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34" w:rsidRPr="0023149F" w:rsidRDefault="00934F34" w:rsidP="00934F34">
      <w:pPr>
        <w:spacing w:line="240" w:lineRule="exact"/>
        <w:jc w:val="center"/>
        <w:outlineLvl w:val="0"/>
        <w:rPr>
          <w:sz w:val="24"/>
          <w:szCs w:val="24"/>
        </w:rPr>
      </w:pPr>
      <w:r w:rsidRPr="0023149F">
        <w:rPr>
          <w:sz w:val="24"/>
          <w:szCs w:val="24"/>
        </w:rPr>
        <w:t>ОТЧЕТ</w:t>
      </w:r>
    </w:p>
    <w:p w:rsidR="00BC1EFD" w:rsidRPr="0023149F" w:rsidRDefault="00934F34" w:rsidP="0023149F">
      <w:pPr>
        <w:pStyle w:val="BodyText21"/>
        <w:widowControl/>
        <w:rPr>
          <w:sz w:val="24"/>
          <w:szCs w:val="24"/>
        </w:rPr>
      </w:pPr>
      <w:r w:rsidRPr="0023149F">
        <w:rPr>
          <w:sz w:val="24"/>
          <w:szCs w:val="24"/>
        </w:rPr>
        <w:t>о выполнении муниципальной программы «</w:t>
      </w:r>
      <w:r w:rsidR="00BF5C86" w:rsidRPr="0023149F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</w:t>
      </w:r>
      <w:r w:rsidR="0023149F">
        <w:rPr>
          <w:rFonts w:eastAsia="Calibri"/>
          <w:sz w:val="24"/>
          <w:szCs w:val="24"/>
          <w:lang w:eastAsia="en-US"/>
        </w:rPr>
        <w:t xml:space="preserve">я  </w:t>
      </w:r>
      <w:r w:rsidR="00BF5C86" w:rsidRPr="0023149F">
        <w:rPr>
          <w:rFonts w:eastAsia="Calibri"/>
          <w:sz w:val="24"/>
          <w:szCs w:val="24"/>
          <w:lang w:eastAsia="en-US"/>
        </w:rPr>
        <w:t>«Обеспечение общественной без</w:t>
      </w:r>
      <w:r w:rsidR="00BF5C86" w:rsidRPr="0023149F">
        <w:rPr>
          <w:rFonts w:eastAsia="Calibri"/>
          <w:sz w:val="24"/>
          <w:szCs w:val="24"/>
          <w:lang w:eastAsia="en-US"/>
        </w:rPr>
        <w:t>о</w:t>
      </w:r>
      <w:r w:rsidR="00BF5C86" w:rsidRPr="0023149F">
        <w:rPr>
          <w:rFonts w:eastAsia="Calibri"/>
          <w:sz w:val="24"/>
          <w:szCs w:val="24"/>
          <w:lang w:eastAsia="en-US"/>
        </w:rPr>
        <w:t>пасности и защита населения и территории Арзгирского муниципального округа Ставропольского края от чрезвычайных ситуаций на 2023-2026 годы»</w:t>
      </w:r>
      <w:r w:rsidR="0023149F">
        <w:rPr>
          <w:rFonts w:eastAsia="Calibri"/>
          <w:sz w:val="24"/>
          <w:szCs w:val="24"/>
          <w:lang w:eastAsia="en-US"/>
        </w:rPr>
        <w:t xml:space="preserve"> </w:t>
      </w:r>
      <w:r w:rsidRPr="0023149F">
        <w:rPr>
          <w:sz w:val="24"/>
          <w:szCs w:val="24"/>
        </w:rPr>
        <w:t xml:space="preserve">за </w:t>
      </w:r>
      <w:r w:rsidR="00BF5C86" w:rsidRPr="0023149F">
        <w:rPr>
          <w:sz w:val="24"/>
          <w:szCs w:val="24"/>
        </w:rPr>
        <w:t xml:space="preserve">1 квартал </w:t>
      </w:r>
      <w:r w:rsidRPr="0023149F">
        <w:rPr>
          <w:sz w:val="24"/>
          <w:szCs w:val="24"/>
        </w:rPr>
        <w:t>20</w:t>
      </w:r>
      <w:r w:rsidR="00331FBD" w:rsidRPr="0023149F">
        <w:rPr>
          <w:sz w:val="24"/>
          <w:szCs w:val="24"/>
        </w:rPr>
        <w:t>2</w:t>
      </w:r>
      <w:r w:rsidR="002545CA" w:rsidRPr="0023149F">
        <w:rPr>
          <w:sz w:val="24"/>
          <w:szCs w:val="24"/>
        </w:rPr>
        <w:t>3</w:t>
      </w:r>
      <w:bookmarkStart w:id="0" w:name="_GoBack"/>
      <w:bookmarkEnd w:id="0"/>
      <w:r w:rsidRPr="0023149F">
        <w:rPr>
          <w:sz w:val="24"/>
          <w:szCs w:val="24"/>
        </w:rPr>
        <w:t xml:space="preserve"> год</w:t>
      </w:r>
      <w:r w:rsidR="00BF5C86" w:rsidRPr="0023149F">
        <w:rPr>
          <w:sz w:val="24"/>
          <w:szCs w:val="24"/>
        </w:rPr>
        <w:t>а</w:t>
      </w:r>
    </w:p>
    <w:p w:rsidR="00A36303" w:rsidRPr="008A0301" w:rsidRDefault="00A36303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</w:p>
    <w:p w:rsidR="00934F34" w:rsidRPr="008A0301" w:rsidRDefault="00934F34" w:rsidP="00BC1EFD">
      <w:pPr>
        <w:shd w:val="clear" w:color="auto" w:fill="FFFFFF"/>
        <w:spacing w:line="240" w:lineRule="exact"/>
        <w:jc w:val="right"/>
        <w:rPr>
          <w:sz w:val="24"/>
          <w:szCs w:val="24"/>
        </w:rPr>
      </w:pPr>
      <w:r w:rsidRPr="008A030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5D6A1F">
        <w:rPr>
          <w:sz w:val="24"/>
          <w:szCs w:val="24"/>
        </w:rPr>
        <w:t>тыс</w:t>
      </w:r>
      <w:r w:rsidRPr="008A0301">
        <w:rPr>
          <w:sz w:val="24"/>
          <w:szCs w:val="24"/>
        </w:rPr>
        <w:t>. рублей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4"/>
        <w:gridCol w:w="1827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1198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bookmarkStart w:id="1" w:name="OLE_LINK1"/>
            <w:r w:rsidRPr="008A0301">
              <w:rPr>
                <w:sz w:val="24"/>
                <w:szCs w:val="24"/>
              </w:rPr>
              <w:t xml:space="preserve">№ </w:t>
            </w:r>
          </w:p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п/п</w:t>
            </w: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Наименование 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мероприятия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Источник 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Объем </w:t>
            </w:r>
          </w:p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финансирования, предусмотренный программой</w:t>
            </w:r>
          </w:p>
        </w:tc>
        <w:tc>
          <w:tcPr>
            <w:tcW w:w="2409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Предусмотрено к</w:t>
            </w:r>
          </w:p>
          <w:p w:rsidR="00A36303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финансированию </w:t>
            </w:r>
          </w:p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на текущий финансовый год</w:t>
            </w:r>
          </w:p>
        </w:tc>
        <w:tc>
          <w:tcPr>
            <w:tcW w:w="2552" w:type="dxa"/>
            <w:gridSpan w:val="2"/>
          </w:tcPr>
          <w:p w:rsidR="00A36303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ее реализации</w:t>
            </w:r>
          </w:p>
        </w:tc>
        <w:tc>
          <w:tcPr>
            <w:tcW w:w="2268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текущего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вого года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Фактические расходы с начала текущего финансового года и</w:t>
            </w:r>
            <w:r w:rsidRPr="008A0301">
              <w:rPr>
                <w:sz w:val="24"/>
                <w:szCs w:val="24"/>
              </w:rPr>
              <w:t>с</w:t>
            </w:r>
            <w:r w:rsidRPr="008A0301">
              <w:rPr>
                <w:sz w:val="24"/>
                <w:szCs w:val="24"/>
              </w:rPr>
              <w:t>полнителя меропри</w:t>
            </w:r>
            <w:r w:rsidRPr="008A0301">
              <w:rPr>
                <w:sz w:val="24"/>
                <w:szCs w:val="24"/>
              </w:rPr>
              <w:t>я</w:t>
            </w:r>
            <w:r w:rsidRPr="008A0301">
              <w:rPr>
                <w:sz w:val="24"/>
                <w:szCs w:val="24"/>
              </w:rPr>
              <w:t>тий программы</w:t>
            </w:r>
          </w:p>
        </w:tc>
      </w:tr>
      <w:tr w:rsidR="00934F34" w:rsidRPr="008A0301" w:rsidTr="007F7937">
        <w:trPr>
          <w:trHeight w:val="978"/>
        </w:trPr>
        <w:tc>
          <w:tcPr>
            <w:tcW w:w="584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 на весь п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риод реализ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ции пр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граммы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том числе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 год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7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вания,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текущий финансовый год</w:t>
            </w:r>
          </w:p>
          <w:p w:rsidR="00934F34" w:rsidRPr="008A0301" w:rsidRDefault="00934F34" w:rsidP="007F7937">
            <w:pPr>
              <w:spacing w:line="240" w:lineRule="exact"/>
              <w:ind w:left="-108" w:right="-51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((гр.6/гр.5)×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весь период реализации программы ((гр.8/гр.4)×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му фина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сирования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 ((гр.10/гр.6)×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 на тек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</w:t>
            </w:r>
          </w:p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((гр.12/гр.6)×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</w:tr>
    </w:tbl>
    <w:p w:rsidR="00934F34" w:rsidRPr="008A0301" w:rsidRDefault="00934F34" w:rsidP="00934F34">
      <w:pPr>
        <w:spacing w:line="14" w:lineRule="auto"/>
        <w:rPr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3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239"/>
          <w:tblHeader/>
        </w:trPr>
        <w:tc>
          <w:tcPr>
            <w:tcW w:w="568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</w:tr>
      <w:tr w:rsidR="006A1906" w:rsidRPr="008A0301" w:rsidTr="00292610">
        <w:trPr>
          <w:trHeight w:val="293"/>
        </w:trPr>
        <w:tc>
          <w:tcPr>
            <w:tcW w:w="24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b/>
                <w:sz w:val="24"/>
                <w:szCs w:val="24"/>
              </w:rPr>
            </w:pPr>
            <w:bookmarkStart w:id="2" w:name="_Hlk511138791"/>
            <w:r w:rsidRPr="008A0301">
              <w:rPr>
                <w:b/>
                <w:sz w:val="24"/>
                <w:szCs w:val="24"/>
              </w:rPr>
              <w:t xml:space="preserve">ВСЕГО </w:t>
            </w:r>
          </w:p>
          <w:p w:rsidR="006A1906" w:rsidRPr="008A0301" w:rsidRDefault="006A1906" w:rsidP="007F7937">
            <w:pPr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 xml:space="preserve">по программе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 w:rsidRPr="008A030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1C1C6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D6A1F">
              <w:rPr>
                <w:b/>
                <w:bCs/>
                <w:sz w:val="24"/>
                <w:szCs w:val="24"/>
              </w:rPr>
              <w:t>6</w:t>
            </w:r>
            <w:r w:rsidR="001C1C6D">
              <w:rPr>
                <w:b/>
                <w:bCs/>
                <w:sz w:val="24"/>
                <w:szCs w:val="24"/>
              </w:rPr>
              <w:t>348,57</w:t>
            </w:r>
          </w:p>
        </w:tc>
        <w:tc>
          <w:tcPr>
            <w:tcW w:w="993" w:type="dxa"/>
            <w:vAlign w:val="center"/>
          </w:tcPr>
          <w:p w:rsidR="006A1906" w:rsidRPr="008A0301" w:rsidRDefault="005D6A1F" w:rsidP="001C1C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</w:t>
            </w:r>
            <w:r w:rsidR="001C1C6D">
              <w:rPr>
                <w:b/>
                <w:bCs/>
                <w:sz w:val="24"/>
                <w:szCs w:val="24"/>
              </w:rPr>
              <w:t>17,47</w:t>
            </w:r>
          </w:p>
        </w:tc>
        <w:tc>
          <w:tcPr>
            <w:tcW w:w="992" w:type="dxa"/>
            <w:vAlign w:val="center"/>
          </w:tcPr>
          <w:p w:rsidR="006A1906" w:rsidRPr="008A0301" w:rsidRDefault="001C1C6D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9417,47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8A0301" w:rsidRDefault="005D6A1F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A1906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1,</w:t>
            </w:r>
            <w:r w:rsidR="006A190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6A1906" w:rsidRPr="008A0301" w:rsidRDefault="006A1906" w:rsidP="001C1C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5,9</w:t>
            </w:r>
            <w:r w:rsidR="001C1C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5D6A1F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2151,14</w:t>
            </w:r>
          </w:p>
        </w:tc>
        <w:tc>
          <w:tcPr>
            <w:tcW w:w="1276" w:type="dxa"/>
            <w:vAlign w:val="center"/>
          </w:tcPr>
          <w:p w:rsidR="006A1906" w:rsidRPr="008A0301" w:rsidRDefault="006A5624" w:rsidP="001C1C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22,</w:t>
            </w:r>
            <w:r w:rsidR="001C1C6D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92" w:type="dxa"/>
            <w:vAlign w:val="center"/>
          </w:tcPr>
          <w:p w:rsidR="006A1906" w:rsidRPr="008A0301" w:rsidRDefault="005D6A1F" w:rsidP="008617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8A0301" w:rsidRDefault="001C1C6D" w:rsidP="008617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22,84</w:t>
            </w:r>
          </w:p>
        </w:tc>
      </w:tr>
      <w:tr w:rsidR="006A1906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средства ф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дерального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4C036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1906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средства бюджета Ставропол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ского края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4C036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736A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93" w:type="dxa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36A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36A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bookmarkEnd w:id="2"/>
      <w:tr w:rsidR="006A1906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6D6778">
            <w:pPr>
              <w:outlineLvl w:val="2"/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>средства бюджета Арзгирск</w:t>
            </w:r>
            <w:r w:rsidRPr="008A0301">
              <w:rPr>
                <w:b/>
                <w:sz w:val="24"/>
                <w:szCs w:val="24"/>
              </w:rPr>
              <w:t>о</w:t>
            </w:r>
            <w:r w:rsidRPr="008A0301">
              <w:rPr>
                <w:b/>
                <w:sz w:val="24"/>
                <w:szCs w:val="24"/>
              </w:rPr>
              <w:t>го муниц</w:t>
            </w:r>
            <w:r w:rsidRPr="008A0301">
              <w:rPr>
                <w:b/>
                <w:sz w:val="24"/>
                <w:szCs w:val="24"/>
              </w:rPr>
              <w:t>и</w:t>
            </w:r>
            <w:r w:rsidRPr="008A0301">
              <w:rPr>
                <w:b/>
                <w:sz w:val="24"/>
                <w:szCs w:val="24"/>
              </w:rPr>
              <w:t>пального округа (д</w:t>
            </w:r>
            <w:r w:rsidRPr="008A0301">
              <w:rPr>
                <w:b/>
                <w:sz w:val="24"/>
                <w:szCs w:val="24"/>
              </w:rPr>
              <w:t>а</w:t>
            </w:r>
            <w:r w:rsidRPr="008A0301">
              <w:rPr>
                <w:b/>
                <w:sz w:val="24"/>
                <w:szCs w:val="24"/>
              </w:rPr>
              <w:t>лее – мес</w:t>
            </w:r>
            <w:r w:rsidRPr="008A0301">
              <w:rPr>
                <w:b/>
                <w:sz w:val="24"/>
                <w:szCs w:val="24"/>
              </w:rPr>
              <w:t>т</w:t>
            </w:r>
            <w:r w:rsidRPr="008A0301">
              <w:rPr>
                <w:b/>
                <w:sz w:val="24"/>
                <w:szCs w:val="24"/>
              </w:rPr>
              <w:lastRenderedPageBreak/>
              <w:t>ный бю</w:t>
            </w:r>
            <w:r w:rsidRPr="008A0301">
              <w:rPr>
                <w:b/>
                <w:sz w:val="24"/>
                <w:szCs w:val="24"/>
              </w:rPr>
              <w:t>д</w:t>
            </w:r>
            <w:r w:rsidRPr="008A0301">
              <w:rPr>
                <w:b/>
                <w:sz w:val="24"/>
                <w:szCs w:val="24"/>
              </w:rPr>
              <w:t>жет),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F31DA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35</w:t>
            </w:r>
            <w:r w:rsidR="00F31DA6">
              <w:rPr>
                <w:b/>
                <w:bCs/>
                <w:sz w:val="24"/>
                <w:szCs w:val="24"/>
              </w:rPr>
              <w:t>948,57</w:t>
            </w:r>
          </w:p>
        </w:tc>
        <w:tc>
          <w:tcPr>
            <w:tcW w:w="993" w:type="dxa"/>
            <w:vAlign w:val="center"/>
          </w:tcPr>
          <w:p w:rsidR="006A1906" w:rsidRPr="008A0301" w:rsidRDefault="00F37192" w:rsidP="00F31D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</w:t>
            </w:r>
            <w:r w:rsidR="00F31DA6">
              <w:rPr>
                <w:b/>
                <w:bCs/>
                <w:sz w:val="24"/>
                <w:szCs w:val="24"/>
              </w:rPr>
              <w:t>17,47</w:t>
            </w:r>
          </w:p>
        </w:tc>
        <w:tc>
          <w:tcPr>
            <w:tcW w:w="992" w:type="dxa"/>
            <w:vAlign w:val="center"/>
          </w:tcPr>
          <w:p w:rsidR="006A1906" w:rsidRPr="008A0301" w:rsidRDefault="00F37192" w:rsidP="00F31D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</w:t>
            </w:r>
            <w:r w:rsidR="00F31DA6">
              <w:rPr>
                <w:b/>
                <w:bCs/>
                <w:sz w:val="24"/>
                <w:szCs w:val="24"/>
              </w:rPr>
              <w:t>17,47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8A0301" w:rsidRDefault="00B03E6B" w:rsidP="000D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2151,14</w:t>
            </w:r>
          </w:p>
        </w:tc>
        <w:tc>
          <w:tcPr>
            <w:tcW w:w="1559" w:type="dxa"/>
            <w:vAlign w:val="center"/>
          </w:tcPr>
          <w:p w:rsidR="006A1906" w:rsidRPr="008A0301" w:rsidRDefault="0066395A" w:rsidP="000D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B03E6B" w:rsidP="000D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2151,14</w:t>
            </w:r>
          </w:p>
        </w:tc>
        <w:tc>
          <w:tcPr>
            <w:tcW w:w="1276" w:type="dxa"/>
            <w:vAlign w:val="center"/>
          </w:tcPr>
          <w:p w:rsidR="006A1906" w:rsidRPr="008A0301" w:rsidRDefault="00F65ADF" w:rsidP="006639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6395A">
              <w:rPr>
                <w:b/>
                <w:sz w:val="24"/>
                <w:szCs w:val="24"/>
              </w:rPr>
              <w:t>3,08</w:t>
            </w:r>
          </w:p>
        </w:tc>
        <w:tc>
          <w:tcPr>
            <w:tcW w:w="992" w:type="dxa"/>
            <w:vAlign w:val="center"/>
          </w:tcPr>
          <w:p w:rsidR="006A1906" w:rsidRPr="008A0301" w:rsidRDefault="00B03E6B" w:rsidP="00861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8A0301" w:rsidRDefault="0066395A" w:rsidP="00861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23,08</w:t>
            </w:r>
          </w:p>
        </w:tc>
      </w:tr>
      <w:tr w:rsidR="006A1906" w:rsidRPr="008A0301" w:rsidTr="00292610">
        <w:trPr>
          <w:trHeight w:val="29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906" w:rsidRPr="002C5E23" w:rsidRDefault="006A1906" w:rsidP="005A7D72">
            <w:pPr>
              <w:ind w:left="-108"/>
              <w:jc w:val="both"/>
              <w:rPr>
                <w:sz w:val="24"/>
                <w:szCs w:val="24"/>
              </w:rPr>
            </w:pPr>
            <w:r w:rsidRPr="002C5E23">
              <w:rPr>
                <w:sz w:val="24"/>
                <w:szCs w:val="24"/>
              </w:rPr>
              <w:t>Основное мер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приятие «Без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пасный округ и защита насел</w:t>
            </w:r>
            <w:r w:rsidRPr="002C5E23">
              <w:rPr>
                <w:sz w:val="24"/>
                <w:szCs w:val="24"/>
              </w:rPr>
              <w:t>е</w:t>
            </w:r>
            <w:r w:rsidRPr="002C5E23">
              <w:rPr>
                <w:sz w:val="24"/>
                <w:szCs w:val="24"/>
              </w:rPr>
              <w:t>ния и террит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рий Арзгирского муниципального округа Ставр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польского края от чрезвыча</w:t>
            </w:r>
            <w:r w:rsidRPr="002C5E23">
              <w:rPr>
                <w:sz w:val="24"/>
                <w:szCs w:val="24"/>
              </w:rPr>
              <w:t>й</w:t>
            </w:r>
            <w:r w:rsidRPr="002C5E23">
              <w:rPr>
                <w:sz w:val="24"/>
                <w:szCs w:val="24"/>
              </w:rPr>
              <w:t>ных ситуаций»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BF1DD4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6A1906" w:rsidRPr="008A0301" w:rsidRDefault="006A1906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  <w:p w:rsidR="006A1906" w:rsidRPr="008A0301" w:rsidRDefault="006A1906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1C1C6D" w:rsidRDefault="00FE6ACA" w:rsidP="005D7B86">
            <w:pPr>
              <w:jc w:val="center"/>
              <w:rPr>
                <w:b/>
                <w:bCs/>
                <w:sz w:val="24"/>
                <w:szCs w:val="24"/>
              </w:rPr>
            </w:pPr>
            <w:r w:rsidRPr="001C1C6D">
              <w:rPr>
                <w:b/>
                <w:bCs/>
                <w:sz w:val="24"/>
                <w:szCs w:val="24"/>
              </w:rPr>
              <w:t>3</w:t>
            </w:r>
            <w:r w:rsidR="005D7B86">
              <w:rPr>
                <w:b/>
                <w:bCs/>
                <w:sz w:val="24"/>
                <w:szCs w:val="24"/>
              </w:rPr>
              <w:t>3073,64</w:t>
            </w:r>
          </w:p>
        </w:tc>
        <w:tc>
          <w:tcPr>
            <w:tcW w:w="993" w:type="dxa"/>
            <w:vAlign w:val="center"/>
          </w:tcPr>
          <w:p w:rsidR="006A1906" w:rsidRPr="001C1C6D" w:rsidRDefault="005D7B8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8591,44</w:t>
            </w:r>
          </w:p>
        </w:tc>
        <w:tc>
          <w:tcPr>
            <w:tcW w:w="992" w:type="dxa"/>
            <w:vAlign w:val="center"/>
          </w:tcPr>
          <w:p w:rsidR="006A1906" w:rsidRPr="001C1C6D" w:rsidRDefault="005D7B8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8591,44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1C1C6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1C1C6D" w:rsidRDefault="006A1A18" w:rsidP="00292610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1</w:t>
            </w:r>
            <w:r w:rsidR="006A1906" w:rsidRPr="001C1C6D">
              <w:rPr>
                <w:b/>
                <w:sz w:val="24"/>
                <w:szCs w:val="24"/>
              </w:rPr>
              <w:t>981</w:t>
            </w:r>
            <w:r w:rsidRPr="001C1C6D">
              <w:rPr>
                <w:b/>
                <w:sz w:val="24"/>
                <w:szCs w:val="24"/>
              </w:rPr>
              <w:t>,</w:t>
            </w:r>
            <w:r w:rsidR="006A1906" w:rsidRPr="001C1C6D">
              <w:rPr>
                <w:b/>
                <w:sz w:val="24"/>
                <w:szCs w:val="24"/>
              </w:rPr>
              <w:t>1</w:t>
            </w:r>
            <w:r w:rsidRPr="001C1C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A1906" w:rsidRPr="001C1C6D" w:rsidRDefault="00432726" w:rsidP="0038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1C1C6D" w:rsidRDefault="006A1A18" w:rsidP="00A36303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1</w:t>
            </w:r>
            <w:r w:rsidR="006A1906" w:rsidRPr="001C1C6D">
              <w:rPr>
                <w:b/>
                <w:sz w:val="24"/>
                <w:szCs w:val="24"/>
              </w:rPr>
              <w:t>981</w:t>
            </w:r>
            <w:r w:rsidRPr="001C1C6D">
              <w:rPr>
                <w:b/>
                <w:sz w:val="24"/>
                <w:szCs w:val="24"/>
              </w:rPr>
              <w:t>,</w:t>
            </w:r>
            <w:r w:rsidR="006A1906" w:rsidRPr="001C1C6D">
              <w:rPr>
                <w:b/>
                <w:sz w:val="24"/>
                <w:szCs w:val="24"/>
              </w:rPr>
              <w:t>1</w:t>
            </w:r>
            <w:r w:rsidRPr="001C1C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A1906" w:rsidRPr="001C1C6D" w:rsidRDefault="006A1906" w:rsidP="00432726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2</w:t>
            </w:r>
            <w:r w:rsidR="00432726">
              <w:rPr>
                <w:b/>
                <w:sz w:val="24"/>
                <w:szCs w:val="24"/>
              </w:rPr>
              <w:t>3,05</w:t>
            </w:r>
          </w:p>
        </w:tc>
        <w:tc>
          <w:tcPr>
            <w:tcW w:w="992" w:type="dxa"/>
            <w:vAlign w:val="center"/>
          </w:tcPr>
          <w:p w:rsidR="006A1906" w:rsidRPr="001C1C6D" w:rsidRDefault="006A1A18" w:rsidP="002738F2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1</w:t>
            </w:r>
            <w:r w:rsidR="006A1906" w:rsidRPr="001C1C6D">
              <w:rPr>
                <w:b/>
                <w:sz w:val="24"/>
                <w:szCs w:val="24"/>
              </w:rPr>
              <w:t>981</w:t>
            </w:r>
            <w:r w:rsidRPr="001C1C6D">
              <w:rPr>
                <w:b/>
                <w:sz w:val="24"/>
                <w:szCs w:val="24"/>
              </w:rPr>
              <w:t>,</w:t>
            </w:r>
            <w:r w:rsidR="006A1906" w:rsidRPr="001C1C6D">
              <w:rPr>
                <w:b/>
                <w:sz w:val="24"/>
                <w:szCs w:val="24"/>
              </w:rPr>
              <w:t>1</w:t>
            </w:r>
            <w:r w:rsidRPr="001C1C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1C1C6D" w:rsidRDefault="00432726" w:rsidP="002738F2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3,05</w:t>
            </w:r>
          </w:p>
        </w:tc>
      </w:tr>
      <w:tr w:rsidR="006A1906" w:rsidRPr="008A0301" w:rsidTr="00292610">
        <w:trPr>
          <w:trHeight w:val="281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06" w:rsidRPr="008A0301" w:rsidRDefault="006A1906" w:rsidP="007F79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A18" w:rsidRPr="008A0301" w:rsidRDefault="006A1A18" w:rsidP="006A1A18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</w:t>
            </w:r>
            <w:r w:rsidRPr="008A0301">
              <w:rPr>
                <w:sz w:val="24"/>
                <w:szCs w:val="24"/>
              </w:rPr>
              <w:t xml:space="preserve"> бюджета</w:t>
            </w:r>
          </w:p>
          <w:p w:rsidR="006A1906" w:rsidRPr="008A0301" w:rsidRDefault="006A1906" w:rsidP="007F7937">
            <w:pPr>
              <w:ind w:left="-51" w:right="-51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2C5E23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C5E2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A1906" w:rsidRPr="002C5E23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C5E2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2C5E23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C5E2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2C5E23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2C5E2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bCs/>
                <w:sz w:val="24"/>
                <w:szCs w:val="24"/>
              </w:rPr>
            </w:pPr>
            <w:r w:rsidRPr="00B54A3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bCs/>
                <w:sz w:val="24"/>
                <w:szCs w:val="24"/>
              </w:rPr>
            </w:pPr>
            <w:r w:rsidRPr="00B54A3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bCs/>
                <w:sz w:val="24"/>
                <w:szCs w:val="24"/>
              </w:rPr>
            </w:pPr>
            <w:r w:rsidRPr="00B54A3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</w:rPr>
            </w:pPr>
            <w:r w:rsidRPr="00B54A3A">
              <w:rPr>
                <w:b/>
              </w:rPr>
              <w:t>0</w:t>
            </w:r>
          </w:p>
        </w:tc>
      </w:tr>
      <w:tr w:rsidR="006A1906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A1906" w:rsidRPr="008A0301" w:rsidRDefault="006A1906" w:rsidP="00E4012D">
            <w:pPr>
              <w:pStyle w:val="ConsPlusTitle"/>
              <w:jc w:val="both"/>
              <w:rPr>
                <w:sz w:val="24"/>
                <w:szCs w:val="24"/>
              </w:rPr>
            </w:pP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роприятие Поддержка н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родных дружин из числа гра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ж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дан и казачьих обществ Ар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гирского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ниципального округа  Ста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E4012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ропольского края»</w:t>
            </w:r>
          </w:p>
        </w:tc>
        <w:tc>
          <w:tcPr>
            <w:tcW w:w="1559" w:type="dxa"/>
          </w:tcPr>
          <w:p w:rsidR="006A1906" w:rsidRPr="008A0301" w:rsidRDefault="006A1906" w:rsidP="007F7937">
            <w:pPr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6A1906" w:rsidRPr="008A0301" w:rsidRDefault="006A1906" w:rsidP="007F7937">
            <w:pPr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E4012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E4012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E4012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B54A3A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B54A3A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</w:tr>
      <w:tr w:rsidR="006A1906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4639C" w:rsidRPr="008A0301" w:rsidRDefault="00D4639C" w:rsidP="00D4639C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 xml:space="preserve">краевого </w:t>
            </w:r>
            <w:r w:rsidRPr="008A0301">
              <w:rPr>
                <w:sz w:val="24"/>
                <w:szCs w:val="24"/>
              </w:rPr>
              <w:t>бюджета</w:t>
            </w:r>
          </w:p>
          <w:p w:rsidR="006A1906" w:rsidRPr="008A0301" w:rsidRDefault="006A1906" w:rsidP="007F7937">
            <w:pPr>
              <w:ind w:left="-51" w:right="-5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B54A3A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</w:p>
        </w:tc>
      </w:tr>
      <w:tr w:rsidR="006A1906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6A1906" w:rsidRPr="008A0301" w:rsidRDefault="006A1906" w:rsidP="00AC5EB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роприятие «Профилактика терроризма и его идеологии, экстремизма, а также миним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 xml:space="preserve">зации и (или) ликвидации последствий 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 терроризма и экстремизма»</w:t>
            </w:r>
          </w:p>
        </w:tc>
        <w:tc>
          <w:tcPr>
            <w:tcW w:w="1559" w:type="dxa"/>
          </w:tcPr>
          <w:p w:rsidR="006A1906" w:rsidRPr="008A0301" w:rsidRDefault="006A1906" w:rsidP="007F7937">
            <w:pPr>
              <w:ind w:left="-108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6A1906" w:rsidRPr="008A0301" w:rsidRDefault="006A1906" w:rsidP="007F7937">
            <w:pPr>
              <w:ind w:left="-108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177820" w:rsidRDefault="00432726" w:rsidP="000276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2874,93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945BC9" w:rsidRDefault="00432726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726,03</w:t>
            </w:r>
          </w:p>
        </w:tc>
        <w:tc>
          <w:tcPr>
            <w:tcW w:w="992" w:type="dxa"/>
            <w:vAlign w:val="center"/>
          </w:tcPr>
          <w:p w:rsidR="006A1906" w:rsidRPr="00945BC9" w:rsidRDefault="00432726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726,03</w:t>
            </w:r>
          </w:p>
        </w:tc>
        <w:tc>
          <w:tcPr>
            <w:tcW w:w="1417" w:type="dxa"/>
            <w:vAlign w:val="center"/>
          </w:tcPr>
          <w:p w:rsidR="006A1906" w:rsidRPr="00945BC9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945BC9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6646FF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6646FF">
              <w:rPr>
                <w:b/>
                <w:sz w:val="24"/>
                <w:szCs w:val="24"/>
              </w:rPr>
              <w:t>170</w:t>
            </w:r>
            <w:r w:rsidR="00B76487">
              <w:rPr>
                <w:b/>
                <w:sz w:val="24"/>
                <w:szCs w:val="24"/>
              </w:rPr>
              <w:t>,0</w:t>
            </w:r>
            <w:r w:rsidRPr="006646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6646FF" w:rsidRDefault="006A1906" w:rsidP="00432726">
            <w:pPr>
              <w:jc w:val="center"/>
              <w:rPr>
                <w:b/>
                <w:sz w:val="24"/>
                <w:szCs w:val="24"/>
              </w:rPr>
            </w:pPr>
            <w:r w:rsidRPr="006646FF">
              <w:rPr>
                <w:b/>
                <w:sz w:val="24"/>
                <w:szCs w:val="24"/>
              </w:rPr>
              <w:t>5,</w:t>
            </w:r>
            <w:r w:rsidR="00432726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992" w:type="dxa"/>
            <w:vAlign w:val="center"/>
          </w:tcPr>
          <w:p w:rsidR="006A1906" w:rsidRPr="006646FF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6646FF">
              <w:rPr>
                <w:b/>
                <w:sz w:val="24"/>
                <w:szCs w:val="24"/>
              </w:rPr>
              <w:t>170</w:t>
            </w:r>
            <w:r w:rsidR="00B76487">
              <w:rPr>
                <w:b/>
                <w:sz w:val="24"/>
                <w:szCs w:val="24"/>
              </w:rPr>
              <w:t>,03</w:t>
            </w:r>
          </w:p>
        </w:tc>
        <w:tc>
          <w:tcPr>
            <w:tcW w:w="1276" w:type="dxa"/>
            <w:vAlign w:val="center"/>
          </w:tcPr>
          <w:p w:rsidR="006A1906" w:rsidRPr="006646FF" w:rsidRDefault="00432726" w:rsidP="007114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23,42</w:t>
            </w:r>
          </w:p>
        </w:tc>
        <w:tc>
          <w:tcPr>
            <w:tcW w:w="992" w:type="dxa"/>
            <w:vAlign w:val="center"/>
          </w:tcPr>
          <w:p w:rsidR="006A1906" w:rsidRPr="006646FF" w:rsidRDefault="006A1906" w:rsidP="0086170B">
            <w:pPr>
              <w:jc w:val="center"/>
              <w:rPr>
                <w:b/>
                <w:sz w:val="24"/>
                <w:szCs w:val="24"/>
              </w:rPr>
            </w:pPr>
            <w:r w:rsidRPr="006646FF">
              <w:rPr>
                <w:b/>
                <w:sz w:val="24"/>
                <w:szCs w:val="24"/>
              </w:rPr>
              <w:t>170</w:t>
            </w:r>
            <w:r w:rsidR="00B76487">
              <w:rPr>
                <w:b/>
                <w:sz w:val="24"/>
                <w:szCs w:val="24"/>
              </w:rPr>
              <w:t>,0</w:t>
            </w:r>
            <w:r w:rsidRPr="006646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6646FF" w:rsidRDefault="00432726" w:rsidP="00861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23,42</w:t>
            </w:r>
          </w:p>
        </w:tc>
      </w:tr>
      <w:tr w:rsidR="006A1906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1906" w:rsidRPr="008A0301" w:rsidRDefault="006A1906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E0E1F" w:rsidRPr="008A0301" w:rsidRDefault="00DE0E1F" w:rsidP="00DE0E1F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 xml:space="preserve">краевого </w:t>
            </w:r>
            <w:r w:rsidRPr="008A0301">
              <w:rPr>
                <w:sz w:val="24"/>
                <w:szCs w:val="24"/>
              </w:rPr>
              <w:t xml:space="preserve"> бюджета</w:t>
            </w:r>
          </w:p>
          <w:p w:rsidR="006A1906" w:rsidRPr="008A0301" w:rsidRDefault="006A1906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AC5EB1" w:rsidRDefault="00B524CF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AC5EB1" w:rsidRDefault="00B524CF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1906" w:rsidRPr="00AC5EB1" w:rsidRDefault="00B524CF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6A1906" w:rsidRPr="00624C24" w:rsidRDefault="00B524CF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624C24" w:rsidRDefault="006A1906" w:rsidP="002B0D93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624C24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624C24" w:rsidRDefault="006A1906" w:rsidP="002B0D93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1906" w:rsidRPr="00624C24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1906" w:rsidRPr="00624C24" w:rsidRDefault="006A1906" w:rsidP="002B0D93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624C24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624C24">
              <w:rPr>
                <w:b/>
                <w:sz w:val="24"/>
                <w:szCs w:val="24"/>
              </w:rPr>
              <w:t>0</w:t>
            </w:r>
          </w:p>
        </w:tc>
      </w:tr>
      <w:bookmarkEnd w:id="1"/>
    </w:tbl>
    <w:p w:rsidR="005D3070" w:rsidRDefault="005D3070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77366" w:rsidRDefault="00A77366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68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81778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ситуациям и взаимодействию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с правоохранительными органами</w:t>
      </w:r>
    </w:p>
    <w:p w:rsidR="001F0798" w:rsidRPr="00681778" w:rsidRDefault="001F0798" w:rsidP="001F0798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3982" w:rsidRDefault="001F0798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Pr="00B26476">
        <w:rPr>
          <w:rFonts w:ascii="Times New Roman" w:hAnsi="Times New Roman" w:cs="Times New Roman"/>
          <w:sz w:val="24"/>
          <w:szCs w:val="24"/>
        </w:rPr>
        <w:t xml:space="preserve"> Ставропольского края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А.В. Сизинцев</w:t>
      </w:r>
      <w:r w:rsidRPr="00D04AD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Default="001F0798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6F09" w:rsidRPr="00FB1A4E" w:rsidRDefault="007F6F09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1A4E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</w:p>
    <w:p w:rsidR="007F6F09" w:rsidRPr="00FB1A4E" w:rsidRDefault="007F6F09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1A4E">
        <w:rPr>
          <w:rFonts w:ascii="Times New Roman" w:hAnsi="Times New Roman" w:cs="Times New Roman"/>
          <w:sz w:val="24"/>
          <w:szCs w:val="24"/>
        </w:rPr>
        <w:t xml:space="preserve">о достижении значений целевых индикаторов (показателей), показателей социально-экономической эффективности </w:t>
      </w:r>
    </w:p>
    <w:p w:rsidR="00FB1A4E" w:rsidRPr="00FB1A4E" w:rsidRDefault="007F6F09" w:rsidP="00FB1A4E">
      <w:pPr>
        <w:pStyle w:val="BodyText21"/>
        <w:widowControl/>
        <w:rPr>
          <w:sz w:val="24"/>
          <w:szCs w:val="24"/>
        </w:rPr>
      </w:pPr>
      <w:r w:rsidRPr="00FB1A4E">
        <w:rPr>
          <w:sz w:val="24"/>
          <w:szCs w:val="24"/>
        </w:rPr>
        <w:t xml:space="preserve">реализации муниципальной программы </w:t>
      </w:r>
      <w:r w:rsidR="00FB1A4E" w:rsidRPr="00FB1A4E">
        <w:rPr>
          <w:sz w:val="24"/>
          <w:szCs w:val="24"/>
        </w:rPr>
        <w:t>«</w:t>
      </w:r>
      <w:r w:rsidR="00FB1A4E" w:rsidRPr="00FB1A4E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</w:t>
      </w:r>
      <w:r w:rsidR="00FB1A4E">
        <w:rPr>
          <w:rFonts w:eastAsia="Calibri"/>
          <w:sz w:val="24"/>
          <w:szCs w:val="24"/>
          <w:lang w:eastAsia="en-US"/>
        </w:rPr>
        <w:t xml:space="preserve">я  </w:t>
      </w:r>
      <w:r w:rsidR="00FB1A4E" w:rsidRPr="00FB1A4E">
        <w:rPr>
          <w:rFonts w:eastAsia="Calibri"/>
          <w:sz w:val="24"/>
          <w:szCs w:val="24"/>
          <w:lang w:eastAsia="en-US"/>
        </w:rPr>
        <w:t>«Обеспечение общественной безопа</w:t>
      </w:r>
      <w:r w:rsidR="00FB1A4E" w:rsidRPr="00FB1A4E">
        <w:rPr>
          <w:rFonts w:eastAsia="Calibri"/>
          <w:sz w:val="24"/>
          <w:szCs w:val="24"/>
          <w:lang w:eastAsia="en-US"/>
        </w:rPr>
        <w:t>с</w:t>
      </w:r>
      <w:r w:rsidR="00FB1A4E" w:rsidRPr="00FB1A4E">
        <w:rPr>
          <w:rFonts w:eastAsia="Calibri"/>
          <w:sz w:val="24"/>
          <w:szCs w:val="24"/>
          <w:lang w:eastAsia="en-US"/>
        </w:rPr>
        <w:t>ности и защита населения и территории Арзгирского муниципального округа Ставропольского края от чрезвычайных ситуаций на 2023-2026 годы»</w:t>
      </w:r>
      <w:r w:rsidR="00FB1A4E">
        <w:rPr>
          <w:rFonts w:eastAsia="Calibri"/>
          <w:sz w:val="24"/>
          <w:szCs w:val="24"/>
          <w:lang w:eastAsia="en-US"/>
        </w:rPr>
        <w:t xml:space="preserve"> </w:t>
      </w:r>
      <w:r w:rsidR="00FB1A4E" w:rsidRPr="00FB1A4E">
        <w:rPr>
          <w:sz w:val="24"/>
          <w:szCs w:val="24"/>
        </w:rPr>
        <w:t>за 2023 год</w:t>
      </w:r>
    </w:p>
    <w:p w:rsidR="00441006" w:rsidRPr="008A0301" w:rsidRDefault="00441006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2"/>
        <w:gridCol w:w="1934"/>
        <w:gridCol w:w="655"/>
        <w:gridCol w:w="65"/>
        <w:gridCol w:w="643"/>
        <w:gridCol w:w="142"/>
        <w:gridCol w:w="709"/>
        <w:gridCol w:w="850"/>
        <w:gridCol w:w="851"/>
        <w:gridCol w:w="949"/>
        <w:gridCol w:w="720"/>
        <w:gridCol w:w="741"/>
        <w:gridCol w:w="708"/>
        <w:gridCol w:w="142"/>
        <w:gridCol w:w="851"/>
        <w:gridCol w:w="918"/>
        <w:gridCol w:w="720"/>
        <w:gridCol w:w="771"/>
        <w:gridCol w:w="709"/>
        <w:gridCol w:w="851"/>
        <w:gridCol w:w="1417"/>
      </w:tblGrid>
      <w:tr w:rsidR="00441006" w:rsidRPr="008A0301" w:rsidTr="007A2326">
        <w:trPr>
          <w:trHeight w:val="20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целей, задач, ц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левых индикат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показателей 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 и показ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телей социально-экономической эффективности реализации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37" w:right="-1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1F0798" w:rsidP="00EC20AB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41006"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EC20AB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7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0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3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0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 факт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(за 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четный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(источник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методика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расчета)*</w:t>
            </w:r>
          </w:p>
        </w:tc>
      </w:tr>
      <w:tr w:rsidR="00441006" w:rsidRPr="008A0301" w:rsidTr="007A2326">
        <w:trPr>
          <w:trHeight w:val="79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00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35"/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18</w:t>
            </w:r>
          </w:p>
        </w:tc>
      </w:tr>
      <w:tr w:rsidR="00441006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0D0241" w:rsidRDefault="000D0241" w:rsidP="005A7D72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0D0241">
              <w:rPr>
                <w:sz w:val="24"/>
                <w:szCs w:val="24"/>
              </w:rPr>
              <w:t>Цель 1. Создание условий для укрепления правопорядка и обеспечения общественной безопасности на территории муниципального образования Ар</w:t>
            </w:r>
            <w:r w:rsidRPr="000D0241">
              <w:rPr>
                <w:sz w:val="24"/>
                <w:szCs w:val="24"/>
              </w:rPr>
              <w:t>з</w:t>
            </w:r>
            <w:r w:rsidRPr="000D0241">
              <w:rPr>
                <w:sz w:val="24"/>
                <w:szCs w:val="24"/>
              </w:rPr>
              <w:t>гирского муниципального округа Ставропольского края</w:t>
            </w:r>
          </w:p>
        </w:tc>
      </w:tr>
      <w:tr w:rsidR="000D0241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0D0241" w:rsidRDefault="000D0241" w:rsidP="002738F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Степень обесп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ченности сре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ствами инж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нерно-технической защищенности мест массового пребывания л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дей на террит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рии муниц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пального обр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зования Арзги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ского муниц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пального округа Ставропольск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 xml:space="preserve">го края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E33E38" w:rsidRDefault="000D0241" w:rsidP="00273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3E38">
              <w:rPr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387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38784D">
            <w:pPr>
              <w:tabs>
                <w:tab w:val="left" w:pos="6600"/>
              </w:tabs>
              <w:ind w:lef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38784D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AB747F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571A51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41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0D0241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0D0241" w:rsidRDefault="000D0241" w:rsidP="002738F2">
            <w:pPr>
              <w:jc w:val="both"/>
              <w:rPr>
                <w:sz w:val="24"/>
                <w:szCs w:val="24"/>
                <w:highlight w:val="green"/>
              </w:rPr>
            </w:pPr>
            <w:r w:rsidRPr="000D0241">
              <w:rPr>
                <w:sz w:val="24"/>
                <w:szCs w:val="24"/>
              </w:rPr>
              <w:t>Число престу</w:t>
            </w:r>
            <w:r w:rsidRPr="000D0241">
              <w:rPr>
                <w:sz w:val="24"/>
                <w:szCs w:val="24"/>
              </w:rPr>
              <w:t>п</w:t>
            </w:r>
            <w:r w:rsidRPr="000D0241">
              <w:rPr>
                <w:sz w:val="24"/>
                <w:szCs w:val="24"/>
              </w:rPr>
              <w:t>лений, сове</w:t>
            </w:r>
            <w:r w:rsidRPr="000D0241">
              <w:rPr>
                <w:sz w:val="24"/>
                <w:szCs w:val="24"/>
              </w:rPr>
              <w:t>р</w:t>
            </w:r>
            <w:r w:rsidRPr="000D0241">
              <w:rPr>
                <w:sz w:val="24"/>
                <w:szCs w:val="24"/>
              </w:rPr>
              <w:lastRenderedPageBreak/>
              <w:t>шенных в общ</w:t>
            </w:r>
            <w:r w:rsidRPr="000D0241">
              <w:rPr>
                <w:sz w:val="24"/>
                <w:szCs w:val="24"/>
              </w:rPr>
              <w:t>е</w:t>
            </w:r>
            <w:r w:rsidRPr="000D0241">
              <w:rPr>
                <w:sz w:val="24"/>
                <w:szCs w:val="24"/>
              </w:rPr>
              <w:t>ственных ме</w:t>
            </w:r>
            <w:r w:rsidRPr="000D0241">
              <w:rPr>
                <w:sz w:val="24"/>
                <w:szCs w:val="24"/>
              </w:rPr>
              <w:t>с</w:t>
            </w:r>
            <w:r w:rsidRPr="000D0241">
              <w:rPr>
                <w:sz w:val="24"/>
                <w:szCs w:val="24"/>
              </w:rPr>
              <w:t>тах на террит</w:t>
            </w:r>
            <w:r w:rsidRPr="000D0241">
              <w:rPr>
                <w:sz w:val="24"/>
                <w:szCs w:val="24"/>
              </w:rPr>
              <w:t>о</w:t>
            </w:r>
            <w:r w:rsidRPr="000D0241">
              <w:rPr>
                <w:sz w:val="24"/>
                <w:szCs w:val="24"/>
              </w:rPr>
              <w:t>рии муниц</w:t>
            </w:r>
            <w:r w:rsidRPr="000D0241">
              <w:rPr>
                <w:sz w:val="24"/>
                <w:szCs w:val="24"/>
              </w:rPr>
              <w:t>и</w:t>
            </w:r>
            <w:r w:rsidRPr="000D0241">
              <w:rPr>
                <w:sz w:val="24"/>
                <w:szCs w:val="24"/>
              </w:rPr>
              <w:t>пального обр</w:t>
            </w:r>
            <w:r w:rsidRPr="000D0241">
              <w:rPr>
                <w:sz w:val="24"/>
                <w:szCs w:val="24"/>
              </w:rPr>
              <w:t>а</w:t>
            </w:r>
            <w:r w:rsidRPr="000D0241">
              <w:rPr>
                <w:sz w:val="24"/>
                <w:szCs w:val="24"/>
              </w:rPr>
              <w:t>зования Арзги</w:t>
            </w:r>
            <w:r w:rsidRPr="000D0241">
              <w:rPr>
                <w:sz w:val="24"/>
                <w:szCs w:val="24"/>
              </w:rPr>
              <w:t>р</w:t>
            </w:r>
            <w:r w:rsidRPr="000D0241">
              <w:rPr>
                <w:sz w:val="24"/>
                <w:szCs w:val="24"/>
              </w:rPr>
              <w:t>ского муниц</w:t>
            </w:r>
            <w:r w:rsidRPr="000D0241">
              <w:rPr>
                <w:sz w:val="24"/>
                <w:szCs w:val="24"/>
              </w:rPr>
              <w:t>и</w:t>
            </w:r>
            <w:r w:rsidRPr="000D0241">
              <w:rPr>
                <w:sz w:val="24"/>
                <w:szCs w:val="24"/>
              </w:rPr>
              <w:t>пального округа  Ставропольск</w:t>
            </w:r>
            <w:r w:rsidRPr="000D0241">
              <w:rPr>
                <w:sz w:val="24"/>
                <w:szCs w:val="24"/>
              </w:rPr>
              <w:t>о</w:t>
            </w:r>
            <w:r w:rsidRPr="000D0241">
              <w:rPr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E33E38" w:rsidRDefault="000D0241" w:rsidP="00273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3E38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0D0241" w:rsidP="00EC20A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0D0241" w:rsidP="00B821F1">
            <w:pPr>
              <w:ind w:left="-108"/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38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0D0241" w:rsidP="0038784D">
            <w:pPr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A7695C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171F3F">
              <w:rPr>
                <w:sz w:val="22"/>
                <w:szCs w:val="22"/>
              </w:rPr>
              <w:t>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4A0407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4A0407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4A0407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EF45F7" w:rsidP="00571A51">
            <w:pPr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71F3F" w:rsidRDefault="00EF45F7" w:rsidP="00571A51">
            <w:pPr>
              <w:ind w:left="-176"/>
              <w:jc w:val="center"/>
              <w:rPr>
                <w:sz w:val="24"/>
                <w:szCs w:val="24"/>
              </w:rPr>
            </w:pPr>
            <w:r w:rsidRPr="00171F3F">
              <w:rPr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571A51">
            <w:pPr>
              <w:tabs>
                <w:tab w:val="left" w:pos="6600"/>
              </w:tabs>
              <w:ind w:left="-176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192C17">
            <w:pPr>
              <w:tabs>
                <w:tab w:val="left" w:pos="6600"/>
              </w:tabs>
              <w:ind w:left="-176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41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lastRenderedPageBreak/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Отд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лом МВД России «Арзги</w:t>
            </w:r>
            <w:r w:rsidRPr="00171398">
              <w:rPr>
                <w:sz w:val="24"/>
                <w:szCs w:val="24"/>
              </w:rPr>
              <w:t>р</w:t>
            </w:r>
            <w:r w:rsidRPr="00171398">
              <w:rPr>
                <w:sz w:val="24"/>
                <w:szCs w:val="24"/>
              </w:rPr>
              <w:t>ский»</w:t>
            </w:r>
          </w:p>
        </w:tc>
      </w:tr>
      <w:tr w:rsidR="00B821F1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Default="00623407" w:rsidP="005A7D7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lastRenderedPageBreak/>
              <w:t xml:space="preserve">Основное мероприятие «Безопасный округ и защита населения и территорий Арзгирского муниципального округа </w:t>
            </w:r>
          </w:p>
          <w:p w:rsidR="00B821F1" w:rsidRPr="00623407" w:rsidRDefault="00623407" w:rsidP="005A7D7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Ставропольского края от чрезвычайных ситуаций»</w:t>
            </w:r>
            <w:r w:rsidR="00B821F1" w:rsidRPr="0062340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821F1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623407">
            <w:pPr>
              <w:autoSpaceDE w:val="0"/>
              <w:autoSpaceDN w:val="0"/>
              <w:adjustRightInd w:val="0"/>
              <w:jc w:val="center"/>
              <w:outlineLvl w:val="4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 xml:space="preserve">Задача 1. Оперативное реагирование на изменение оперативной обстановки на территории муниципального </w:t>
            </w:r>
          </w:p>
          <w:p w:rsidR="00B821F1" w:rsidRPr="00623407" w:rsidRDefault="00623407" w:rsidP="00623407">
            <w:pPr>
              <w:jc w:val="center"/>
              <w:rPr>
                <w:i/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образования Арзгирского муниципального округа Ставропольского края, состояние общественного порядка</w:t>
            </w:r>
          </w:p>
        </w:tc>
      </w:tr>
      <w:tr w:rsidR="00623407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2738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Количество мест массового пребывания л</w:t>
            </w:r>
            <w:r w:rsidRPr="00623407">
              <w:rPr>
                <w:sz w:val="24"/>
                <w:szCs w:val="24"/>
              </w:rPr>
              <w:t>ю</w:t>
            </w:r>
            <w:r w:rsidRPr="00623407">
              <w:rPr>
                <w:sz w:val="24"/>
                <w:szCs w:val="24"/>
              </w:rPr>
              <w:t>дей (далее - ММПЛ) на те</w:t>
            </w:r>
            <w:r w:rsidRPr="00623407">
              <w:rPr>
                <w:sz w:val="24"/>
                <w:szCs w:val="24"/>
              </w:rPr>
              <w:t>р</w:t>
            </w:r>
            <w:r w:rsidRPr="00623407">
              <w:rPr>
                <w:sz w:val="24"/>
                <w:szCs w:val="24"/>
              </w:rPr>
              <w:t>ритории мун</w:t>
            </w:r>
            <w:r w:rsidRPr="00623407">
              <w:rPr>
                <w:sz w:val="24"/>
                <w:szCs w:val="24"/>
              </w:rPr>
              <w:t>и</w:t>
            </w:r>
            <w:r w:rsidRPr="00623407">
              <w:rPr>
                <w:sz w:val="24"/>
                <w:szCs w:val="24"/>
              </w:rPr>
              <w:t>ципального о</w:t>
            </w:r>
            <w:r w:rsidRPr="00623407">
              <w:rPr>
                <w:sz w:val="24"/>
                <w:szCs w:val="24"/>
              </w:rPr>
              <w:t>к</w:t>
            </w:r>
            <w:r w:rsidRPr="00623407">
              <w:rPr>
                <w:sz w:val="24"/>
                <w:szCs w:val="24"/>
              </w:rPr>
              <w:t>руга, оборуд</w:t>
            </w:r>
            <w:r w:rsidRPr="00623407">
              <w:rPr>
                <w:sz w:val="24"/>
                <w:szCs w:val="24"/>
              </w:rPr>
              <w:t>о</w:t>
            </w:r>
            <w:r w:rsidRPr="00623407">
              <w:rPr>
                <w:sz w:val="24"/>
                <w:szCs w:val="24"/>
              </w:rPr>
              <w:t>ванных в соо</w:t>
            </w:r>
            <w:r w:rsidRPr="00623407">
              <w:rPr>
                <w:sz w:val="24"/>
                <w:szCs w:val="24"/>
              </w:rPr>
              <w:t>т</w:t>
            </w:r>
            <w:r w:rsidRPr="00623407">
              <w:rPr>
                <w:sz w:val="24"/>
                <w:szCs w:val="24"/>
              </w:rPr>
              <w:t xml:space="preserve">ветствии с </w:t>
            </w:r>
            <w:hyperlink r:id="rId7">
              <w:r w:rsidRPr="00623407">
                <w:rPr>
                  <w:sz w:val="24"/>
                  <w:szCs w:val="24"/>
                </w:rPr>
                <w:t>П</w:t>
              </w:r>
              <w:r w:rsidRPr="00623407">
                <w:rPr>
                  <w:sz w:val="24"/>
                  <w:szCs w:val="24"/>
                </w:rPr>
                <w:t>о</w:t>
              </w:r>
              <w:r w:rsidRPr="00623407">
                <w:rPr>
                  <w:sz w:val="24"/>
                  <w:szCs w:val="24"/>
                </w:rPr>
                <w:t>становлением</w:t>
              </w:r>
            </w:hyperlink>
            <w:r w:rsidRPr="00623407">
              <w:rPr>
                <w:sz w:val="24"/>
                <w:szCs w:val="24"/>
              </w:rPr>
              <w:t xml:space="preserve"> Правительства РФ от 25.03.15 N 272 «Об у</w:t>
            </w:r>
            <w:r w:rsidRPr="00623407">
              <w:rPr>
                <w:sz w:val="24"/>
                <w:szCs w:val="24"/>
              </w:rPr>
              <w:t>т</w:t>
            </w:r>
            <w:r w:rsidRPr="00623407">
              <w:rPr>
                <w:sz w:val="24"/>
                <w:szCs w:val="24"/>
              </w:rPr>
              <w:t>верждении тр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бований к ант</w:t>
            </w:r>
            <w:r w:rsidRPr="00623407">
              <w:rPr>
                <w:sz w:val="24"/>
                <w:szCs w:val="24"/>
              </w:rPr>
              <w:t>и</w:t>
            </w:r>
            <w:r w:rsidRPr="00623407">
              <w:rPr>
                <w:sz w:val="24"/>
                <w:szCs w:val="24"/>
              </w:rPr>
              <w:t>террористич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ской защище</w:t>
            </w:r>
            <w:r w:rsidRPr="00623407">
              <w:rPr>
                <w:sz w:val="24"/>
                <w:szCs w:val="24"/>
              </w:rPr>
              <w:t>н</w:t>
            </w:r>
            <w:r w:rsidRPr="00623407">
              <w:rPr>
                <w:sz w:val="24"/>
                <w:szCs w:val="24"/>
              </w:rPr>
              <w:t>ности мест ма</w:t>
            </w:r>
            <w:r w:rsidRPr="00623407">
              <w:rPr>
                <w:sz w:val="24"/>
                <w:szCs w:val="24"/>
              </w:rPr>
              <w:t>с</w:t>
            </w:r>
            <w:r w:rsidRPr="00623407">
              <w:rPr>
                <w:sz w:val="24"/>
                <w:szCs w:val="24"/>
              </w:rPr>
              <w:t>сового преб</w:t>
            </w:r>
            <w:r w:rsidRPr="00623407">
              <w:rPr>
                <w:sz w:val="24"/>
                <w:szCs w:val="24"/>
              </w:rPr>
              <w:t>ы</w:t>
            </w:r>
            <w:r w:rsidRPr="00623407">
              <w:rPr>
                <w:sz w:val="24"/>
                <w:szCs w:val="24"/>
              </w:rPr>
              <w:t>вания людей и объектов (те</w:t>
            </w:r>
            <w:r w:rsidRPr="00623407">
              <w:rPr>
                <w:sz w:val="24"/>
                <w:szCs w:val="24"/>
              </w:rPr>
              <w:t>р</w:t>
            </w:r>
            <w:r w:rsidRPr="00623407">
              <w:rPr>
                <w:sz w:val="24"/>
                <w:szCs w:val="24"/>
              </w:rPr>
              <w:lastRenderedPageBreak/>
              <w:t>риторий), по</w:t>
            </w:r>
            <w:r w:rsidRPr="00623407">
              <w:rPr>
                <w:sz w:val="24"/>
                <w:szCs w:val="24"/>
              </w:rPr>
              <w:t>д</w:t>
            </w:r>
            <w:r w:rsidRPr="00623407">
              <w:rPr>
                <w:sz w:val="24"/>
                <w:szCs w:val="24"/>
              </w:rPr>
              <w:t>лежащих обяз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тельной охране войсками н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циональной гвардии Росси</w:t>
            </w:r>
            <w:r w:rsidRPr="00623407">
              <w:rPr>
                <w:sz w:val="24"/>
                <w:szCs w:val="24"/>
              </w:rPr>
              <w:t>й</w:t>
            </w:r>
            <w:r w:rsidRPr="00623407">
              <w:rPr>
                <w:sz w:val="24"/>
                <w:szCs w:val="24"/>
              </w:rPr>
              <w:t>ской Федер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ции, и форм паспортов без</w:t>
            </w:r>
            <w:r w:rsidRPr="00623407">
              <w:rPr>
                <w:sz w:val="24"/>
                <w:szCs w:val="24"/>
              </w:rPr>
              <w:t>о</w:t>
            </w:r>
            <w:r w:rsidRPr="00623407">
              <w:rPr>
                <w:sz w:val="24"/>
                <w:szCs w:val="24"/>
              </w:rPr>
              <w:t>пасности таких мест и объектов (территорий)» по отношению к общему колич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ству ММПЛ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3878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38784D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71A5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1701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A" w:rsidRPr="0038047A" w:rsidRDefault="0038047A" w:rsidP="0038047A">
            <w:pPr>
              <w:jc w:val="center"/>
              <w:rPr>
                <w:sz w:val="24"/>
                <w:szCs w:val="24"/>
                <w:highlight w:val="green"/>
              </w:rPr>
            </w:pPr>
            <w:r w:rsidRPr="0038047A">
              <w:rPr>
                <w:sz w:val="24"/>
                <w:szCs w:val="24"/>
              </w:rPr>
              <w:t>расчёт к</w:t>
            </w:r>
            <w:r w:rsidRPr="0038047A">
              <w:rPr>
                <w:sz w:val="24"/>
                <w:szCs w:val="24"/>
              </w:rPr>
              <w:t>о</w:t>
            </w:r>
            <w:r w:rsidRPr="0038047A">
              <w:rPr>
                <w:sz w:val="24"/>
                <w:szCs w:val="24"/>
              </w:rPr>
              <w:t>личества ММПЛ, осущест</w:t>
            </w:r>
            <w:r w:rsidRPr="0038047A">
              <w:rPr>
                <w:sz w:val="24"/>
                <w:szCs w:val="24"/>
              </w:rPr>
              <w:t>в</w:t>
            </w:r>
            <w:r w:rsidRPr="0038047A">
              <w:rPr>
                <w:sz w:val="24"/>
                <w:szCs w:val="24"/>
              </w:rPr>
              <w:t>ляется на основании постано</w:t>
            </w:r>
            <w:r w:rsidRPr="0038047A">
              <w:rPr>
                <w:sz w:val="24"/>
                <w:szCs w:val="24"/>
              </w:rPr>
              <w:t>в</w:t>
            </w:r>
            <w:r w:rsidRPr="0038047A">
              <w:rPr>
                <w:sz w:val="24"/>
                <w:szCs w:val="24"/>
              </w:rPr>
              <w:t>ления а</w:t>
            </w:r>
            <w:r w:rsidRPr="0038047A">
              <w:rPr>
                <w:sz w:val="24"/>
                <w:szCs w:val="24"/>
              </w:rPr>
              <w:t>д</w:t>
            </w:r>
            <w:r w:rsidRPr="0038047A">
              <w:rPr>
                <w:sz w:val="24"/>
                <w:szCs w:val="24"/>
              </w:rPr>
              <w:t>министр</w:t>
            </w:r>
            <w:r w:rsidRPr="0038047A">
              <w:rPr>
                <w:sz w:val="24"/>
                <w:szCs w:val="24"/>
              </w:rPr>
              <w:t>а</w:t>
            </w:r>
            <w:r w:rsidRPr="0038047A">
              <w:rPr>
                <w:sz w:val="24"/>
                <w:szCs w:val="24"/>
              </w:rPr>
              <w:t>ции Ар</w:t>
            </w:r>
            <w:r w:rsidRPr="0038047A">
              <w:rPr>
                <w:sz w:val="24"/>
                <w:szCs w:val="24"/>
              </w:rPr>
              <w:t>з</w:t>
            </w:r>
            <w:r w:rsidRPr="0038047A">
              <w:rPr>
                <w:sz w:val="24"/>
                <w:szCs w:val="24"/>
              </w:rPr>
              <w:t>гирского муниц</w:t>
            </w:r>
            <w:r w:rsidRPr="0038047A">
              <w:rPr>
                <w:sz w:val="24"/>
                <w:szCs w:val="24"/>
              </w:rPr>
              <w:t>и</w:t>
            </w:r>
            <w:r w:rsidRPr="0038047A">
              <w:rPr>
                <w:sz w:val="24"/>
                <w:szCs w:val="24"/>
              </w:rPr>
              <w:t>пального округа Ставр</w:t>
            </w:r>
            <w:r w:rsidRPr="0038047A">
              <w:rPr>
                <w:sz w:val="24"/>
                <w:szCs w:val="24"/>
              </w:rPr>
              <w:t>о</w:t>
            </w:r>
            <w:r w:rsidRPr="0038047A">
              <w:rPr>
                <w:sz w:val="24"/>
                <w:szCs w:val="24"/>
              </w:rPr>
              <w:t>польского края об о</w:t>
            </w:r>
            <w:r w:rsidRPr="0038047A">
              <w:rPr>
                <w:sz w:val="24"/>
                <w:szCs w:val="24"/>
              </w:rPr>
              <w:t>п</w:t>
            </w:r>
            <w:r w:rsidRPr="0038047A">
              <w:rPr>
                <w:sz w:val="24"/>
                <w:szCs w:val="24"/>
              </w:rPr>
              <w:t>ределении перечня ММПЛ</w:t>
            </w:r>
          </w:p>
          <w:p w:rsidR="00623407" w:rsidRPr="008A0301" w:rsidRDefault="00623407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</w:tr>
      <w:tr w:rsidR="00623407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Default="00623407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2738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Количество к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мер видеона</w:t>
            </w:r>
            <w:r w:rsidRPr="00623407">
              <w:rPr>
                <w:sz w:val="24"/>
                <w:szCs w:val="24"/>
              </w:rPr>
              <w:t>б</w:t>
            </w:r>
            <w:r w:rsidRPr="00623407">
              <w:rPr>
                <w:sz w:val="24"/>
                <w:szCs w:val="24"/>
              </w:rPr>
              <w:t>людения выв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денных в МКУ «ЕДДС Арзги</w:t>
            </w:r>
            <w:r w:rsidRPr="00623407">
              <w:rPr>
                <w:sz w:val="24"/>
                <w:szCs w:val="24"/>
              </w:rPr>
              <w:t>р</w:t>
            </w:r>
            <w:r w:rsidRPr="00623407">
              <w:rPr>
                <w:sz w:val="24"/>
                <w:szCs w:val="24"/>
              </w:rPr>
              <w:t>ского муниц</w:t>
            </w:r>
            <w:r w:rsidRPr="00623407">
              <w:rPr>
                <w:sz w:val="24"/>
                <w:szCs w:val="24"/>
              </w:rPr>
              <w:t>и</w:t>
            </w:r>
            <w:r w:rsidRPr="00623407">
              <w:rPr>
                <w:sz w:val="24"/>
                <w:szCs w:val="24"/>
              </w:rPr>
              <w:t>пального округа Ставропольск</w:t>
            </w:r>
            <w:r w:rsidRPr="00623407">
              <w:rPr>
                <w:sz w:val="24"/>
                <w:szCs w:val="24"/>
              </w:rPr>
              <w:t>о</w:t>
            </w:r>
            <w:r w:rsidRPr="00623407">
              <w:rPr>
                <w:sz w:val="24"/>
                <w:szCs w:val="24"/>
              </w:rPr>
              <w:t>го края» и д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журную часть Отдела МВД России «Ар</w:t>
            </w:r>
            <w:r w:rsidRPr="00623407">
              <w:rPr>
                <w:sz w:val="24"/>
                <w:szCs w:val="24"/>
              </w:rPr>
              <w:t>з</w:t>
            </w:r>
            <w:r w:rsidRPr="00623407">
              <w:rPr>
                <w:sz w:val="24"/>
                <w:szCs w:val="24"/>
              </w:rPr>
              <w:t>гирский»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3878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38784D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C7ACE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71A5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51701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407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МКУ 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5A7D72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Default="00A26F66" w:rsidP="002738F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 xml:space="preserve">Основное мероприятие «Поддержка народных дружин из числа граждан и казачьих обществ Арзгирского муниципального округа  </w:t>
            </w:r>
          </w:p>
          <w:p w:rsidR="005A7D72" w:rsidRPr="00A26F66" w:rsidRDefault="00A26F66" w:rsidP="002738F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Ставропольского края»</w:t>
            </w:r>
          </w:p>
        </w:tc>
      </w:tr>
      <w:tr w:rsidR="005A7D72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72" w:rsidRPr="00A26F66" w:rsidRDefault="00A26F66" w:rsidP="002738F2">
            <w:pPr>
              <w:jc w:val="center"/>
              <w:rPr>
                <w:i/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Задача 1. Укрепление правопорядка и общественной безопасности</w:t>
            </w:r>
          </w:p>
        </w:tc>
      </w:tr>
      <w:tr w:rsidR="00A26F6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A26F66" w:rsidRDefault="00A26F66" w:rsidP="002738F2">
            <w:pPr>
              <w:jc w:val="both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Число добр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вольных наро</w:t>
            </w:r>
            <w:r w:rsidRPr="00A26F66">
              <w:rPr>
                <w:sz w:val="24"/>
                <w:szCs w:val="24"/>
              </w:rPr>
              <w:t>д</w:t>
            </w:r>
            <w:r w:rsidRPr="00A26F66">
              <w:rPr>
                <w:sz w:val="24"/>
                <w:szCs w:val="24"/>
              </w:rPr>
              <w:t xml:space="preserve">ных дружин Арзгирского муниципального </w:t>
            </w:r>
            <w:r w:rsidRPr="00A26F66">
              <w:rPr>
                <w:sz w:val="24"/>
                <w:szCs w:val="24"/>
              </w:rPr>
              <w:lastRenderedPageBreak/>
              <w:t>округа Ставр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66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A26F6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A26F66" w:rsidRDefault="00A26F66" w:rsidP="002738F2">
            <w:pPr>
              <w:jc w:val="both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Доля народных дружинников в Арзгирском м</w:t>
            </w:r>
            <w:r w:rsidRPr="00A26F66">
              <w:rPr>
                <w:sz w:val="24"/>
                <w:szCs w:val="24"/>
              </w:rPr>
              <w:t>у</w:t>
            </w:r>
            <w:r w:rsidRPr="00A26F66">
              <w:rPr>
                <w:sz w:val="24"/>
                <w:szCs w:val="24"/>
              </w:rPr>
              <w:t>ниципальном округе Ставр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польского края, задействова</w:t>
            </w:r>
            <w:r w:rsidRPr="00A26F66">
              <w:rPr>
                <w:sz w:val="24"/>
                <w:szCs w:val="24"/>
              </w:rPr>
              <w:t>н</w:t>
            </w:r>
            <w:r w:rsidRPr="00A26F66">
              <w:rPr>
                <w:sz w:val="24"/>
                <w:szCs w:val="24"/>
              </w:rPr>
              <w:t>ных в охране общественного порядка и пр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филактических мероприятиях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66" w:rsidRPr="008A0301" w:rsidRDefault="008A3118" w:rsidP="008A311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E17FDC" w:rsidRPr="008A0301" w:rsidTr="002738F2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E17FDC" w:rsidRDefault="00E17FDC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17FDC">
              <w:rPr>
                <w:sz w:val="24"/>
                <w:szCs w:val="24"/>
              </w:rPr>
              <w:t>Задача 2. Создание условий для привлечения населения к участию в охране общественного порядка, в составе добровольных народных дружин</w:t>
            </w:r>
          </w:p>
        </w:tc>
      </w:tr>
      <w:tr w:rsidR="00E17FD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E17FDC" w:rsidRDefault="00E17FDC" w:rsidP="002738F2">
            <w:pPr>
              <w:jc w:val="both"/>
              <w:rPr>
                <w:sz w:val="24"/>
                <w:szCs w:val="24"/>
              </w:rPr>
            </w:pPr>
            <w:r w:rsidRPr="00E17FDC">
              <w:rPr>
                <w:sz w:val="24"/>
                <w:szCs w:val="24"/>
              </w:rPr>
              <w:t>Доля реализ</w:t>
            </w:r>
            <w:r w:rsidRPr="00E17FDC">
              <w:rPr>
                <w:sz w:val="24"/>
                <w:szCs w:val="24"/>
              </w:rPr>
              <w:t>о</w:t>
            </w:r>
            <w:r w:rsidRPr="00E17FDC">
              <w:rPr>
                <w:sz w:val="24"/>
                <w:szCs w:val="24"/>
              </w:rPr>
              <w:t>ванных мер стимулирования народных др</w:t>
            </w:r>
            <w:r w:rsidRPr="00E17FDC">
              <w:rPr>
                <w:sz w:val="24"/>
                <w:szCs w:val="24"/>
              </w:rPr>
              <w:t>у</w:t>
            </w:r>
            <w:r w:rsidRPr="00E17FDC">
              <w:rPr>
                <w:sz w:val="24"/>
                <w:szCs w:val="24"/>
              </w:rPr>
              <w:t>жинников в Арзгирском м</w:t>
            </w:r>
            <w:r w:rsidRPr="00E17FDC">
              <w:rPr>
                <w:sz w:val="24"/>
                <w:szCs w:val="24"/>
              </w:rPr>
              <w:t>у</w:t>
            </w:r>
            <w:r w:rsidRPr="00E17FDC">
              <w:rPr>
                <w:sz w:val="24"/>
                <w:szCs w:val="24"/>
              </w:rPr>
              <w:t>ниципальном округе Ставр</w:t>
            </w:r>
            <w:r w:rsidRPr="00E17FDC">
              <w:rPr>
                <w:sz w:val="24"/>
                <w:szCs w:val="24"/>
              </w:rPr>
              <w:t>о</w:t>
            </w:r>
            <w:r w:rsidRPr="00E17FDC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E17FD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E17FD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E17FD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DC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2738F2" w:rsidRPr="008A0301" w:rsidTr="002738F2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F2" w:rsidRPr="00E34585" w:rsidRDefault="00E34585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34585">
              <w:rPr>
                <w:sz w:val="24"/>
                <w:szCs w:val="24"/>
              </w:rPr>
              <w:t>Цель 2. Защита населения, территорий и объектов инфраструктуры Арзгирского муниципального округа Ставропольского края от чрезвычайных ситу</w:t>
            </w:r>
            <w:r w:rsidRPr="00E34585">
              <w:rPr>
                <w:sz w:val="24"/>
                <w:szCs w:val="24"/>
              </w:rPr>
              <w:t>а</w:t>
            </w:r>
            <w:r w:rsidRPr="00E34585">
              <w:rPr>
                <w:sz w:val="24"/>
                <w:szCs w:val="24"/>
              </w:rPr>
              <w:t>ций природного и техногенного характера, минимизация их негативных последствий</w:t>
            </w:r>
          </w:p>
        </w:tc>
      </w:tr>
      <w:tr w:rsidR="009858A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607088" w:rsidRDefault="009858A0" w:rsidP="00AD7065">
            <w:pPr>
              <w:jc w:val="both"/>
              <w:rPr>
                <w:sz w:val="24"/>
                <w:szCs w:val="24"/>
              </w:rPr>
            </w:pPr>
            <w:r w:rsidRPr="00607088">
              <w:rPr>
                <w:sz w:val="24"/>
                <w:szCs w:val="24"/>
              </w:rPr>
              <w:t>Количество чрезвычайных ситуаций и предпосылок к ним на террит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рии муниц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пального обр</w:t>
            </w:r>
            <w:r w:rsidRPr="00607088">
              <w:rPr>
                <w:sz w:val="24"/>
                <w:szCs w:val="24"/>
              </w:rPr>
              <w:t>а</w:t>
            </w:r>
            <w:r w:rsidRPr="00607088">
              <w:rPr>
                <w:sz w:val="24"/>
                <w:szCs w:val="24"/>
              </w:rPr>
              <w:t>зования Арзги</w:t>
            </w:r>
            <w:r w:rsidRPr="00607088">
              <w:rPr>
                <w:sz w:val="24"/>
                <w:szCs w:val="24"/>
              </w:rPr>
              <w:t>р</w:t>
            </w:r>
            <w:r w:rsidRPr="00607088">
              <w:rPr>
                <w:sz w:val="24"/>
                <w:szCs w:val="24"/>
              </w:rPr>
              <w:t>ского муниц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 xml:space="preserve">пального округа </w:t>
            </w:r>
            <w:r w:rsidRPr="00607088">
              <w:rPr>
                <w:sz w:val="24"/>
                <w:szCs w:val="24"/>
              </w:rPr>
              <w:lastRenderedPageBreak/>
              <w:t>Ставропольск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D7065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D7065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A0" w:rsidRPr="008A0301" w:rsidRDefault="007625E0" w:rsidP="002B1E0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625E0">
              <w:rPr>
                <w:sz w:val="24"/>
                <w:szCs w:val="24"/>
              </w:rPr>
              <w:t>информ</w:t>
            </w:r>
            <w:r w:rsidRPr="007625E0">
              <w:rPr>
                <w:sz w:val="24"/>
                <w:szCs w:val="24"/>
              </w:rPr>
              <w:t>а</w:t>
            </w:r>
            <w:r w:rsidRPr="007625E0">
              <w:rPr>
                <w:sz w:val="24"/>
                <w:szCs w:val="24"/>
              </w:rPr>
              <w:t>ция пр</w:t>
            </w:r>
            <w:r w:rsidRPr="007625E0">
              <w:rPr>
                <w:sz w:val="24"/>
                <w:szCs w:val="24"/>
              </w:rPr>
              <w:t>е</w:t>
            </w:r>
            <w:r w:rsidRPr="007625E0">
              <w:rPr>
                <w:sz w:val="24"/>
                <w:szCs w:val="24"/>
              </w:rPr>
              <w:t>доставл</w:t>
            </w:r>
            <w:r w:rsidRPr="007625E0">
              <w:rPr>
                <w:sz w:val="24"/>
                <w:szCs w:val="24"/>
              </w:rPr>
              <w:t>я</w:t>
            </w:r>
            <w:r w:rsidR="002B1E03">
              <w:rPr>
                <w:sz w:val="24"/>
                <w:szCs w:val="24"/>
              </w:rPr>
              <w:t xml:space="preserve">ется КЧС и ОПБ </w:t>
            </w:r>
            <w:r w:rsidR="002B1E03" w:rsidRPr="007625E0">
              <w:rPr>
                <w:sz w:val="24"/>
                <w:szCs w:val="24"/>
              </w:rPr>
              <w:t>Ар</w:t>
            </w:r>
            <w:r w:rsidR="002B1E03" w:rsidRPr="007625E0">
              <w:rPr>
                <w:sz w:val="24"/>
                <w:szCs w:val="24"/>
              </w:rPr>
              <w:t>з</w:t>
            </w:r>
            <w:r w:rsidR="002B1E03" w:rsidRPr="007625E0">
              <w:rPr>
                <w:sz w:val="24"/>
                <w:szCs w:val="24"/>
              </w:rPr>
              <w:t>гирского муниц</w:t>
            </w:r>
            <w:r w:rsidR="002B1E03" w:rsidRPr="007625E0">
              <w:rPr>
                <w:sz w:val="24"/>
                <w:szCs w:val="24"/>
              </w:rPr>
              <w:t>и</w:t>
            </w:r>
            <w:r w:rsidR="002B1E03" w:rsidRPr="007625E0">
              <w:rPr>
                <w:sz w:val="24"/>
                <w:szCs w:val="24"/>
              </w:rPr>
              <w:t>пального округа</w:t>
            </w:r>
          </w:p>
        </w:tc>
      </w:tr>
      <w:tr w:rsidR="009858A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607088" w:rsidRDefault="009858A0" w:rsidP="00AD70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7088">
              <w:rPr>
                <w:sz w:val="24"/>
                <w:szCs w:val="24"/>
              </w:rPr>
              <w:t>Количество п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страдавших в результате чре</w:t>
            </w:r>
            <w:r w:rsidRPr="00607088">
              <w:rPr>
                <w:sz w:val="24"/>
                <w:szCs w:val="24"/>
              </w:rPr>
              <w:t>з</w:t>
            </w:r>
            <w:r w:rsidRPr="00607088">
              <w:rPr>
                <w:sz w:val="24"/>
                <w:szCs w:val="24"/>
              </w:rPr>
              <w:t>вычайных с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туаций на те</w:t>
            </w:r>
            <w:r w:rsidRPr="00607088">
              <w:rPr>
                <w:sz w:val="24"/>
                <w:szCs w:val="24"/>
              </w:rPr>
              <w:t>р</w:t>
            </w:r>
            <w:r w:rsidRPr="00607088">
              <w:rPr>
                <w:sz w:val="24"/>
                <w:szCs w:val="24"/>
              </w:rPr>
              <w:t>ритории мун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ципального о</w:t>
            </w:r>
            <w:r w:rsidRPr="00607088">
              <w:rPr>
                <w:sz w:val="24"/>
                <w:szCs w:val="24"/>
              </w:rPr>
              <w:t>б</w:t>
            </w:r>
            <w:r w:rsidRPr="00607088">
              <w:rPr>
                <w:sz w:val="24"/>
                <w:szCs w:val="24"/>
              </w:rPr>
              <w:t>разования Ар</w:t>
            </w:r>
            <w:r w:rsidRPr="00607088">
              <w:rPr>
                <w:sz w:val="24"/>
                <w:szCs w:val="24"/>
              </w:rPr>
              <w:t>з</w:t>
            </w:r>
            <w:r w:rsidRPr="00607088">
              <w:rPr>
                <w:sz w:val="24"/>
                <w:szCs w:val="24"/>
              </w:rPr>
              <w:t>гирского мун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ципального о</w:t>
            </w:r>
            <w:r w:rsidRPr="00607088">
              <w:rPr>
                <w:sz w:val="24"/>
                <w:szCs w:val="24"/>
              </w:rPr>
              <w:t>к</w:t>
            </w:r>
            <w:r w:rsidRPr="00607088">
              <w:rPr>
                <w:sz w:val="24"/>
                <w:szCs w:val="24"/>
              </w:rPr>
              <w:t>руга Ставр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536924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536924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A0" w:rsidRPr="007625E0" w:rsidRDefault="002B1E0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625E0">
              <w:rPr>
                <w:sz w:val="24"/>
                <w:szCs w:val="24"/>
              </w:rPr>
              <w:t>информ</w:t>
            </w:r>
            <w:r w:rsidRPr="007625E0">
              <w:rPr>
                <w:sz w:val="24"/>
                <w:szCs w:val="24"/>
              </w:rPr>
              <w:t>а</w:t>
            </w:r>
            <w:r w:rsidRPr="007625E0">
              <w:rPr>
                <w:sz w:val="24"/>
                <w:szCs w:val="24"/>
              </w:rPr>
              <w:t>ция пр</w:t>
            </w:r>
            <w:r w:rsidRPr="007625E0">
              <w:rPr>
                <w:sz w:val="24"/>
                <w:szCs w:val="24"/>
              </w:rPr>
              <w:t>е</w:t>
            </w:r>
            <w:r w:rsidRPr="007625E0">
              <w:rPr>
                <w:sz w:val="24"/>
                <w:szCs w:val="24"/>
              </w:rPr>
              <w:t>доставл</w:t>
            </w:r>
            <w:r w:rsidRPr="007625E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ется КЧС и ОПБ </w:t>
            </w:r>
            <w:r w:rsidRPr="007625E0">
              <w:rPr>
                <w:sz w:val="24"/>
                <w:szCs w:val="24"/>
              </w:rPr>
              <w:t>Ар</w:t>
            </w:r>
            <w:r w:rsidRPr="007625E0">
              <w:rPr>
                <w:sz w:val="24"/>
                <w:szCs w:val="24"/>
              </w:rPr>
              <w:t>з</w:t>
            </w:r>
            <w:r w:rsidRPr="007625E0">
              <w:rPr>
                <w:sz w:val="24"/>
                <w:szCs w:val="24"/>
              </w:rPr>
              <w:t>гирского муниц</w:t>
            </w:r>
            <w:r w:rsidRPr="007625E0">
              <w:rPr>
                <w:sz w:val="24"/>
                <w:szCs w:val="24"/>
              </w:rPr>
              <w:t>и</w:t>
            </w:r>
            <w:r w:rsidRPr="007625E0">
              <w:rPr>
                <w:sz w:val="24"/>
                <w:szCs w:val="24"/>
              </w:rPr>
              <w:t>пального округа</w:t>
            </w:r>
          </w:p>
        </w:tc>
      </w:tr>
      <w:tr w:rsidR="009858A0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F8" w:rsidRDefault="002338F8" w:rsidP="002738F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338F8">
              <w:rPr>
                <w:sz w:val="24"/>
                <w:szCs w:val="24"/>
              </w:rPr>
              <w:t xml:space="preserve">Основное мероприятие «Безопасный округ и защита населения и территорий Арзгирского муниципального округа </w:t>
            </w:r>
          </w:p>
          <w:p w:rsidR="009858A0" w:rsidRPr="002338F8" w:rsidRDefault="002338F8" w:rsidP="002738F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2338F8">
              <w:rPr>
                <w:sz w:val="24"/>
                <w:szCs w:val="24"/>
              </w:rPr>
              <w:t>Ставропольского края от чрезвычайных ситуаций»</w:t>
            </w:r>
          </w:p>
        </w:tc>
      </w:tr>
      <w:tr w:rsidR="009858A0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AA4F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 xml:space="preserve">Задача 2. Обеспечение эффективного предупреждения и ликвидации чрезвычайных ситуаций </w:t>
            </w:r>
          </w:p>
          <w:p w:rsidR="009858A0" w:rsidRPr="008A0301" w:rsidRDefault="00AA4F83" w:rsidP="00AA4F83">
            <w:pPr>
              <w:jc w:val="center"/>
              <w:rPr>
                <w:i/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>природного и техногенного характера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ступивших 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ращений и зая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лений в Единую дежурно-диспетчерскую службу на те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ритории мун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ципального 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разования Ар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гирского мун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ципального 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руга Ставр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F03DF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6131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F03DF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6131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F03DF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6190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F03DF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6190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F03DF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6050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29332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8E66DE">
              <w:rPr>
                <w:sz w:val="22"/>
                <w:szCs w:val="22"/>
              </w:rPr>
              <w:t>1650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8D4B40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29332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8E66DE">
              <w:rPr>
                <w:sz w:val="22"/>
                <w:szCs w:val="22"/>
              </w:rPr>
              <w:t>4</w:t>
            </w:r>
            <w:r w:rsidR="008D4B40">
              <w:rPr>
                <w:sz w:val="22"/>
                <w:szCs w:val="22"/>
              </w:rPr>
              <w:t>5</w:t>
            </w:r>
            <w:r w:rsidRPr="008E66DE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8D4B40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293328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1626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8170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МКУ 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Количество в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 xml:space="preserve">ездов аварийно-спасательного формирования 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аварийно-спасательных и других нео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ложных работ на территории муниципального образования Арзгирского муниципального округа Ставр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A7255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587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A7255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587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A7255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A7255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540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7A725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540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B8166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8E66DE">
              <w:rPr>
                <w:sz w:val="22"/>
                <w:szCs w:val="22"/>
              </w:rPr>
              <w:t>170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CA4C60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CA4C60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40480A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B81668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t>167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8170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 xml:space="preserve">ется МКУ </w:t>
            </w:r>
            <w:r w:rsidRPr="00171398">
              <w:rPr>
                <w:sz w:val="24"/>
                <w:szCs w:val="24"/>
              </w:rPr>
              <w:lastRenderedPageBreak/>
              <w:t>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Количество профилактич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ских меропри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тий направле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ных на предо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вращение чре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вычайных с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туаций (в том числе пожаров и несчастных сл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чаев на водных объектах) на территории м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242809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242809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242809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242809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24280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C56C9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C56C98">
              <w:rPr>
                <w:sz w:val="22"/>
                <w:szCs w:val="22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582569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582569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582569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C56C98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8170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812870" w:rsidRDefault="0081287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информ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ция пр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доставл</w:t>
            </w:r>
            <w:r w:rsidRPr="00812870">
              <w:rPr>
                <w:sz w:val="24"/>
                <w:szCs w:val="24"/>
              </w:rPr>
              <w:t>я</w:t>
            </w:r>
            <w:r w:rsidRPr="00812870">
              <w:rPr>
                <w:sz w:val="24"/>
                <w:szCs w:val="24"/>
              </w:rPr>
              <w:t>ется отд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лом по гражда</w:t>
            </w:r>
            <w:r w:rsidRPr="00812870">
              <w:rPr>
                <w:sz w:val="24"/>
                <w:szCs w:val="24"/>
              </w:rPr>
              <w:t>н</w:t>
            </w:r>
            <w:r w:rsidRPr="00812870">
              <w:rPr>
                <w:sz w:val="24"/>
                <w:szCs w:val="24"/>
              </w:rPr>
              <w:t>ской об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роне, чре</w:t>
            </w:r>
            <w:r w:rsidRPr="00812870">
              <w:rPr>
                <w:sz w:val="24"/>
                <w:szCs w:val="24"/>
              </w:rPr>
              <w:t>з</w:t>
            </w:r>
            <w:r w:rsidRPr="00812870">
              <w:rPr>
                <w:sz w:val="24"/>
                <w:szCs w:val="24"/>
              </w:rPr>
              <w:t>вычайным ситуациям и взаим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действию с правоохр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нительн</w:t>
            </w:r>
            <w:r w:rsidRPr="00812870">
              <w:rPr>
                <w:sz w:val="24"/>
                <w:szCs w:val="24"/>
              </w:rPr>
              <w:t>ы</w:t>
            </w:r>
            <w:r w:rsidRPr="00812870">
              <w:rPr>
                <w:sz w:val="24"/>
                <w:szCs w:val="24"/>
              </w:rPr>
              <w:t>ми орган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ми адм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нистрации Арзгирск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го муниц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пального округа Ставр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польского края</w:t>
            </w:r>
          </w:p>
        </w:tc>
      </w:tr>
      <w:tr w:rsidR="00C7195F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5F" w:rsidRDefault="00C7195F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7195F">
              <w:rPr>
                <w:sz w:val="24"/>
                <w:szCs w:val="24"/>
              </w:rPr>
              <w:lastRenderedPageBreak/>
              <w:t xml:space="preserve">Цель 3. Реализация государственной политики на территории муниципального образования Арзгирского муниципального округа </w:t>
            </w:r>
          </w:p>
          <w:p w:rsidR="00C7195F" w:rsidRPr="00C7195F" w:rsidRDefault="00C7195F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7195F">
              <w:rPr>
                <w:sz w:val="24"/>
                <w:szCs w:val="24"/>
              </w:rPr>
              <w:t>Ставропольского края в области противодействия терроризму и экстремизму</w:t>
            </w:r>
          </w:p>
        </w:tc>
      </w:tr>
      <w:tr w:rsidR="002D0CE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Default="002D0CE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роз совершения и совершение актов террор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стической и экстремистской направленности на территории муниципального образования Арзгирского муниципального округа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 xml:space="preserve">польского края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0CEC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EC" w:rsidRPr="00812870" w:rsidRDefault="0081287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информ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ция пр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доставл</w:t>
            </w:r>
            <w:r w:rsidRPr="00812870">
              <w:rPr>
                <w:sz w:val="24"/>
                <w:szCs w:val="24"/>
              </w:rPr>
              <w:t>я</w:t>
            </w:r>
            <w:r w:rsidRPr="00812870">
              <w:rPr>
                <w:sz w:val="24"/>
                <w:szCs w:val="24"/>
              </w:rPr>
              <w:t>ется ант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террор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стической комиссией Арзгирск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го муниц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пального округа и Отделом МВД Ро</w:t>
            </w:r>
            <w:r w:rsidRPr="00812870">
              <w:rPr>
                <w:sz w:val="24"/>
                <w:szCs w:val="24"/>
              </w:rPr>
              <w:t>с</w:t>
            </w:r>
            <w:r w:rsidRPr="00812870">
              <w:rPr>
                <w:sz w:val="24"/>
                <w:szCs w:val="24"/>
              </w:rPr>
              <w:t>сии «Ар</w:t>
            </w:r>
            <w:r w:rsidRPr="00812870">
              <w:rPr>
                <w:sz w:val="24"/>
                <w:szCs w:val="24"/>
              </w:rPr>
              <w:t>з</w:t>
            </w:r>
            <w:r w:rsidRPr="00812870">
              <w:rPr>
                <w:sz w:val="24"/>
                <w:szCs w:val="24"/>
              </w:rPr>
              <w:t>гирский»</w:t>
            </w:r>
          </w:p>
        </w:tc>
      </w:tr>
      <w:tr w:rsidR="002D0CE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Default="002D0CE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Доля граждан проживающих на территории муниципального образования Арзгирского муниципального округа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польского края положительно оценивающих деятельность, направленную на обеспечение общественной безопасности в Арзгирском м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ниципальном округе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0CE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3E7679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3E7679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AD7065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AD7065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AD7065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AD7065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01D6D">
              <w:rPr>
                <w:sz w:val="22"/>
                <w:szCs w:val="22"/>
              </w:rPr>
              <w:t>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F255B2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6</w:t>
            </w:r>
            <w:r w:rsidR="00501D6D" w:rsidRPr="00501D6D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501D6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2D0CEC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EC" w:rsidRPr="00812870" w:rsidRDefault="00812870" w:rsidP="0081287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расчёт осущест</w:t>
            </w:r>
            <w:r w:rsidRPr="00812870">
              <w:rPr>
                <w:sz w:val="24"/>
                <w:szCs w:val="24"/>
              </w:rPr>
              <w:t>в</w:t>
            </w:r>
            <w:r w:rsidRPr="00812870">
              <w:rPr>
                <w:sz w:val="24"/>
                <w:szCs w:val="24"/>
              </w:rPr>
              <w:t>ляется на основании методики расчёта, утве</w:t>
            </w:r>
            <w:r w:rsidRPr="00812870">
              <w:rPr>
                <w:sz w:val="24"/>
                <w:szCs w:val="24"/>
              </w:rPr>
              <w:t>р</w:t>
            </w:r>
            <w:r w:rsidRPr="00812870">
              <w:rPr>
                <w:sz w:val="24"/>
                <w:szCs w:val="24"/>
              </w:rPr>
              <w:t>жденной приказом Комитета Ставр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польского края по д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лам наци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нальностей и казачес</w:t>
            </w:r>
            <w:r w:rsidRPr="00812870">
              <w:rPr>
                <w:sz w:val="24"/>
                <w:szCs w:val="24"/>
              </w:rPr>
              <w:t>т</w:t>
            </w:r>
            <w:r w:rsidRPr="00812870">
              <w:rPr>
                <w:sz w:val="24"/>
                <w:szCs w:val="24"/>
              </w:rPr>
              <w:t xml:space="preserve">ва от 27.11.2020 года </w:t>
            </w:r>
            <w:r w:rsidRPr="00812870">
              <w:rPr>
                <w:sz w:val="24"/>
                <w:szCs w:val="24"/>
              </w:rPr>
              <w:lastRenderedPageBreak/>
              <w:t>№108/од</w:t>
            </w:r>
          </w:p>
        </w:tc>
      </w:tr>
      <w:tr w:rsidR="008D007B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7B" w:rsidRPr="008D007B" w:rsidRDefault="008D007B" w:rsidP="008D007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07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Основное мероприятие  «Профилактика терроризма и его идеологии, экстремизма, а также минимизации </w:t>
            </w:r>
          </w:p>
          <w:p w:rsidR="008D007B" w:rsidRPr="008A0301" w:rsidRDefault="008D007B" w:rsidP="008D007B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D007B">
              <w:rPr>
                <w:sz w:val="24"/>
                <w:szCs w:val="24"/>
              </w:rPr>
              <w:t>и (или) ликвидации последствий проявления терроризма и экстремизма»</w:t>
            </w:r>
          </w:p>
        </w:tc>
      </w:tr>
      <w:tr w:rsidR="006A728C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6A728C" w:rsidRDefault="006A728C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A728C">
              <w:rPr>
                <w:sz w:val="24"/>
                <w:szCs w:val="24"/>
              </w:rPr>
              <w:t>Задача 1. Осуществление на территории муниципального образования Арзгирского муниципального округа Ставропольского края  профилактических мер, направленных на предупреждение террористических актов</w:t>
            </w:r>
          </w:p>
        </w:tc>
      </w:tr>
      <w:tr w:rsidR="006A728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Default="006A728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6A728C" w:rsidRDefault="006A728C" w:rsidP="006A72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тановленных средств инж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нерно-технической защищенности (видеонаблюд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ния, средств п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редачи трево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ных сообщений, периметральн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го ограждения, домофонов, оповещения и др.) на объектах, находящихся  в собственности органов местн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го самоуправл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ния Арзгирск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го муниципал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ного округа Ставропольск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501D6D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501D6D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501D6D" w:rsidRDefault="006A728C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501D6D" w:rsidRDefault="006A728C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501D6D" w:rsidRDefault="006A728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501D6D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501D6D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501D6D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1878B6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1878B6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501D6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501D6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8C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6A728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Default="006A728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6A728C" w:rsidRDefault="006A728C" w:rsidP="006A72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Количество 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и учреждений культуры на территории м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Арзгирского муниципального округа Ставр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польского края обеспеченных охраной (из числа подлеж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728C">
              <w:rPr>
                <w:rFonts w:ascii="Times New Roman" w:hAnsi="Times New Roman" w:cs="Times New Roman"/>
                <w:sz w:val="24"/>
                <w:szCs w:val="24"/>
              </w:rPr>
              <w:t>щих охране)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F255B2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F255B2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F255B2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D210AF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8C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lastRenderedPageBreak/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E76F30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lastRenderedPageBreak/>
              <w:t>Задача 2. Осуществление профилактических и пропагандистских мер, направленных на предупреждение экстремизма, терроризма и его идеологии на территории муниципального образования Арзгирского муниципального округа Ставропольского края</w:t>
            </w:r>
          </w:p>
        </w:tc>
      </w:tr>
      <w:tr w:rsidR="00E76F3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Default="00E76F3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E76F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венирной и п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лиграфической продукции (плакатов, бу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летов, брошюр, календарей и др.), распр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страняемой на территории м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польского края и направленной на профилакт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ку экстремизма, терроризма и его идеологии, формирование у граждан бд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тельности, ум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 xml:space="preserve">ния действовать 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возникн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вении террор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стических угроз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744125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744125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744125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744125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74412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F255B2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1878B6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1878B6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F255B2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0F1E91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30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пальные контракты и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мация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делов культуры,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ального развития,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E76F3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Default="00E76F3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E76F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ских меропри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тий, направле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ных на пред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преждение эк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тремистских и террористич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ских угроз на территории м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F30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810F0E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56877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810F0E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56877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810F0E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56877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810F0E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156877">
              <w:rPr>
                <w:sz w:val="24"/>
                <w:szCs w:val="24"/>
              </w:rPr>
              <w:t>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810F0E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56877">
              <w:rPr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156877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 w:rsidRPr="00156877">
              <w:rPr>
                <w:szCs w:val="2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3F77E7" w:rsidP="001878B6">
            <w:pPr>
              <w:tabs>
                <w:tab w:val="left" w:pos="6600"/>
              </w:tabs>
              <w:ind w:left="-108" w:right="-138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3F77E7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3F77E7" w:rsidP="001878B6">
            <w:pPr>
              <w:tabs>
                <w:tab w:val="left" w:pos="6600"/>
              </w:tabs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E91DBA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156877" w:rsidRDefault="00156877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 w:rsidRPr="00156877">
              <w:rPr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E76F30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30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социальн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тия, по ГО и ЧС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</w:tbl>
    <w:p w:rsidR="00441006" w:rsidRPr="008A0301" w:rsidRDefault="00441006" w:rsidP="00441006">
      <w:pPr>
        <w:ind w:left="-360" w:firstLine="360"/>
        <w:jc w:val="both"/>
        <w:rPr>
          <w:sz w:val="24"/>
          <w:szCs w:val="24"/>
        </w:rPr>
      </w:pPr>
    </w:p>
    <w:p w:rsidR="00441006" w:rsidRPr="008A0301" w:rsidRDefault="001D64BA" w:rsidP="00441006">
      <w:pPr>
        <w:ind w:left="-360" w:firstLine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26" o:spid="_x0000_s1033" style="position:absolute;left:0;text-align:left;z-index:251673600;visibility:visible" from="-18pt,2.6pt" to="10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u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f5NLSmN66EiJXa2VAcPasXs9X0u0NKr1qiDjxSfL0YyMtCRvImJWycgQv2/WfNIIYcvY59&#10;Oje2C5DQAXSOclzucvCzRxQOs0lepC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"/>
        </w:pict>
      </w:r>
    </w:p>
    <w:p w:rsidR="00441006" w:rsidRPr="008A0301" w:rsidRDefault="00441006" w:rsidP="00441006">
      <w:pPr>
        <w:ind w:left="-357" w:firstLine="709"/>
        <w:rPr>
          <w:sz w:val="24"/>
          <w:szCs w:val="24"/>
        </w:rPr>
      </w:pPr>
      <w:r w:rsidRPr="008A0301">
        <w:rPr>
          <w:sz w:val="24"/>
          <w:szCs w:val="24"/>
        </w:rPr>
        <w:t>* Указывается источник информации или методика расчета</w:t>
      </w:r>
    </w:p>
    <w:p w:rsidR="00441006" w:rsidRPr="008A0301" w:rsidRDefault="00441006" w:rsidP="00441006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68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81778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ситуациям и взаимодействию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с правоохранительными органами</w:t>
      </w:r>
    </w:p>
    <w:p w:rsidR="005D3070" w:rsidRDefault="001F0798" w:rsidP="005D307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</w:p>
    <w:p w:rsidR="001F0798" w:rsidRPr="005D3070" w:rsidRDefault="001F0798" w:rsidP="005D307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Pr="00B26476">
        <w:rPr>
          <w:rFonts w:ascii="Times New Roman" w:hAnsi="Times New Roman" w:cs="Times New Roman"/>
          <w:sz w:val="24"/>
          <w:szCs w:val="24"/>
        </w:rPr>
        <w:t xml:space="preserve"> Ставропольского края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А.В. Сизинцев</w:t>
      </w:r>
      <w:r w:rsidRPr="00D04AD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5610C" w:rsidRPr="008A0301" w:rsidRDefault="00E5610C" w:rsidP="00E5610C">
      <w:pPr>
        <w:rPr>
          <w:sz w:val="24"/>
          <w:szCs w:val="24"/>
        </w:rPr>
        <w:sectPr w:rsidR="00E5610C" w:rsidRPr="008A0301" w:rsidSect="001E5D6C">
          <w:headerReference w:type="default" r:id="rId8"/>
          <w:pgSz w:w="16838" w:h="11906" w:orient="landscape"/>
          <w:pgMar w:top="993" w:right="1134" w:bottom="709" w:left="1134" w:header="720" w:footer="720" w:gutter="0"/>
          <w:cols w:space="720"/>
          <w:titlePg/>
          <w:docGrid w:linePitch="381"/>
        </w:sectPr>
      </w:pPr>
    </w:p>
    <w:p w:rsidR="00E40F1E" w:rsidRPr="005D3070" w:rsidRDefault="00E40F1E" w:rsidP="00184F8E">
      <w:pPr>
        <w:shd w:val="clear" w:color="auto" w:fill="FFFFFF"/>
        <w:spacing w:line="240" w:lineRule="exact"/>
        <w:ind w:right="-284"/>
        <w:contextualSpacing/>
        <w:jc w:val="center"/>
        <w:outlineLvl w:val="0"/>
        <w:rPr>
          <w:sz w:val="24"/>
          <w:szCs w:val="24"/>
        </w:rPr>
      </w:pPr>
      <w:r w:rsidRPr="005D3070">
        <w:rPr>
          <w:spacing w:val="-1"/>
          <w:sz w:val="24"/>
          <w:szCs w:val="24"/>
        </w:rPr>
        <w:lastRenderedPageBreak/>
        <w:t>ПОЯСНИТЕЛЬНАЯ ЗАПИСКА</w:t>
      </w:r>
    </w:p>
    <w:p w:rsidR="00E40F1E" w:rsidRPr="005D3070" w:rsidRDefault="00E40F1E" w:rsidP="00184F8E">
      <w:pPr>
        <w:spacing w:line="240" w:lineRule="exact"/>
        <w:ind w:right="-284"/>
        <w:contextualSpacing/>
        <w:jc w:val="center"/>
        <w:rPr>
          <w:spacing w:val="-1"/>
          <w:sz w:val="24"/>
          <w:szCs w:val="24"/>
        </w:rPr>
      </w:pPr>
      <w:r w:rsidRPr="005D3070">
        <w:rPr>
          <w:spacing w:val="-1"/>
          <w:sz w:val="24"/>
          <w:szCs w:val="24"/>
        </w:rPr>
        <w:t xml:space="preserve">к отчету о выполнении муниципальной программы </w:t>
      </w:r>
    </w:p>
    <w:p w:rsidR="00456EB4" w:rsidRPr="005D3070" w:rsidRDefault="00456EB4" w:rsidP="00456EB4">
      <w:pPr>
        <w:pStyle w:val="BodyText21"/>
        <w:widowControl/>
        <w:rPr>
          <w:rFonts w:eastAsia="Calibri"/>
          <w:sz w:val="24"/>
          <w:szCs w:val="24"/>
          <w:lang w:eastAsia="en-US"/>
        </w:rPr>
      </w:pPr>
      <w:r w:rsidRPr="005D3070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края «Обеспечение общественной безопасности и защита населения и территории Арзгирского муниципального округа Ставр</w:t>
      </w:r>
      <w:r w:rsidRPr="005D3070">
        <w:rPr>
          <w:rFonts w:eastAsia="Calibri"/>
          <w:sz w:val="24"/>
          <w:szCs w:val="24"/>
          <w:lang w:eastAsia="en-US"/>
        </w:rPr>
        <w:t>о</w:t>
      </w:r>
      <w:r w:rsidRPr="005D3070">
        <w:rPr>
          <w:rFonts w:eastAsia="Calibri"/>
          <w:sz w:val="24"/>
          <w:szCs w:val="24"/>
          <w:lang w:eastAsia="en-US"/>
        </w:rPr>
        <w:t>польского края от чрезвычайных ситуаций на 2023-2026 годы» за 1 квартал 2023 года</w:t>
      </w:r>
    </w:p>
    <w:p w:rsidR="00C81D03" w:rsidRPr="005D3070" w:rsidRDefault="00C81D03" w:rsidP="00C81D03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pacing w:val="-2"/>
          <w:sz w:val="24"/>
          <w:szCs w:val="24"/>
        </w:rPr>
      </w:pPr>
      <w:r w:rsidRPr="005D3070">
        <w:rPr>
          <w:spacing w:val="-2"/>
          <w:sz w:val="24"/>
          <w:szCs w:val="24"/>
        </w:rPr>
        <w:t>Общие положения</w:t>
      </w:r>
    </w:p>
    <w:p w:rsidR="00C81D03" w:rsidRPr="005D3070" w:rsidRDefault="00C81D03" w:rsidP="00C81D03">
      <w:pPr>
        <w:ind w:right="-284" w:firstLine="6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Муниципальная программа </w:t>
      </w:r>
      <w:r w:rsidRPr="005D3070">
        <w:rPr>
          <w:rFonts w:eastAsia="Calibri"/>
          <w:sz w:val="24"/>
          <w:szCs w:val="24"/>
          <w:lang w:eastAsia="en-US"/>
        </w:rPr>
        <w:t>«Обеспечение общественной безопасности и защита населения и территории Арзгирского муниципального округа Ставропольского края от чрезвычайных с</w:t>
      </w:r>
      <w:r w:rsidRPr="005D3070">
        <w:rPr>
          <w:rFonts w:eastAsia="Calibri"/>
          <w:sz w:val="24"/>
          <w:szCs w:val="24"/>
          <w:lang w:eastAsia="en-US"/>
        </w:rPr>
        <w:t>и</w:t>
      </w:r>
      <w:r w:rsidRPr="005D3070">
        <w:rPr>
          <w:rFonts w:eastAsia="Calibri"/>
          <w:sz w:val="24"/>
          <w:szCs w:val="24"/>
          <w:lang w:eastAsia="en-US"/>
        </w:rPr>
        <w:t>туаций на 2023-2026 годы»</w:t>
      </w:r>
      <w:r w:rsidRPr="005D3070">
        <w:rPr>
          <w:sz w:val="24"/>
          <w:szCs w:val="24"/>
        </w:rPr>
        <w:t>, утвержденная постановлением администрации Арзгирского муниц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>пального округа от 30 декабря 2022 г. № 847, разработана в целях реализации Стратегии соц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>ально-экономического развития Арзгирского района Ставропольского края на долгосрочный п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риод. Цели и задачи программы соответствуют Стратегии развития Ставропольского края.</w:t>
      </w:r>
    </w:p>
    <w:p w:rsidR="00C81D03" w:rsidRPr="005D3070" w:rsidRDefault="00C81D03" w:rsidP="00C81D03">
      <w:pPr>
        <w:ind w:right="-284" w:firstLine="6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Мероприятия программы охватывают 100% населения и территории Арзгирского района. </w:t>
      </w:r>
    </w:p>
    <w:p w:rsidR="00C81D03" w:rsidRPr="005D3070" w:rsidRDefault="00C81D03" w:rsidP="00C81D03">
      <w:pPr>
        <w:ind w:right="-284" w:firstLine="720"/>
        <w:contextualSpacing/>
        <w:jc w:val="both"/>
        <w:rPr>
          <w:spacing w:val="-2"/>
          <w:sz w:val="24"/>
          <w:szCs w:val="24"/>
        </w:rPr>
      </w:pPr>
      <w:r w:rsidRPr="005D3070">
        <w:rPr>
          <w:spacing w:val="-2"/>
          <w:sz w:val="24"/>
          <w:szCs w:val="24"/>
        </w:rPr>
        <w:t xml:space="preserve">2. Финансовое обеспечение программы </w:t>
      </w:r>
    </w:p>
    <w:p w:rsidR="00C81D03" w:rsidRPr="005D3070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В рамках реализации программы предусмотрено финансирование в сумме </w:t>
      </w:r>
      <w:r w:rsidR="00802628">
        <w:rPr>
          <w:bCs/>
          <w:sz w:val="24"/>
          <w:szCs w:val="24"/>
        </w:rPr>
        <w:t>36348,57 тыс.</w:t>
      </w:r>
      <w:r w:rsidRPr="005D3070">
        <w:rPr>
          <w:sz w:val="24"/>
          <w:szCs w:val="24"/>
        </w:rPr>
        <w:t xml:space="preserve"> рублей на весь период ее реализации, в том числе на</w:t>
      </w:r>
      <w:r w:rsidR="00C872AA">
        <w:rPr>
          <w:sz w:val="24"/>
          <w:szCs w:val="24"/>
        </w:rPr>
        <w:t xml:space="preserve"> </w:t>
      </w:r>
      <w:r w:rsidRPr="005D3070">
        <w:rPr>
          <w:sz w:val="24"/>
          <w:szCs w:val="24"/>
        </w:rPr>
        <w:t xml:space="preserve">2023 год предусмотрено </w:t>
      </w:r>
      <w:r w:rsidR="00802628">
        <w:rPr>
          <w:bCs/>
          <w:sz w:val="24"/>
          <w:szCs w:val="24"/>
        </w:rPr>
        <w:t>9417,47</w:t>
      </w:r>
      <w:r w:rsidRPr="005D3070">
        <w:rPr>
          <w:b/>
          <w:bCs/>
          <w:sz w:val="24"/>
          <w:szCs w:val="24"/>
        </w:rPr>
        <w:t xml:space="preserve"> </w:t>
      </w:r>
      <w:r w:rsidR="00802628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</w:t>
      </w:r>
      <w:r w:rsidRPr="005D3070">
        <w:rPr>
          <w:sz w:val="24"/>
          <w:szCs w:val="24"/>
        </w:rPr>
        <w:t>б</w:t>
      </w:r>
      <w:r w:rsidRPr="005D3070">
        <w:rPr>
          <w:sz w:val="24"/>
          <w:szCs w:val="24"/>
        </w:rPr>
        <w:t>лей.</w:t>
      </w:r>
    </w:p>
    <w:p w:rsidR="00C81D03" w:rsidRPr="005D3070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Объем финансирования конкретных мероприятий составил:</w:t>
      </w:r>
    </w:p>
    <w:p w:rsidR="00C81D03" w:rsidRPr="005D3070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 «Безопасный округ и защита населения и территорий Арзгирского муниципального окр</w:t>
      </w:r>
      <w:r w:rsidRPr="005D3070">
        <w:rPr>
          <w:sz w:val="24"/>
          <w:szCs w:val="24"/>
        </w:rPr>
        <w:t>у</w:t>
      </w:r>
      <w:r w:rsidRPr="005D3070">
        <w:rPr>
          <w:sz w:val="24"/>
          <w:szCs w:val="24"/>
        </w:rPr>
        <w:t xml:space="preserve">га Ставропольского края от чрезвычайных ситуаций» предусматривает финансирование в сумме </w:t>
      </w:r>
      <w:r w:rsidR="00C872AA">
        <w:rPr>
          <w:bCs/>
          <w:sz w:val="24"/>
          <w:szCs w:val="24"/>
        </w:rPr>
        <w:t>33073,64</w:t>
      </w:r>
      <w:r w:rsidR="000927FE" w:rsidRPr="005D3070">
        <w:rPr>
          <w:b/>
          <w:bCs/>
          <w:sz w:val="24"/>
          <w:szCs w:val="24"/>
        </w:rPr>
        <w:t xml:space="preserve"> </w:t>
      </w:r>
      <w:r w:rsidR="00687FB7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</w:t>
      </w:r>
      <w:r w:rsidR="000927FE" w:rsidRPr="005D3070">
        <w:rPr>
          <w:sz w:val="24"/>
          <w:szCs w:val="24"/>
        </w:rPr>
        <w:t>.</w:t>
      </w:r>
    </w:p>
    <w:p w:rsidR="000927FE" w:rsidRPr="005D3070" w:rsidRDefault="003D1293" w:rsidP="003D12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«Профилактика терроризма и его идеологии, экстремизма, а также минимизации и (или) ликвидации последствий проявления терроризма и экстремизма»</w:t>
      </w:r>
      <w:r w:rsidRPr="005D3070">
        <w:rPr>
          <w:sz w:val="24"/>
          <w:szCs w:val="24"/>
        </w:rPr>
        <w:t xml:space="preserve"> </w:t>
      </w:r>
      <w:r w:rsidRPr="005D3070">
        <w:rPr>
          <w:rFonts w:ascii="Times New Roman" w:hAnsi="Times New Roman" w:cs="Times New Roman"/>
          <w:sz w:val="24"/>
          <w:szCs w:val="24"/>
        </w:rPr>
        <w:t>предусматривает ф</w:t>
      </w:r>
      <w:r w:rsidRPr="005D3070">
        <w:rPr>
          <w:rFonts w:ascii="Times New Roman" w:hAnsi="Times New Roman" w:cs="Times New Roman"/>
          <w:sz w:val="24"/>
          <w:szCs w:val="24"/>
        </w:rPr>
        <w:t>и</w:t>
      </w:r>
      <w:r w:rsidRPr="005D3070">
        <w:rPr>
          <w:rFonts w:ascii="Times New Roman" w:hAnsi="Times New Roman" w:cs="Times New Roman"/>
          <w:sz w:val="24"/>
          <w:szCs w:val="24"/>
        </w:rPr>
        <w:t xml:space="preserve">нансирование в сумме </w:t>
      </w:r>
      <w:r w:rsidR="0086170B" w:rsidRPr="005D3070">
        <w:rPr>
          <w:rFonts w:ascii="Times New Roman" w:hAnsi="Times New Roman" w:cs="Times New Roman"/>
          <w:sz w:val="24"/>
          <w:szCs w:val="24"/>
        </w:rPr>
        <w:t>3</w:t>
      </w:r>
      <w:r w:rsidR="00C872AA">
        <w:rPr>
          <w:rFonts w:ascii="Times New Roman" w:hAnsi="Times New Roman" w:cs="Times New Roman"/>
          <w:sz w:val="24"/>
          <w:szCs w:val="24"/>
        </w:rPr>
        <w:t>274,93</w:t>
      </w:r>
      <w:r w:rsidR="0086170B" w:rsidRPr="005D3070">
        <w:rPr>
          <w:b/>
          <w:sz w:val="24"/>
          <w:szCs w:val="24"/>
        </w:rPr>
        <w:t xml:space="preserve"> </w:t>
      </w:r>
      <w:r w:rsidR="00687FB7">
        <w:rPr>
          <w:rFonts w:ascii="Times New Roman" w:hAnsi="Times New Roman" w:cs="Times New Roman"/>
          <w:sz w:val="24"/>
          <w:szCs w:val="24"/>
        </w:rPr>
        <w:t>тыс</w:t>
      </w:r>
      <w:r w:rsidRPr="005D3070">
        <w:rPr>
          <w:rFonts w:ascii="Times New Roman" w:hAnsi="Times New Roman" w:cs="Times New Roman"/>
          <w:sz w:val="24"/>
          <w:szCs w:val="24"/>
        </w:rPr>
        <w:t>. рублей.</w:t>
      </w:r>
    </w:p>
    <w:p w:rsidR="00C81D03" w:rsidRPr="005D3070" w:rsidRDefault="00C81D03" w:rsidP="00C81D03">
      <w:pPr>
        <w:pStyle w:val="a3"/>
        <w:ind w:firstLine="720"/>
        <w:contextualSpacing/>
        <w:jc w:val="both"/>
        <w:rPr>
          <w:spacing w:val="-2"/>
          <w:sz w:val="24"/>
          <w:szCs w:val="24"/>
        </w:rPr>
      </w:pPr>
      <w:r w:rsidRPr="005D3070">
        <w:rPr>
          <w:sz w:val="24"/>
          <w:szCs w:val="24"/>
        </w:rPr>
        <w:t xml:space="preserve">3. </w:t>
      </w:r>
      <w:r w:rsidRPr="005D3070">
        <w:rPr>
          <w:spacing w:val="-2"/>
          <w:sz w:val="24"/>
          <w:szCs w:val="24"/>
        </w:rPr>
        <w:t xml:space="preserve">Основные мероприятия: </w:t>
      </w:r>
    </w:p>
    <w:p w:rsidR="0086170B" w:rsidRPr="005D3070" w:rsidRDefault="0086170B" w:rsidP="0086170B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В рамках основного мероприятия «Безопасный округ и защита населения и территорий Арзгирского муниципального округа Ставропольского края от чрезвычайных ситуаций» осущ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ствляло свою деятельность МКУ «ЕДДС Арзгирского муниципального округа Ставропольского края». На указанные цели из бюджета округа выделены и фактически израсходованы средства в сумме 1</w:t>
      </w:r>
      <w:r w:rsidR="002E37BE">
        <w:rPr>
          <w:sz w:val="24"/>
          <w:szCs w:val="24"/>
        </w:rPr>
        <w:t>981,12</w:t>
      </w:r>
      <w:r w:rsidRPr="005D3070">
        <w:rPr>
          <w:b/>
          <w:sz w:val="24"/>
          <w:szCs w:val="24"/>
        </w:rPr>
        <w:t xml:space="preserve"> </w:t>
      </w:r>
      <w:r w:rsidR="002E37BE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рублей.</w:t>
      </w:r>
    </w:p>
    <w:p w:rsidR="0086170B" w:rsidRPr="005D3070" w:rsidRDefault="0086170B" w:rsidP="0086170B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В рамках основного мероприятия «Профилактика терроризма и его идеологии, экстр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мизма, а также минимизации и (или) ликвидации последствий проявления терроризма и экстр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мизма» производилось техническое обслуживание систем видеонаблюдения в учреждениях о</w:t>
      </w:r>
      <w:r w:rsidRPr="005D3070">
        <w:rPr>
          <w:sz w:val="24"/>
          <w:szCs w:val="24"/>
        </w:rPr>
        <w:t>б</w:t>
      </w:r>
      <w:r w:rsidRPr="005D3070">
        <w:rPr>
          <w:sz w:val="24"/>
          <w:szCs w:val="24"/>
        </w:rPr>
        <w:t>разования муниципального округа. На указанные цели из бюджета округа выделены и фактич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ски и</w:t>
      </w:r>
      <w:r w:rsidR="002E37BE">
        <w:rPr>
          <w:sz w:val="24"/>
          <w:szCs w:val="24"/>
        </w:rPr>
        <w:t xml:space="preserve">зрасходованы средства в сумме </w:t>
      </w:r>
      <w:r w:rsidRPr="005D3070">
        <w:rPr>
          <w:sz w:val="24"/>
          <w:szCs w:val="24"/>
        </w:rPr>
        <w:t>170</w:t>
      </w:r>
      <w:r w:rsidR="002E37BE">
        <w:rPr>
          <w:sz w:val="24"/>
          <w:szCs w:val="24"/>
        </w:rPr>
        <w:t>,0</w:t>
      </w:r>
      <w:r w:rsidRPr="005D3070">
        <w:rPr>
          <w:sz w:val="24"/>
          <w:szCs w:val="24"/>
        </w:rPr>
        <w:t>3</w:t>
      </w:r>
      <w:r w:rsidRPr="005D3070">
        <w:rPr>
          <w:b/>
          <w:sz w:val="24"/>
          <w:szCs w:val="24"/>
        </w:rPr>
        <w:t xml:space="preserve"> </w:t>
      </w:r>
      <w:r w:rsidR="002E37BE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рублей.</w:t>
      </w:r>
    </w:p>
    <w:p w:rsidR="00C81D03" w:rsidRPr="005D3070" w:rsidRDefault="00C81D03" w:rsidP="00C81D03">
      <w:pPr>
        <w:pStyle w:val="Con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4. Оценка эффективности реализации программы:</w:t>
      </w:r>
    </w:p>
    <w:p w:rsidR="008E05AF" w:rsidRPr="005D3070" w:rsidRDefault="00C81D03" w:rsidP="00C81D03">
      <w:pPr>
        <w:pStyle w:val="ConsPlusNormal"/>
        <w:widowControl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Реализация программных мероприятий в</w:t>
      </w:r>
      <w:r w:rsidR="0086170B" w:rsidRPr="005D3070">
        <w:rPr>
          <w:rFonts w:ascii="Times New Roman" w:hAnsi="Times New Roman" w:cs="Times New Roman"/>
          <w:sz w:val="24"/>
          <w:szCs w:val="24"/>
        </w:rPr>
        <w:t xml:space="preserve"> 1 квартале </w:t>
      </w:r>
      <w:r w:rsidRPr="005D3070">
        <w:rPr>
          <w:rFonts w:ascii="Times New Roman" w:hAnsi="Times New Roman" w:cs="Times New Roman"/>
          <w:sz w:val="24"/>
          <w:szCs w:val="24"/>
        </w:rPr>
        <w:t>202</w:t>
      </w:r>
      <w:r w:rsidR="0086170B" w:rsidRPr="005D3070">
        <w:rPr>
          <w:rFonts w:ascii="Times New Roman" w:hAnsi="Times New Roman" w:cs="Times New Roman"/>
          <w:sz w:val="24"/>
          <w:szCs w:val="24"/>
        </w:rPr>
        <w:t>3</w:t>
      </w:r>
      <w:r w:rsidRPr="005D3070">
        <w:rPr>
          <w:rFonts w:ascii="Times New Roman" w:hAnsi="Times New Roman" w:cs="Times New Roman"/>
          <w:sz w:val="24"/>
          <w:szCs w:val="24"/>
        </w:rPr>
        <w:t xml:space="preserve"> году характеризуется достиж</w:t>
      </w:r>
      <w:r w:rsidRPr="005D3070">
        <w:rPr>
          <w:rFonts w:ascii="Times New Roman" w:hAnsi="Times New Roman" w:cs="Times New Roman"/>
          <w:sz w:val="24"/>
          <w:szCs w:val="24"/>
        </w:rPr>
        <w:t>е</w:t>
      </w:r>
      <w:r w:rsidRPr="005D3070">
        <w:rPr>
          <w:rFonts w:ascii="Times New Roman" w:hAnsi="Times New Roman" w:cs="Times New Roman"/>
          <w:sz w:val="24"/>
          <w:szCs w:val="24"/>
        </w:rPr>
        <w:t>нием основного числа целевых индикаторов, установленных для анализируемого периода, в ц</w:t>
      </w:r>
      <w:r w:rsidRPr="005D3070">
        <w:rPr>
          <w:rFonts w:ascii="Times New Roman" w:hAnsi="Times New Roman" w:cs="Times New Roman"/>
          <w:sz w:val="24"/>
          <w:szCs w:val="24"/>
        </w:rPr>
        <w:t>е</w:t>
      </w:r>
      <w:r w:rsidRPr="005D3070">
        <w:rPr>
          <w:rFonts w:ascii="Times New Roman" w:hAnsi="Times New Roman" w:cs="Times New Roman"/>
          <w:sz w:val="24"/>
          <w:szCs w:val="24"/>
        </w:rPr>
        <w:t>лом эффект от реализации программы положительн</w:t>
      </w:r>
      <w:r w:rsidR="008E05AF" w:rsidRPr="005D3070">
        <w:rPr>
          <w:rFonts w:ascii="Times New Roman" w:hAnsi="Times New Roman" w:cs="Times New Roman"/>
          <w:sz w:val="24"/>
          <w:szCs w:val="24"/>
        </w:rPr>
        <w:t>ый как</w:t>
      </w:r>
      <w:r w:rsidRPr="005D3070">
        <w:rPr>
          <w:rFonts w:ascii="Times New Roman" w:hAnsi="Times New Roman" w:cs="Times New Roman"/>
          <w:sz w:val="24"/>
          <w:szCs w:val="24"/>
        </w:rPr>
        <w:t xml:space="preserve"> </w:t>
      </w:r>
      <w:r w:rsidR="008E05AF" w:rsidRPr="005D3070">
        <w:rPr>
          <w:rFonts w:ascii="Times New Roman" w:hAnsi="Times New Roman" w:cs="Times New Roman"/>
          <w:sz w:val="24"/>
          <w:szCs w:val="24"/>
        </w:rPr>
        <w:t xml:space="preserve">в сфере обеспечения общественной безопасности так и в сфере </w:t>
      </w:r>
      <w:r w:rsidR="008E05AF" w:rsidRPr="005D3070">
        <w:rPr>
          <w:rFonts w:ascii="Times New Roman" w:eastAsia="Calibri" w:hAnsi="Times New Roman" w:cs="Times New Roman"/>
          <w:sz w:val="24"/>
          <w:szCs w:val="24"/>
          <w:lang w:eastAsia="en-US"/>
        </w:rPr>
        <w:t>защиты населения и территории Арзгирского муниципального округа Ставропольского края от чрезвычайных ситуаций.</w:t>
      </w:r>
    </w:p>
    <w:p w:rsidR="00C81D03" w:rsidRPr="005D3070" w:rsidRDefault="00C81D03" w:rsidP="00C81D03">
      <w:pPr>
        <w:ind w:right="-284" w:firstLine="708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Сведения о достижении значений целевых индикаторов (показателей), показателей соц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 xml:space="preserve">ально-экономической эффективности реализации </w:t>
      </w:r>
      <w:r w:rsidR="008E05AF" w:rsidRPr="005D3070">
        <w:rPr>
          <w:spacing w:val="-1"/>
          <w:sz w:val="24"/>
          <w:szCs w:val="24"/>
        </w:rPr>
        <w:t xml:space="preserve">муниципальной программы </w:t>
      </w:r>
      <w:r w:rsidR="008E05AF" w:rsidRPr="005D3070">
        <w:rPr>
          <w:rFonts w:eastAsia="Calibri"/>
          <w:sz w:val="24"/>
          <w:szCs w:val="24"/>
          <w:lang w:eastAsia="en-US"/>
        </w:rPr>
        <w:t>«Обеспечение о</w:t>
      </w:r>
      <w:r w:rsidR="008E05AF" w:rsidRPr="005D3070">
        <w:rPr>
          <w:rFonts w:eastAsia="Calibri"/>
          <w:sz w:val="24"/>
          <w:szCs w:val="24"/>
          <w:lang w:eastAsia="en-US"/>
        </w:rPr>
        <w:t>б</w:t>
      </w:r>
      <w:r w:rsidR="008E05AF" w:rsidRPr="005D3070">
        <w:rPr>
          <w:rFonts w:eastAsia="Calibri"/>
          <w:sz w:val="24"/>
          <w:szCs w:val="24"/>
          <w:lang w:eastAsia="en-US"/>
        </w:rPr>
        <w:t xml:space="preserve">щественной безопасности и защита населения и территории Арзгирского муниципального округа Ставропольского края от чрезвычайных ситуаций на 2023-2026 годы» </w:t>
      </w:r>
      <w:r w:rsidRPr="005D3070">
        <w:rPr>
          <w:sz w:val="24"/>
          <w:szCs w:val="24"/>
        </w:rPr>
        <w:t>приведены в приложении к настоящей пояснительной записке.</w:t>
      </w:r>
    </w:p>
    <w:p w:rsidR="00C81D03" w:rsidRPr="005D3070" w:rsidRDefault="00C81D03" w:rsidP="00C81D03">
      <w:pPr>
        <w:ind w:right="-284" w:firstLine="709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5. Предложения по дальнейшей реализации программы.</w:t>
      </w:r>
    </w:p>
    <w:p w:rsidR="00C81D03" w:rsidRPr="005D3070" w:rsidRDefault="00C81D03" w:rsidP="00C81D03">
      <w:pPr>
        <w:ind w:right="-2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ab/>
        <w:t xml:space="preserve">Действие муниципальной программы </w:t>
      </w:r>
      <w:r w:rsidR="008E05AF" w:rsidRPr="005D3070">
        <w:rPr>
          <w:rFonts w:eastAsia="Calibri"/>
          <w:sz w:val="24"/>
          <w:szCs w:val="24"/>
          <w:lang w:eastAsia="en-US"/>
        </w:rPr>
        <w:t>«Обеспечение общественной безопасности и защита населения и территории Арзгирского муниципального округа Ставропольского края от чрезв</w:t>
      </w:r>
      <w:r w:rsidR="008E05AF" w:rsidRPr="005D3070">
        <w:rPr>
          <w:rFonts w:eastAsia="Calibri"/>
          <w:sz w:val="24"/>
          <w:szCs w:val="24"/>
          <w:lang w:eastAsia="en-US"/>
        </w:rPr>
        <w:t>ы</w:t>
      </w:r>
      <w:r w:rsidR="008E05AF" w:rsidRPr="005D3070">
        <w:rPr>
          <w:rFonts w:eastAsia="Calibri"/>
          <w:sz w:val="24"/>
          <w:szCs w:val="24"/>
          <w:lang w:eastAsia="en-US"/>
        </w:rPr>
        <w:t>чайных ситуаций на 2023-2026 годы</w:t>
      </w:r>
      <w:r w:rsidRPr="005D3070">
        <w:rPr>
          <w:sz w:val="24"/>
          <w:szCs w:val="24"/>
        </w:rPr>
        <w:t xml:space="preserve"> должно быть продолжено. </w:t>
      </w:r>
    </w:p>
    <w:p w:rsidR="00C81D03" w:rsidRPr="005D3070" w:rsidRDefault="00C81D03" w:rsidP="00476B28">
      <w:pPr>
        <w:pStyle w:val="ConsPlusNormal"/>
        <w:widowControl/>
        <w:spacing w:line="240" w:lineRule="exact"/>
        <w:ind w:left="-119" w:right="-284" w:firstLine="0"/>
        <w:contextualSpacing/>
        <w:jc w:val="center"/>
        <w:outlineLvl w:val="1"/>
        <w:rPr>
          <w:rFonts w:ascii="Times New Roman" w:hAnsi="Times New Roman" w:cs="Times New Roman"/>
          <w:spacing w:val="-2"/>
          <w:sz w:val="24"/>
          <w:szCs w:val="24"/>
        </w:rPr>
      </w:pPr>
    </w:p>
    <w:p w:rsidR="007F1B00" w:rsidRP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  <w:r w:rsidR="005D3070">
        <w:rPr>
          <w:rFonts w:ascii="Times New Roman" w:hAnsi="Times New Roman" w:cs="Times New Roman"/>
          <w:sz w:val="24"/>
          <w:szCs w:val="24"/>
        </w:rPr>
        <w:t xml:space="preserve"> </w:t>
      </w:r>
      <w:r w:rsidRPr="005D3070">
        <w:rPr>
          <w:rFonts w:ascii="Times New Roman" w:hAnsi="Times New Roman" w:cs="Times New Roman"/>
          <w:sz w:val="24"/>
          <w:szCs w:val="24"/>
        </w:rPr>
        <w:t xml:space="preserve">ситуациям и </w:t>
      </w:r>
    </w:p>
    <w:p w:rsidR="007F1B00" w:rsidRP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взаимодействию с правоохранительными органами</w:t>
      </w:r>
    </w:p>
    <w:p w:rsidR="007F1B00" w:rsidRPr="005D3070" w:rsidRDefault="007F1B00" w:rsidP="007F1B0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  <w:r w:rsidRPr="005D3070">
        <w:rPr>
          <w:rFonts w:ascii="Times New Roman" w:hAnsi="Times New Roman" w:cs="Times New Roman"/>
          <w:sz w:val="24"/>
          <w:szCs w:val="24"/>
        </w:rPr>
        <w:tab/>
      </w:r>
    </w:p>
    <w:p w:rsidR="00D01C3B" w:rsidRPr="005D3070" w:rsidRDefault="007F1B00" w:rsidP="005D3070">
      <w:pPr>
        <w:pStyle w:val="ConsPlusNonformat"/>
        <w:spacing w:line="240" w:lineRule="exact"/>
        <w:jc w:val="both"/>
        <w:rPr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округа</w:t>
      </w:r>
      <w:r w:rsidR="00987179" w:rsidRPr="005D3070">
        <w:rPr>
          <w:rFonts w:ascii="Times New Roman" w:hAnsi="Times New Roman" w:cs="Times New Roman"/>
          <w:sz w:val="24"/>
          <w:szCs w:val="24"/>
        </w:rPr>
        <w:t xml:space="preserve"> Ставропольского  </w:t>
      </w:r>
      <w:r w:rsidRPr="005D3070">
        <w:rPr>
          <w:rFonts w:ascii="Times New Roman" w:hAnsi="Times New Roman" w:cs="Times New Roman"/>
          <w:sz w:val="24"/>
          <w:szCs w:val="24"/>
        </w:rPr>
        <w:t xml:space="preserve">края                  </w:t>
      </w:r>
      <w:r w:rsidR="00987179" w:rsidRPr="005D30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3070">
        <w:rPr>
          <w:rFonts w:ascii="Times New Roman" w:hAnsi="Times New Roman" w:cs="Times New Roman"/>
          <w:sz w:val="24"/>
          <w:szCs w:val="24"/>
        </w:rPr>
        <w:t xml:space="preserve">        </w:t>
      </w:r>
      <w:r w:rsidR="005D3070" w:rsidRPr="005D307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D3070">
        <w:rPr>
          <w:rFonts w:ascii="Times New Roman" w:hAnsi="Times New Roman" w:cs="Times New Roman"/>
          <w:sz w:val="24"/>
          <w:szCs w:val="24"/>
        </w:rPr>
        <w:t xml:space="preserve">  А.В. Сизинцев       </w:t>
      </w:r>
    </w:p>
    <w:sectPr w:rsidR="00D01C3B" w:rsidRPr="005D3070" w:rsidSect="00C872AA">
      <w:pgSz w:w="11906" w:h="16838"/>
      <w:pgMar w:top="567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CE9" w:rsidRDefault="00A61CE9" w:rsidP="004E199D">
      <w:r>
        <w:separator/>
      </w:r>
    </w:p>
  </w:endnote>
  <w:endnote w:type="continuationSeparator" w:id="1">
    <w:p w:rsidR="00A61CE9" w:rsidRDefault="00A61CE9" w:rsidP="004E1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CE9" w:rsidRDefault="00A61CE9" w:rsidP="004E199D">
      <w:r>
        <w:separator/>
      </w:r>
    </w:p>
  </w:footnote>
  <w:footnote w:type="continuationSeparator" w:id="1">
    <w:p w:rsidR="00A61CE9" w:rsidRDefault="00A61CE9" w:rsidP="004E1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B86" w:rsidRDefault="005D7B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5C2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8B9400E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F09"/>
    <w:rsid w:val="00001B34"/>
    <w:rsid w:val="000276D3"/>
    <w:rsid w:val="000343F2"/>
    <w:rsid w:val="000574B6"/>
    <w:rsid w:val="00071C91"/>
    <w:rsid w:val="000836D3"/>
    <w:rsid w:val="000861D4"/>
    <w:rsid w:val="000927FE"/>
    <w:rsid w:val="00093013"/>
    <w:rsid w:val="00093FF3"/>
    <w:rsid w:val="000A1756"/>
    <w:rsid w:val="000A2269"/>
    <w:rsid w:val="000B0687"/>
    <w:rsid w:val="000B1993"/>
    <w:rsid w:val="000B57F9"/>
    <w:rsid w:val="000D0241"/>
    <w:rsid w:val="000D2DB9"/>
    <w:rsid w:val="000D3F0D"/>
    <w:rsid w:val="000D45F0"/>
    <w:rsid w:val="000E3003"/>
    <w:rsid w:val="000F1E91"/>
    <w:rsid w:val="001143AD"/>
    <w:rsid w:val="001224A5"/>
    <w:rsid w:val="00134EBB"/>
    <w:rsid w:val="00152DC7"/>
    <w:rsid w:val="00155491"/>
    <w:rsid w:val="00156877"/>
    <w:rsid w:val="00167820"/>
    <w:rsid w:val="001711EB"/>
    <w:rsid w:val="00171398"/>
    <w:rsid w:val="00171F3F"/>
    <w:rsid w:val="00173E45"/>
    <w:rsid w:val="00177820"/>
    <w:rsid w:val="00184F8E"/>
    <w:rsid w:val="001870D5"/>
    <w:rsid w:val="001878B6"/>
    <w:rsid w:val="00192ABD"/>
    <w:rsid w:val="00192C17"/>
    <w:rsid w:val="001942D9"/>
    <w:rsid w:val="00195988"/>
    <w:rsid w:val="001A06A8"/>
    <w:rsid w:val="001A7D6B"/>
    <w:rsid w:val="001B6FA0"/>
    <w:rsid w:val="001B72A4"/>
    <w:rsid w:val="001C1C6D"/>
    <w:rsid w:val="001D64BA"/>
    <w:rsid w:val="001E5D6C"/>
    <w:rsid w:val="001E6913"/>
    <w:rsid w:val="001E6CBB"/>
    <w:rsid w:val="001F0798"/>
    <w:rsid w:val="00201867"/>
    <w:rsid w:val="00203172"/>
    <w:rsid w:val="002145C8"/>
    <w:rsid w:val="00220C81"/>
    <w:rsid w:val="00221AA2"/>
    <w:rsid w:val="0023149F"/>
    <w:rsid w:val="002338F8"/>
    <w:rsid w:val="00235278"/>
    <w:rsid w:val="0023752C"/>
    <w:rsid w:val="002420D5"/>
    <w:rsid w:val="00242809"/>
    <w:rsid w:val="002545CA"/>
    <w:rsid w:val="00255CCD"/>
    <w:rsid w:val="00271297"/>
    <w:rsid w:val="0027151E"/>
    <w:rsid w:val="00271B90"/>
    <w:rsid w:val="002738F2"/>
    <w:rsid w:val="0028678C"/>
    <w:rsid w:val="00287E86"/>
    <w:rsid w:val="00292610"/>
    <w:rsid w:val="00293328"/>
    <w:rsid w:val="00296209"/>
    <w:rsid w:val="002A5F79"/>
    <w:rsid w:val="002B0D93"/>
    <w:rsid w:val="002B1E03"/>
    <w:rsid w:val="002B6284"/>
    <w:rsid w:val="002C5E23"/>
    <w:rsid w:val="002D0389"/>
    <w:rsid w:val="002D0CEC"/>
    <w:rsid w:val="002E37BE"/>
    <w:rsid w:val="002F1D7D"/>
    <w:rsid w:val="002F5D49"/>
    <w:rsid w:val="00301C0A"/>
    <w:rsid w:val="00302655"/>
    <w:rsid w:val="00305FCF"/>
    <w:rsid w:val="00315951"/>
    <w:rsid w:val="0031629B"/>
    <w:rsid w:val="003274A7"/>
    <w:rsid w:val="00331FBD"/>
    <w:rsid w:val="0033657A"/>
    <w:rsid w:val="003512F1"/>
    <w:rsid w:val="00363901"/>
    <w:rsid w:val="0038047A"/>
    <w:rsid w:val="00380820"/>
    <w:rsid w:val="00381F79"/>
    <w:rsid w:val="00383F4E"/>
    <w:rsid w:val="0038784D"/>
    <w:rsid w:val="003B20D3"/>
    <w:rsid w:val="003B4712"/>
    <w:rsid w:val="003D1293"/>
    <w:rsid w:val="003D184D"/>
    <w:rsid w:val="003D5190"/>
    <w:rsid w:val="003E1E1B"/>
    <w:rsid w:val="003E7679"/>
    <w:rsid w:val="003F3B8B"/>
    <w:rsid w:val="003F3D77"/>
    <w:rsid w:val="003F3E75"/>
    <w:rsid w:val="003F6066"/>
    <w:rsid w:val="003F77E7"/>
    <w:rsid w:val="0040480A"/>
    <w:rsid w:val="0040619D"/>
    <w:rsid w:val="0041086D"/>
    <w:rsid w:val="00412079"/>
    <w:rsid w:val="0042185F"/>
    <w:rsid w:val="00426F7A"/>
    <w:rsid w:val="00430C68"/>
    <w:rsid w:val="00432726"/>
    <w:rsid w:val="004354A8"/>
    <w:rsid w:val="00440C5D"/>
    <w:rsid w:val="00441006"/>
    <w:rsid w:val="00444E6C"/>
    <w:rsid w:val="0045150A"/>
    <w:rsid w:val="00453DF0"/>
    <w:rsid w:val="00456EB4"/>
    <w:rsid w:val="004640AA"/>
    <w:rsid w:val="004648F9"/>
    <w:rsid w:val="004649C7"/>
    <w:rsid w:val="00470959"/>
    <w:rsid w:val="00476B28"/>
    <w:rsid w:val="004777E8"/>
    <w:rsid w:val="00484414"/>
    <w:rsid w:val="00497AFC"/>
    <w:rsid w:val="004A0407"/>
    <w:rsid w:val="004A28CF"/>
    <w:rsid w:val="004C036E"/>
    <w:rsid w:val="004D10B5"/>
    <w:rsid w:val="004E199D"/>
    <w:rsid w:val="004E53BA"/>
    <w:rsid w:val="004E6905"/>
    <w:rsid w:val="004F4BCF"/>
    <w:rsid w:val="004F5AA1"/>
    <w:rsid w:val="004F6F1A"/>
    <w:rsid w:val="00501344"/>
    <w:rsid w:val="00501D6D"/>
    <w:rsid w:val="00502931"/>
    <w:rsid w:val="00517019"/>
    <w:rsid w:val="00522141"/>
    <w:rsid w:val="00522744"/>
    <w:rsid w:val="005277CC"/>
    <w:rsid w:val="00530E21"/>
    <w:rsid w:val="00536924"/>
    <w:rsid w:val="005370A2"/>
    <w:rsid w:val="0055738B"/>
    <w:rsid w:val="00571A51"/>
    <w:rsid w:val="00576534"/>
    <w:rsid w:val="00582569"/>
    <w:rsid w:val="005A2EDC"/>
    <w:rsid w:val="005A7D72"/>
    <w:rsid w:val="005B7387"/>
    <w:rsid w:val="005B7CCE"/>
    <w:rsid w:val="005D3070"/>
    <w:rsid w:val="005D6A1F"/>
    <w:rsid w:val="005D7B86"/>
    <w:rsid w:val="005E010F"/>
    <w:rsid w:val="00600D42"/>
    <w:rsid w:val="00601DFA"/>
    <w:rsid w:val="00607088"/>
    <w:rsid w:val="00623407"/>
    <w:rsid w:val="006242FC"/>
    <w:rsid w:val="00624C24"/>
    <w:rsid w:val="00626FBD"/>
    <w:rsid w:val="00631381"/>
    <w:rsid w:val="006319EB"/>
    <w:rsid w:val="00633F7E"/>
    <w:rsid w:val="00636CED"/>
    <w:rsid w:val="00640509"/>
    <w:rsid w:val="00642164"/>
    <w:rsid w:val="00644936"/>
    <w:rsid w:val="00645EE7"/>
    <w:rsid w:val="00647A5A"/>
    <w:rsid w:val="00652152"/>
    <w:rsid w:val="00652A96"/>
    <w:rsid w:val="0066395A"/>
    <w:rsid w:val="006646FF"/>
    <w:rsid w:val="00681152"/>
    <w:rsid w:val="00682734"/>
    <w:rsid w:val="00687FB7"/>
    <w:rsid w:val="00697FE8"/>
    <w:rsid w:val="006A1906"/>
    <w:rsid w:val="006A1A18"/>
    <w:rsid w:val="006A5624"/>
    <w:rsid w:val="006A728C"/>
    <w:rsid w:val="006B66CE"/>
    <w:rsid w:val="006B76FC"/>
    <w:rsid w:val="006D62BF"/>
    <w:rsid w:val="006D6778"/>
    <w:rsid w:val="007045B3"/>
    <w:rsid w:val="00711479"/>
    <w:rsid w:val="007241CE"/>
    <w:rsid w:val="00733937"/>
    <w:rsid w:val="0073507C"/>
    <w:rsid w:val="00736AD6"/>
    <w:rsid w:val="00744125"/>
    <w:rsid w:val="00746293"/>
    <w:rsid w:val="00761B20"/>
    <w:rsid w:val="007625E0"/>
    <w:rsid w:val="00767706"/>
    <w:rsid w:val="0077041E"/>
    <w:rsid w:val="00771080"/>
    <w:rsid w:val="00772A35"/>
    <w:rsid w:val="00773982"/>
    <w:rsid w:val="00775435"/>
    <w:rsid w:val="00777134"/>
    <w:rsid w:val="00785428"/>
    <w:rsid w:val="0079491D"/>
    <w:rsid w:val="007A078E"/>
    <w:rsid w:val="007A2326"/>
    <w:rsid w:val="007A7255"/>
    <w:rsid w:val="007B5CB2"/>
    <w:rsid w:val="007C3EA3"/>
    <w:rsid w:val="007C4CBE"/>
    <w:rsid w:val="007D47E3"/>
    <w:rsid w:val="007D7367"/>
    <w:rsid w:val="007E05B7"/>
    <w:rsid w:val="007E53BE"/>
    <w:rsid w:val="007F03DF"/>
    <w:rsid w:val="007F1B00"/>
    <w:rsid w:val="007F6F09"/>
    <w:rsid w:val="007F7937"/>
    <w:rsid w:val="00802628"/>
    <w:rsid w:val="0080593A"/>
    <w:rsid w:val="00810C79"/>
    <w:rsid w:val="00810F0E"/>
    <w:rsid w:val="00812870"/>
    <w:rsid w:val="00816FF5"/>
    <w:rsid w:val="0083092E"/>
    <w:rsid w:val="008370F5"/>
    <w:rsid w:val="00842561"/>
    <w:rsid w:val="008428A8"/>
    <w:rsid w:val="008569FE"/>
    <w:rsid w:val="0086170B"/>
    <w:rsid w:val="00866F13"/>
    <w:rsid w:val="00882F9B"/>
    <w:rsid w:val="0088490A"/>
    <w:rsid w:val="00885955"/>
    <w:rsid w:val="008A0301"/>
    <w:rsid w:val="008A0718"/>
    <w:rsid w:val="008A0ACA"/>
    <w:rsid w:val="008A3118"/>
    <w:rsid w:val="008B4859"/>
    <w:rsid w:val="008B55FD"/>
    <w:rsid w:val="008D007B"/>
    <w:rsid w:val="008D450C"/>
    <w:rsid w:val="008D4B40"/>
    <w:rsid w:val="008D6492"/>
    <w:rsid w:val="008D7583"/>
    <w:rsid w:val="008E05AF"/>
    <w:rsid w:val="008E6071"/>
    <w:rsid w:val="008E66DE"/>
    <w:rsid w:val="00934F34"/>
    <w:rsid w:val="00936241"/>
    <w:rsid w:val="00945BC9"/>
    <w:rsid w:val="00946331"/>
    <w:rsid w:val="00954A14"/>
    <w:rsid w:val="00956788"/>
    <w:rsid w:val="00962DB1"/>
    <w:rsid w:val="00970BAE"/>
    <w:rsid w:val="00971D84"/>
    <w:rsid w:val="00975687"/>
    <w:rsid w:val="009808F3"/>
    <w:rsid w:val="009858A0"/>
    <w:rsid w:val="00987179"/>
    <w:rsid w:val="0099465B"/>
    <w:rsid w:val="009C152A"/>
    <w:rsid w:val="009C7F43"/>
    <w:rsid w:val="009D2AF3"/>
    <w:rsid w:val="009D2E32"/>
    <w:rsid w:val="009E7E6E"/>
    <w:rsid w:val="00A034EC"/>
    <w:rsid w:val="00A063F8"/>
    <w:rsid w:val="00A26BA5"/>
    <w:rsid w:val="00A26F66"/>
    <w:rsid w:val="00A327F2"/>
    <w:rsid w:val="00A36303"/>
    <w:rsid w:val="00A447E0"/>
    <w:rsid w:val="00A464C5"/>
    <w:rsid w:val="00A54273"/>
    <w:rsid w:val="00A5624D"/>
    <w:rsid w:val="00A60E98"/>
    <w:rsid w:val="00A61CE9"/>
    <w:rsid w:val="00A716E2"/>
    <w:rsid w:val="00A75CC0"/>
    <w:rsid w:val="00A7695C"/>
    <w:rsid w:val="00A76961"/>
    <w:rsid w:val="00A77366"/>
    <w:rsid w:val="00A81700"/>
    <w:rsid w:val="00A81B49"/>
    <w:rsid w:val="00A83422"/>
    <w:rsid w:val="00AA4F83"/>
    <w:rsid w:val="00AB747F"/>
    <w:rsid w:val="00AC5EB1"/>
    <w:rsid w:val="00AC7ACE"/>
    <w:rsid w:val="00AD7065"/>
    <w:rsid w:val="00AE60B1"/>
    <w:rsid w:val="00AF262D"/>
    <w:rsid w:val="00B03E6B"/>
    <w:rsid w:val="00B04922"/>
    <w:rsid w:val="00B07F27"/>
    <w:rsid w:val="00B10B65"/>
    <w:rsid w:val="00B13693"/>
    <w:rsid w:val="00B35D24"/>
    <w:rsid w:val="00B40F73"/>
    <w:rsid w:val="00B43254"/>
    <w:rsid w:val="00B524CF"/>
    <w:rsid w:val="00B5281B"/>
    <w:rsid w:val="00B54A3A"/>
    <w:rsid w:val="00B57F5D"/>
    <w:rsid w:val="00B63912"/>
    <w:rsid w:val="00B76487"/>
    <w:rsid w:val="00B81668"/>
    <w:rsid w:val="00B821F1"/>
    <w:rsid w:val="00B915B8"/>
    <w:rsid w:val="00B93449"/>
    <w:rsid w:val="00B96209"/>
    <w:rsid w:val="00BB3D93"/>
    <w:rsid w:val="00BC1EFD"/>
    <w:rsid w:val="00BC29FB"/>
    <w:rsid w:val="00BC7A29"/>
    <w:rsid w:val="00BD5DE1"/>
    <w:rsid w:val="00BE0A81"/>
    <w:rsid w:val="00BE383D"/>
    <w:rsid w:val="00BF1DD4"/>
    <w:rsid w:val="00BF5A24"/>
    <w:rsid w:val="00BF5C86"/>
    <w:rsid w:val="00C04385"/>
    <w:rsid w:val="00C045B3"/>
    <w:rsid w:val="00C0725B"/>
    <w:rsid w:val="00C10587"/>
    <w:rsid w:val="00C13EEE"/>
    <w:rsid w:val="00C211CC"/>
    <w:rsid w:val="00C22D93"/>
    <w:rsid w:val="00C25886"/>
    <w:rsid w:val="00C44890"/>
    <w:rsid w:val="00C54E1D"/>
    <w:rsid w:val="00C56C98"/>
    <w:rsid w:val="00C619A9"/>
    <w:rsid w:val="00C63BCE"/>
    <w:rsid w:val="00C7195F"/>
    <w:rsid w:val="00C73A5C"/>
    <w:rsid w:val="00C7531A"/>
    <w:rsid w:val="00C81D03"/>
    <w:rsid w:val="00C872AA"/>
    <w:rsid w:val="00C94881"/>
    <w:rsid w:val="00CA4C60"/>
    <w:rsid w:val="00CA577E"/>
    <w:rsid w:val="00CB3975"/>
    <w:rsid w:val="00CB437B"/>
    <w:rsid w:val="00CB5AA7"/>
    <w:rsid w:val="00CB5BA1"/>
    <w:rsid w:val="00CC0C89"/>
    <w:rsid w:val="00CD4886"/>
    <w:rsid w:val="00CD4D35"/>
    <w:rsid w:val="00CE421D"/>
    <w:rsid w:val="00D01C3B"/>
    <w:rsid w:val="00D07CBC"/>
    <w:rsid w:val="00D210AF"/>
    <w:rsid w:val="00D30A00"/>
    <w:rsid w:val="00D30CE3"/>
    <w:rsid w:val="00D37A5B"/>
    <w:rsid w:val="00D425A5"/>
    <w:rsid w:val="00D4639C"/>
    <w:rsid w:val="00D65FA8"/>
    <w:rsid w:val="00D71741"/>
    <w:rsid w:val="00D80175"/>
    <w:rsid w:val="00D820A6"/>
    <w:rsid w:val="00D90665"/>
    <w:rsid w:val="00DA2512"/>
    <w:rsid w:val="00DE0E1F"/>
    <w:rsid w:val="00DE1F8A"/>
    <w:rsid w:val="00DE32E1"/>
    <w:rsid w:val="00DE337C"/>
    <w:rsid w:val="00DF28AD"/>
    <w:rsid w:val="00DF2AE2"/>
    <w:rsid w:val="00E07CC7"/>
    <w:rsid w:val="00E17FDC"/>
    <w:rsid w:val="00E21B10"/>
    <w:rsid w:val="00E22438"/>
    <w:rsid w:val="00E255B1"/>
    <w:rsid w:val="00E25B76"/>
    <w:rsid w:val="00E33E38"/>
    <w:rsid w:val="00E34585"/>
    <w:rsid w:val="00E4012D"/>
    <w:rsid w:val="00E40F1E"/>
    <w:rsid w:val="00E41C9A"/>
    <w:rsid w:val="00E5610C"/>
    <w:rsid w:val="00E56378"/>
    <w:rsid w:val="00E57EEE"/>
    <w:rsid w:val="00E628DB"/>
    <w:rsid w:val="00E75AF1"/>
    <w:rsid w:val="00E76F30"/>
    <w:rsid w:val="00E856CD"/>
    <w:rsid w:val="00E91DBA"/>
    <w:rsid w:val="00E960FA"/>
    <w:rsid w:val="00EA0E19"/>
    <w:rsid w:val="00EA6485"/>
    <w:rsid w:val="00EB7051"/>
    <w:rsid w:val="00EC20AB"/>
    <w:rsid w:val="00EE293F"/>
    <w:rsid w:val="00EE4335"/>
    <w:rsid w:val="00EF2E0C"/>
    <w:rsid w:val="00EF45F7"/>
    <w:rsid w:val="00EF74D3"/>
    <w:rsid w:val="00F01486"/>
    <w:rsid w:val="00F125DB"/>
    <w:rsid w:val="00F17688"/>
    <w:rsid w:val="00F255B2"/>
    <w:rsid w:val="00F276EB"/>
    <w:rsid w:val="00F31DA6"/>
    <w:rsid w:val="00F3624E"/>
    <w:rsid w:val="00F37192"/>
    <w:rsid w:val="00F52264"/>
    <w:rsid w:val="00F5444F"/>
    <w:rsid w:val="00F57CC2"/>
    <w:rsid w:val="00F61F5E"/>
    <w:rsid w:val="00F6424D"/>
    <w:rsid w:val="00F65ADF"/>
    <w:rsid w:val="00F811E7"/>
    <w:rsid w:val="00F81478"/>
    <w:rsid w:val="00F93C30"/>
    <w:rsid w:val="00FA20C9"/>
    <w:rsid w:val="00FA310A"/>
    <w:rsid w:val="00FB1A4E"/>
    <w:rsid w:val="00FB4530"/>
    <w:rsid w:val="00FC26D6"/>
    <w:rsid w:val="00FC54DA"/>
    <w:rsid w:val="00FD0514"/>
    <w:rsid w:val="00FD149F"/>
    <w:rsid w:val="00FD2215"/>
    <w:rsid w:val="00FE3407"/>
    <w:rsid w:val="00FE47C4"/>
    <w:rsid w:val="00FE6ACA"/>
    <w:rsid w:val="00FF6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BodyText21">
    <w:name w:val="Body Text 21"/>
    <w:basedOn w:val="a"/>
    <w:rsid w:val="00BF5C86"/>
    <w:pPr>
      <w:widowControl w:val="0"/>
      <w:jc w:val="center"/>
    </w:pPr>
  </w:style>
  <w:style w:type="paragraph" w:customStyle="1" w:styleId="ConsPlusTitle">
    <w:name w:val="ConsPlusTitle"/>
    <w:rsid w:val="00E4012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JurTerm">
    <w:name w:val="ConsPlusJurTerm"/>
    <w:rsid w:val="003D12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BC00CCA3F0C642F3D078E270AB6EC15585647BAA67DAEB89D33B9B9BDC9653671B5578569A3344E1536C9361i8X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14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Certified Windows</cp:lastModifiedBy>
  <cp:revision>159</cp:revision>
  <cp:lastPrinted>2023-05-11T07:58:00Z</cp:lastPrinted>
  <dcterms:created xsi:type="dcterms:W3CDTF">2023-04-10T08:32:00Z</dcterms:created>
  <dcterms:modified xsi:type="dcterms:W3CDTF">2023-05-11T08:04:00Z</dcterms:modified>
</cp:coreProperties>
</file>