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CA7B98" w:rsidRDefault="003A5DFC" w:rsidP="00D0248C">
      <w:pPr>
        <w:tabs>
          <w:tab w:val="left" w:pos="0"/>
        </w:tabs>
        <w:ind w:right="57"/>
      </w:pPr>
      <w:r w:rsidRPr="00CA7B98">
        <w:rPr>
          <w:b/>
          <w:bCs/>
          <w:i/>
          <w:sz w:val="40"/>
          <w:szCs w:val="40"/>
        </w:rPr>
        <w:t>2</w:t>
      </w:r>
      <w:r w:rsidR="00C14432">
        <w:rPr>
          <w:b/>
          <w:bCs/>
          <w:i/>
          <w:sz w:val="40"/>
          <w:szCs w:val="40"/>
        </w:rPr>
        <w:t>2</w:t>
      </w:r>
      <w:r w:rsidR="006A0D37">
        <w:rPr>
          <w:b/>
          <w:bCs/>
          <w:i/>
          <w:sz w:val="40"/>
          <w:szCs w:val="40"/>
        </w:rPr>
        <w:t xml:space="preserve"> </w:t>
      </w:r>
      <w:r w:rsidR="00C14432">
        <w:rPr>
          <w:b/>
          <w:bCs/>
          <w:i/>
          <w:sz w:val="40"/>
          <w:szCs w:val="40"/>
        </w:rPr>
        <w:t>мая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DA296D">
        <w:rPr>
          <w:b/>
          <w:bCs/>
          <w:i/>
          <w:sz w:val="40"/>
          <w:szCs w:val="40"/>
        </w:rPr>
        <w:t>0</w:t>
      </w:r>
      <w:r w:rsidR="00C14432">
        <w:rPr>
          <w:b/>
          <w:bCs/>
          <w:i/>
          <w:sz w:val="40"/>
          <w:szCs w:val="40"/>
        </w:rPr>
        <w:t>7</w:t>
      </w:r>
    </w:p>
    <w:p w:rsidR="00233EA1" w:rsidRDefault="00233EA1" w:rsidP="00DA2F49">
      <w:pPr>
        <w:pStyle w:val="aff9"/>
        <w:ind w:firstLine="708"/>
        <w:jc w:val="both"/>
        <w:rPr>
          <w:rFonts w:ascii="Times New Roman" w:hAnsi="Times New Roman"/>
          <w:sz w:val="24"/>
          <w:szCs w:val="24"/>
        </w:rPr>
      </w:pPr>
    </w:p>
    <w:p w:rsidR="00E120CF" w:rsidRPr="00D320D9" w:rsidRDefault="00E120CF" w:rsidP="00E120CF">
      <w:pPr>
        <w:tabs>
          <w:tab w:val="left" w:pos="7035"/>
          <w:tab w:val="right" w:pos="9354"/>
        </w:tabs>
        <w:jc w:val="center"/>
        <w:rPr>
          <w:b/>
          <w:sz w:val="28"/>
          <w:szCs w:val="28"/>
        </w:rPr>
      </w:pPr>
      <w:bookmarkStart w:id="0" w:name="_GoBack"/>
      <w:bookmarkEnd w:id="0"/>
      <w:r w:rsidRPr="00D320D9">
        <w:rPr>
          <w:b/>
          <w:sz w:val="28"/>
          <w:szCs w:val="28"/>
        </w:rPr>
        <w:t>СОВЕТ</w:t>
      </w:r>
    </w:p>
    <w:p w:rsidR="00E120CF" w:rsidRPr="00D320D9" w:rsidRDefault="00E120CF" w:rsidP="00E120CF">
      <w:pPr>
        <w:jc w:val="center"/>
        <w:rPr>
          <w:b/>
          <w:sz w:val="28"/>
          <w:szCs w:val="28"/>
        </w:rPr>
      </w:pPr>
      <w:r w:rsidRPr="00D320D9">
        <w:rPr>
          <w:b/>
          <w:sz w:val="28"/>
          <w:szCs w:val="28"/>
        </w:rPr>
        <w:t>ДЕПУТАТОВ АРЗГИРСКОГО МУНИЦИПАЛЬНОГО ОКРУГА</w:t>
      </w:r>
    </w:p>
    <w:p w:rsidR="00E120CF" w:rsidRPr="00D320D9" w:rsidRDefault="00E120CF" w:rsidP="00E120CF">
      <w:pPr>
        <w:jc w:val="center"/>
        <w:rPr>
          <w:b/>
          <w:sz w:val="28"/>
          <w:szCs w:val="28"/>
        </w:rPr>
      </w:pPr>
      <w:r w:rsidRPr="00D320D9">
        <w:rPr>
          <w:b/>
          <w:sz w:val="28"/>
          <w:szCs w:val="28"/>
        </w:rPr>
        <w:t xml:space="preserve">СТАВРОПОЛЬСКОГО КРАЯ ПЕРВОГО СОЗЫВА </w:t>
      </w:r>
    </w:p>
    <w:p w:rsidR="00E120CF" w:rsidRPr="00E120CF" w:rsidRDefault="00E120CF" w:rsidP="00E120CF">
      <w:pPr>
        <w:jc w:val="both"/>
        <w:rPr>
          <w:sz w:val="20"/>
          <w:szCs w:val="20"/>
        </w:rPr>
      </w:pPr>
    </w:p>
    <w:p w:rsidR="00E120CF" w:rsidRPr="00E120CF" w:rsidRDefault="00E120CF" w:rsidP="00E120CF">
      <w:pPr>
        <w:jc w:val="center"/>
        <w:rPr>
          <w:sz w:val="20"/>
          <w:szCs w:val="20"/>
        </w:rPr>
      </w:pPr>
      <w:r w:rsidRPr="00E120CF">
        <w:rPr>
          <w:sz w:val="20"/>
          <w:szCs w:val="20"/>
        </w:rPr>
        <w:t>РЕШЕНИЕ</w:t>
      </w:r>
    </w:p>
    <w:p w:rsidR="00E120CF" w:rsidRPr="00E120CF" w:rsidRDefault="00E120CF" w:rsidP="00E120CF">
      <w:pPr>
        <w:jc w:val="both"/>
        <w:rPr>
          <w:sz w:val="20"/>
          <w:szCs w:val="20"/>
        </w:rPr>
      </w:pPr>
      <w:r w:rsidRPr="00E120CF">
        <w:rPr>
          <w:sz w:val="20"/>
          <w:szCs w:val="20"/>
        </w:rPr>
        <w:t xml:space="preserve">  </w:t>
      </w:r>
    </w:p>
    <w:p w:rsidR="00E120CF" w:rsidRPr="00E120CF" w:rsidRDefault="00E120CF" w:rsidP="00E120CF">
      <w:pPr>
        <w:rPr>
          <w:sz w:val="20"/>
          <w:szCs w:val="20"/>
        </w:rPr>
      </w:pPr>
      <w:r w:rsidRPr="00E120CF">
        <w:rPr>
          <w:sz w:val="20"/>
          <w:szCs w:val="20"/>
        </w:rPr>
        <w:t xml:space="preserve">20 мая 2025 г.                               </w:t>
      </w:r>
      <w:r>
        <w:rPr>
          <w:sz w:val="20"/>
          <w:szCs w:val="20"/>
        </w:rPr>
        <w:t xml:space="preserve">                                    </w:t>
      </w:r>
      <w:r w:rsidRPr="00E120CF">
        <w:rPr>
          <w:sz w:val="20"/>
          <w:szCs w:val="20"/>
        </w:rPr>
        <w:t xml:space="preserve">с. Арзгир                                                   </w:t>
      </w:r>
      <w:r>
        <w:rPr>
          <w:sz w:val="20"/>
          <w:szCs w:val="20"/>
        </w:rPr>
        <w:t xml:space="preserve">                      </w:t>
      </w:r>
      <w:r w:rsidRPr="00E120CF">
        <w:rPr>
          <w:sz w:val="20"/>
          <w:szCs w:val="20"/>
        </w:rPr>
        <w:t xml:space="preserve">  № 23</w:t>
      </w:r>
    </w:p>
    <w:p w:rsidR="00E120CF" w:rsidRPr="00E120CF" w:rsidRDefault="00E120CF" w:rsidP="00E120CF">
      <w:pPr>
        <w:rPr>
          <w:sz w:val="20"/>
          <w:szCs w:val="20"/>
        </w:rPr>
      </w:pPr>
    </w:p>
    <w:p w:rsidR="00E120CF" w:rsidRPr="00E120CF" w:rsidRDefault="00E120CF" w:rsidP="00E120CF">
      <w:pPr>
        <w:pStyle w:val="af1"/>
        <w:spacing w:after="0" w:line="240" w:lineRule="exact"/>
        <w:jc w:val="both"/>
        <w:rPr>
          <w:sz w:val="20"/>
          <w:szCs w:val="20"/>
        </w:rPr>
      </w:pPr>
      <w:r w:rsidRPr="00E120CF">
        <w:rPr>
          <w:sz w:val="20"/>
          <w:szCs w:val="20"/>
        </w:rPr>
        <w:t>О проведении публичных слушаний, порядке учета предложений граждан и участия их в обсуждении проекта р</w:t>
      </w:r>
      <w:r w:rsidRPr="00E120CF">
        <w:rPr>
          <w:sz w:val="20"/>
          <w:szCs w:val="20"/>
        </w:rPr>
        <w:t>е</w:t>
      </w:r>
      <w:r w:rsidRPr="00E120CF">
        <w:rPr>
          <w:sz w:val="20"/>
          <w:szCs w:val="20"/>
        </w:rPr>
        <w:t>шения Совета депутатов Арзгирского муниципального округа «О внесении изменений и дополнений в Устав Ар</w:t>
      </w:r>
      <w:r w:rsidRPr="00E120CF">
        <w:rPr>
          <w:sz w:val="20"/>
          <w:szCs w:val="20"/>
        </w:rPr>
        <w:t>з</w:t>
      </w:r>
      <w:r w:rsidRPr="00E120CF">
        <w:rPr>
          <w:sz w:val="20"/>
          <w:szCs w:val="20"/>
        </w:rPr>
        <w:t>гирского м</w:t>
      </w:r>
      <w:r w:rsidRPr="00E120CF">
        <w:rPr>
          <w:sz w:val="20"/>
          <w:szCs w:val="20"/>
        </w:rPr>
        <w:t>у</w:t>
      </w:r>
      <w:r w:rsidRPr="00E120CF">
        <w:rPr>
          <w:sz w:val="20"/>
          <w:szCs w:val="20"/>
        </w:rPr>
        <w:t>ниципального округа Ставропольского края»</w:t>
      </w:r>
    </w:p>
    <w:p w:rsidR="00E120CF" w:rsidRPr="00E120CF" w:rsidRDefault="00E120CF" w:rsidP="00E120CF">
      <w:pPr>
        <w:jc w:val="both"/>
        <w:rPr>
          <w:sz w:val="20"/>
          <w:szCs w:val="20"/>
        </w:rPr>
      </w:pPr>
    </w:p>
    <w:p w:rsidR="00E120CF" w:rsidRPr="00E120CF" w:rsidRDefault="00E120CF" w:rsidP="00E120CF">
      <w:pPr>
        <w:ind w:firstLine="709"/>
        <w:jc w:val="both"/>
        <w:rPr>
          <w:sz w:val="20"/>
          <w:szCs w:val="20"/>
        </w:rPr>
      </w:pPr>
      <w:r w:rsidRPr="00E120CF">
        <w:rPr>
          <w:sz w:val="20"/>
          <w:szCs w:val="20"/>
        </w:rPr>
        <w:t>В соответствии с Федеральным законом от 06 октября 2003 года № 131-ФЗ «Об общих принципах орган</w:t>
      </w:r>
      <w:r w:rsidRPr="00E120CF">
        <w:rPr>
          <w:sz w:val="20"/>
          <w:szCs w:val="20"/>
        </w:rPr>
        <w:t>и</w:t>
      </w:r>
      <w:r w:rsidRPr="00E120CF">
        <w:rPr>
          <w:sz w:val="20"/>
          <w:szCs w:val="20"/>
        </w:rPr>
        <w:t>зации местного самоуправления в Российской Ф</w:t>
      </w:r>
      <w:r w:rsidRPr="00E120CF">
        <w:rPr>
          <w:sz w:val="20"/>
          <w:szCs w:val="20"/>
        </w:rPr>
        <w:t>е</w:t>
      </w:r>
      <w:r w:rsidRPr="00E120CF">
        <w:rPr>
          <w:sz w:val="20"/>
          <w:szCs w:val="20"/>
        </w:rPr>
        <w:t>дерации», Совет депутатов Арзгирского муниципального   округа Ставропольск</w:t>
      </w:r>
      <w:r w:rsidRPr="00E120CF">
        <w:rPr>
          <w:sz w:val="20"/>
          <w:szCs w:val="20"/>
        </w:rPr>
        <w:t>о</w:t>
      </w:r>
      <w:r w:rsidRPr="00E120CF">
        <w:rPr>
          <w:sz w:val="20"/>
          <w:szCs w:val="20"/>
        </w:rPr>
        <w:t>го края</w:t>
      </w:r>
    </w:p>
    <w:p w:rsidR="00E120CF" w:rsidRPr="00E120CF" w:rsidRDefault="00E120CF" w:rsidP="00E120CF">
      <w:pPr>
        <w:jc w:val="both"/>
        <w:rPr>
          <w:sz w:val="20"/>
          <w:szCs w:val="20"/>
        </w:rPr>
      </w:pPr>
    </w:p>
    <w:p w:rsidR="00E120CF" w:rsidRPr="00E120CF" w:rsidRDefault="00E120CF" w:rsidP="00E120CF">
      <w:pPr>
        <w:jc w:val="both"/>
        <w:rPr>
          <w:sz w:val="20"/>
          <w:szCs w:val="20"/>
        </w:rPr>
      </w:pPr>
      <w:r w:rsidRPr="00E120CF">
        <w:rPr>
          <w:sz w:val="20"/>
          <w:szCs w:val="20"/>
        </w:rPr>
        <w:t>РЕШИЛ:</w:t>
      </w:r>
    </w:p>
    <w:p w:rsidR="00E120CF" w:rsidRPr="00E120CF" w:rsidRDefault="00E120CF" w:rsidP="00E120CF">
      <w:pPr>
        <w:ind w:firstLine="709"/>
        <w:jc w:val="both"/>
        <w:rPr>
          <w:sz w:val="20"/>
          <w:szCs w:val="20"/>
        </w:rPr>
      </w:pPr>
    </w:p>
    <w:p w:rsidR="00E120CF" w:rsidRPr="00E120CF" w:rsidRDefault="00E120CF" w:rsidP="00E120CF">
      <w:pPr>
        <w:ind w:firstLine="709"/>
        <w:jc w:val="both"/>
        <w:rPr>
          <w:sz w:val="20"/>
          <w:szCs w:val="20"/>
        </w:rPr>
      </w:pPr>
      <w:r w:rsidRPr="00E120CF">
        <w:rPr>
          <w:sz w:val="20"/>
          <w:szCs w:val="20"/>
        </w:rPr>
        <w:t>1. Вынести проект решения Совета депутатов Арзгирского муниципального округа Ставропольского края «О внесении изменений и дополнений в Устав Ар</w:t>
      </w:r>
      <w:r w:rsidRPr="00E120CF">
        <w:rPr>
          <w:sz w:val="20"/>
          <w:szCs w:val="20"/>
        </w:rPr>
        <w:t>з</w:t>
      </w:r>
      <w:r w:rsidRPr="00E120CF">
        <w:rPr>
          <w:sz w:val="20"/>
          <w:szCs w:val="20"/>
        </w:rPr>
        <w:t>гирского муниципального округа Ставропольского края», на обсуждение населением Арзги</w:t>
      </w:r>
      <w:r w:rsidRPr="00E120CF">
        <w:rPr>
          <w:sz w:val="20"/>
          <w:szCs w:val="20"/>
        </w:rPr>
        <w:t>р</w:t>
      </w:r>
      <w:r w:rsidRPr="00E120CF">
        <w:rPr>
          <w:sz w:val="20"/>
          <w:szCs w:val="20"/>
        </w:rPr>
        <w:t>ского   муниципального округа и провести по обсуждаемому вопросу публичные слушания 10 июня 2025 г</w:t>
      </w:r>
      <w:r w:rsidRPr="00E120CF">
        <w:rPr>
          <w:sz w:val="20"/>
          <w:szCs w:val="20"/>
        </w:rPr>
        <w:t>о</w:t>
      </w:r>
      <w:r w:rsidRPr="00E120CF">
        <w:rPr>
          <w:sz w:val="20"/>
          <w:szCs w:val="20"/>
        </w:rPr>
        <w:t>да.</w:t>
      </w:r>
    </w:p>
    <w:p w:rsidR="00E120CF" w:rsidRPr="00E120CF" w:rsidRDefault="00E120CF" w:rsidP="00E120CF">
      <w:pPr>
        <w:ind w:firstLine="709"/>
        <w:jc w:val="both"/>
        <w:rPr>
          <w:sz w:val="20"/>
          <w:szCs w:val="20"/>
        </w:rPr>
      </w:pPr>
      <w:r w:rsidRPr="00E120CF">
        <w:rPr>
          <w:sz w:val="20"/>
          <w:szCs w:val="20"/>
        </w:rPr>
        <w:t xml:space="preserve">2.  </w:t>
      </w:r>
      <w:proofErr w:type="gramStart"/>
      <w:r w:rsidRPr="00E120CF">
        <w:rPr>
          <w:sz w:val="20"/>
          <w:szCs w:val="20"/>
        </w:rPr>
        <w:t>Опубликовать проект решения Совета депутатов Арзгирского муниципального округа Ставропольского края «О внесении изменений и дополнений в Устав Арзгирского муниципального округа Ставропольского края» и «О провед</w:t>
      </w:r>
      <w:r w:rsidRPr="00E120CF">
        <w:rPr>
          <w:sz w:val="20"/>
          <w:szCs w:val="20"/>
        </w:rPr>
        <w:t>е</w:t>
      </w:r>
      <w:r w:rsidRPr="00E120CF">
        <w:rPr>
          <w:sz w:val="20"/>
          <w:szCs w:val="20"/>
        </w:rPr>
        <w:t>нии публичных слушаний, порядке учета предложений граждан и  участия их в обсуждении проекта решения Совета депутатов Арзгирского муниципального о</w:t>
      </w:r>
      <w:r w:rsidRPr="00E120CF">
        <w:rPr>
          <w:sz w:val="20"/>
          <w:szCs w:val="20"/>
        </w:rPr>
        <w:t>к</w:t>
      </w:r>
      <w:r w:rsidRPr="00E120CF">
        <w:rPr>
          <w:sz w:val="20"/>
          <w:szCs w:val="20"/>
        </w:rPr>
        <w:t>руга «О внесении изменений и дополнений в Устав Арзгирского муниципального округа Ставропольского края» в муниципальной газете «Вестник Арзгирского</w:t>
      </w:r>
      <w:proofErr w:type="gramEnd"/>
      <w:r w:rsidRPr="00E120CF">
        <w:rPr>
          <w:sz w:val="20"/>
          <w:szCs w:val="20"/>
        </w:rPr>
        <w:t xml:space="preserve">  м</w:t>
      </w:r>
      <w:r w:rsidRPr="00E120CF">
        <w:rPr>
          <w:sz w:val="20"/>
          <w:szCs w:val="20"/>
        </w:rPr>
        <w:t>у</w:t>
      </w:r>
      <w:r w:rsidRPr="00E120CF">
        <w:rPr>
          <w:sz w:val="20"/>
          <w:szCs w:val="20"/>
        </w:rPr>
        <w:t xml:space="preserve">ниципального округа». </w:t>
      </w:r>
    </w:p>
    <w:p w:rsidR="00E120CF" w:rsidRPr="00E120CF" w:rsidRDefault="00E120CF" w:rsidP="00E120CF">
      <w:pPr>
        <w:ind w:firstLine="709"/>
        <w:jc w:val="both"/>
        <w:rPr>
          <w:sz w:val="20"/>
          <w:szCs w:val="20"/>
        </w:rPr>
      </w:pPr>
      <w:r w:rsidRPr="00E120CF">
        <w:rPr>
          <w:sz w:val="20"/>
          <w:szCs w:val="20"/>
        </w:rPr>
        <w:t xml:space="preserve"> 3.  Определить, что участниками публичных слушаний могут быть</w:t>
      </w:r>
      <w:r w:rsidRPr="00E120CF">
        <w:rPr>
          <w:spacing w:val="6"/>
          <w:sz w:val="20"/>
          <w:szCs w:val="20"/>
        </w:rPr>
        <w:t xml:space="preserve"> все </w:t>
      </w:r>
      <w:r w:rsidRPr="00E120CF">
        <w:rPr>
          <w:spacing w:val="7"/>
          <w:sz w:val="20"/>
          <w:szCs w:val="20"/>
        </w:rPr>
        <w:t>заинтересованные жители мун</w:t>
      </w:r>
      <w:r w:rsidRPr="00E120CF">
        <w:rPr>
          <w:spacing w:val="7"/>
          <w:sz w:val="20"/>
          <w:szCs w:val="20"/>
        </w:rPr>
        <w:t>и</w:t>
      </w:r>
      <w:r w:rsidRPr="00E120CF">
        <w:rPr>
          <w:spacing w:val="7"/>
          <w:sz w:val="20"/>
          <w:szCs w:val="20"/>
        </w:rPr>
        <w:t xml:space="preserve">ципального округа, представители органов местного </w:t>
      </w:r>
      <w:r w:rsidRPr="00E120CF">
        <w:rPr>
          <w:sz w:val="20"/>
          <w:szCs w:val="20"/>
        </w:rPr>
        <w:t>самоуправления муниципального округа, средств масс</w:t>
      </w:r>
      <w:r w:rsidRPr="00E120CF">
        <w:rPr>
          <w:sz w:val="20"/>
          <w:szCs w:val="20"/>
        </w:rPr>
        <w:t>о</w:t>
      </w:r>
      <w:r w:rsidRPr="00E120CF">
        <w:rPr>
          <w:sz w:val="20"/>
          <w:szCs w:val="20"/>
        </w:rPr>
        <w:t>вой информации и другие л</w:t>
      </w:r>
      <w:r w:rsidRPr="00E120CF">
        <w:rPr>
          <w:sz w:val="20"/>
          <w:szCs w:val="20"/>
        </w:rPr>
        <w:t>и</w:t>
      </w:r>
      <w:r w:rsidRPr="00E120CF">
        <w:rPr>
          <w:sz w:val="20"/>
          <w:szCs w:val="20"/>
        </w:rPr>
        <w:t>ца.</w:t>
      </w:r>
    </w:p>
    <w:p w:rsidR="00E120CF" w:rsidRPr="00E120CF" w:rsidRDefault="00E120CF" w:rsidP="00E120CF">
      <w:pPr>
        <w:shd w:val="clear" w:color="auto" w:fill="FFFFFF"/>
        <w:tabs>
          <w:tab w:val="left" w:pos="993"/>
        </w:tabs>
        <w:spacing w:line="324" w:lineRule="exact"/>
        <w:ind w:firstLine="709"/>
        <w:jc w:val="both"/>
        <w:rPr>
          <w:spacing w:val="6"/>
          <w:sz w:val="20"/>
          <w:szCs w:val="20"/>
        </w:rPr>
      </w:pPr>
      <w:r w:rsidRPr="00E120CF">
        <w:rPr>
          <w:sz w:val="20"/>
          <w:szCs w:val="20"/>
        </w:rPr>
        <w:t xml:space="preserve">4. Утвердить прилагаемый </w:t>
      </w:r>
      <w:r w:rsidRPr="00E120CF">
        <w:rPr>
          <w:spacing w:val="6"/>
          <w:sz w:val="20"/>
          <w:szCs w:val="20"/>
        </w:rPr>
        <w:t xml:space="preserve">Порядок учета предложений граждан и участия их в обсуждении проекта решения Совета депутатов </w:t>
      </w:r>
      <w:r w:rsidRPr="00E120CF">
        <w:rPr>
          <w:sz w:val="20"/>
          <w:szCs w:val="20"/>
        </w:rPr>
        <w:t>«О внесении изменений и дополнений в Устав Арзгирского мун</w:t>
      </w:r>
      <w:r w:rsidRPr="00E120CF">
        <w:rPr>
          <w:sz w:val="20"/>
          <w:szCs w:val="20"/>
        </w:rPr>
        <w:t>и</w:t>
      </w:r>
      <w:r w:rsidRPr="00E120CF">
        <w:rPr>
          <w:sz w:val="20"/>
          <w:szCs w:val="20"/>
        </w:rPr>
        <w:t>ципального округа Ставропольского края»</w:t>
      </w:r>
      <w:r w:rsidRPr="00E120CF">
        <w:rPr>
          <w:spacing w:val="6"/>
          <w:sz w:val="20"/>
          <w:szCs w:val="20"/>
        </w:rPr>
        <w:t>.</w:t>
      </w:r>
    </w:p>
    <w:p w:rsidR="00E120CF" w:rsidRPr="00E120CF" w:rsidRDefault="00E120CF" w:rsidP="00E120CF">
      <w:pPr>
        <w:ind w:firstLine="709"/>
        <w:jc w:val="both"/>
        <w:rPr>
          <w:sz w:val="20"/>
          <w:szCs w:val="20"/>
        </w:rPr>
      </w:pPr>
      <w:r w:rsidRPr="00E120CF">
        <w:rPr>
          <w:sz w:val="20"/>
          <w:szCs w:val="20"/>
        </w:rPr>
        <w:t>5. Утвердить комиссию по организации проведения публичных слушаний в следующем составе:</w:t>
      </w:r>
    </w:p>
    <w:p w:rsidR="00E120CF" w:rsidRPr="00E120CF" w:rsidRDefault="00E120CF" w:rsidP="00E120CF">
      <w:pPr>
        <w:ind w:firstLine="708"/>
        <w:jc w:val="both"/>
        <w:rPr>
          <w:sz w:val="20"/>
          <w:szCs w:val="20"/>
        </w:rPr>
      </w:pPr>
    </w:p>
    <w:tbl>
      <w:tblPr>
        <w:tblW w:w="0" w:type="auto"/>
        <w:tblLook w:val="01E0"/>
      </w:tblPr>
      <w:tblGrid>
        <w:gridCol w:w="3510"/>
        <w:gridCol w:w="6060"/>
      </w:tblGrid>
      <w:tr w:rsidR="00E120CF" w:rsidRPr="00E120CF" w:rsidTr="006B58BE">
        <w:tc>
          <w:tcPr>
            <w:tcW w:w="3510" w:type="dxa"/>
          </w:tcPr>
          <w:p w:rsidR="00E120CF" w:rsidRPr="00E120CF" w:rsidRDefault="00E120CF" w:rsidP="00983C71">
            <w:pPr>
              <w:spacing w:line="240" w:lineRule="exact"/>
              <w:jc w:val="both"/>
              <w:rPr>
                <w:sz w:val="20"/>
                <w:szCs w:val="20"/>
              </w:rPr>
            </w:pPr>
            <w:r w:rsidRPr="00E120CF">
              <w:rPr>
                <w:sz w:val="20"/>
                <w:szCs w:val="20"/>
              </w:rPr>
              <w:t xml:space="preserve">Кострицкий Анатолий </w:t>
            </w:r>
          </w:p>
          <w:p w:rsidR="00E120CF" w:rsidRPr="00E120CF" w:rsidRDefault="00E120CF" w:rsidP="00983C71">
            <w:pPr>
              <w:spacing w:line="240" w:lineRule="exact"/>
              <w:jc w:val="both"/>
              <w:rPr>
                <w:sz w:val="20"/>
                <w:szCs w:val="20"/>
              </w:rPr>
            </w:pPr>
            <w:r w:rsidRPr="00E120CF">
              <w:rPr>
                <w:sz w:val="20"/>
                <w:szCs w:val="20"/>
              </w:rPr>
              <w:t>Владимирович</w:t>
            </w:r>
          </w:p>
        </w:tc>
        <w:tc>
          <w:tcPr>
            <w:tcW w:w="6060" w:type="dxa"/>
          </w:tcPr>
          <w:p w:rsidR="00E120CF" w:rsidRPr="00E120CF" w:rsidRDefault="00E120CF" w:rsidP="00983C71">
            <w:pPr>
              <w:spacing w:line="240" w:lineRule="exact"/>
              <w:jc w:val="both"/>
              <w:rPr>
                <w:sz w:val="20"/>
                <w:szCs w:val="20"/>
              </w:rPr>
            </w:pPr>
            <w:r w:rsidRPr="00E120CF">
              <w:rPr>
                <w:sz w:val="20"/>
                <w:szCs w:val="20"/>
              </w:rPr>
              <w:t>председатель Совета депутатов Арзгирского муниципального окр</w:t>
            </w:r>
            <w:r w:rsidRPr="00E120CF">
              <w:rPr>
                <w:sz w:val="20"/>
                <w:szCs w:val="20"/>
              </w:rPr>
              <w:t>у</w:t>
            </w:r>
            <w:r w:rsidRPr="00E120CF">
              <w:rPr>
                <w:sz w:val="20"/>
                <w:szCs w:val="20"/>
              </w:rPr>
              <w:t>га Ставропольского края, председатель коми</w:t>
            </w:r>
            <w:r w:rsidRPr="00E120CF">
              <w:rPr>
                <w:sz w:val="20"/>
                <w:szCs w:val="20"/>
              </w:rPr>
              <w:t>с</w:t>
            </w:r>
            <w:r w:rsidRPr="00E120CF">
              <w:rPr>
                <w:sz w:val="20"/>
                <w:szCs w:val="20"/>
              </w:rPr>
              <w:t>сии</w:t>
            </w:r>
          </w:p>
          <w:p w:rsidR="00E120CF" w:rsidRPr="00E120CF" w:rsidRDefault="00E120CF" w:rsidP="00983C71">
            <w:pPr>
              <w:spacing w:line="240" w:lineRule="exact"/>
              <w:jc w:val="both"/>
              <w:rPr>
                <w:sz w:val="20"/>
                <w:szCs w:val="20"/>
              </w:rPr>
            </w:pPr>
          </w:p>
        </w:tc>
      </w:tr>
      <w:tr w:rsidR="00E120CF" w:rsidRPr="00E120CF" w:rsidTr="006B58BE">
        <w:tc>
          <w:tcPr>
            <w:tcW w:w="3510" w:type="dxa"/>
          </w:tcPr>
          <w:p w:rsidR="00E120CF" w:rsidRPr="00E120CF" w:rsidRDefault="00E120CF" w:rsidP="00983C71">
            <w:pPr>
              <w:spacing w:line="240" w:lineRule="exact"/>
              <w:jc w:val="both"/>
              <w:rPr>
                <w:sz w:val="20"/>
                <w:szCs w:val="20"/>
              </w:rPr>
            </w:pPr>
            <w:r w:rsidRPr="00E120CF">
              <w:rPr>
                <w:sz w:val="20"/>
                <w:szCs w:val="20"/>
              </w:rPr>
              <w:t xml:space="preserve">Палагута Алексей </w:t>
            </w:r>
          </w:p>
          <w:p w:rsidR="00E120CF" w:rsidRPr="00E120CF" w:rsidRDefault="00E120CF" w:rsidP="00983C71">
            <w:pPr>
              <w:spacing w:line="240" w:lineRule="exact"/>
              <w:jc w:val="both"/>
              <w:rPr>
                <w:sz w:val="20"/>
                <w:szCs w:val="20"/>
              </w:rPr>
            </w:pPr>
            <w:r w:rsidRPr="00E120CF">
              <w:rPr>
                <w:sz w:val="20"/>
                <w:szCs w:val="20"/>
              </w:rPr>
              <w:t>Иванович</w:t>
            </w:r>
          </w:p>
        </w:tc>
        <w:tc>
          <w:tcPr>
            <w:tcW w:w="6060" w:type="dxa"/>
          </w:tcPr>
          <w:p w:rsidR="00E120CF" w:rsidRPr="00E120CF" w:rsidRDefault="00E120CF" w:rsidP="00983C71">
            <w:pPr>
              <w:spacing w:line="240" w:lineRule="exact"/>
              <w:jc w:val="both"/>
              <w:rPr>
                <w:sz w:val="20"/>
                <w:szCs w:val="20"/>
              </w:rPr>
            </w:pPr>
            <w:r w:rsidRPr="00E120CF">
              <w:rPr>
                <w:sz w:val="20"/>
                <w:szCs w:val="20"/>
              </w:rPr>
              <w:t>глава Арзгирского муниципального округа Ставропол</w:t>
            </w:r>
            <w:r w:rsidRPr="00E120CF">
              <w:rPr>
                <w:sz w:val="20"/>
                <w:szCs w:val="20"/>
              </w:rPr>
              <w:t>ь</w:t>
            </w:r>
            <w:r w:rsidRPr="00E120CF">
              <w:rPr>
                <w:sz w:val="20"/>
                <w:szCs w:val="20"/>
              </w:rPr>
              <w:t>ского края, замест</w:t>
            </w:r>
            <w:r w:rsidRPr="00E120CF">
              <w:rPr>
                <w:sz w:val="20"/>
                <w:szCs w:val="20"/>
              </w:rPr>
              <w:t>и</w:t>
            </w:r>
            <w:r w:rsidRPr="00E120CF">
              <w:rPr>
                <w:sz w:val="20"/>
                <w:szCs w:val="20"/>
              </w:rPr>
              <w:t>тель председателя комиссии</w:t>
            </w:r>
          </w:p>
          <w:p w:rsidR="00E120CF" w:rsidRPr="00E120CF" w:rsidRDefault="00E120CF" w:rsidP="00983C71">
            <w:pPr>
              <w:spacing w:line="240" w:lineRule="exact"/>
              <w:jc w:val="both"/>
              <w:rPr>
                <w:sz w:val="20"/>
                <w:szCs w:val="20"/>
              </w:rPr>
            </w:pPr>
          </w:p>
        </w:tc>
      </w:tr>
      <w:tr w:rsidR="00E120CF" w:rsidRPr="00E120CF" w:rsidTr="006B58BE">
        <w:tc>
          <w:tcPr>
            <w:tcW w:w="3510" w:type="dxa"/>
          </w:tcPr>
          <w:p w:rsidR="00E120CF" w:rsidRPr="00E120CF" w:rsidRDefault="00E120CF" w:rsidP="00983C71">
            <w:pPr>
              <w:spacing w:line="240" w:lineRule="exact"/>
              <w:jc w:val="both"/>
              <w:rPr>
                <w:sz w:val="20"/>
                <w:szCs w:val="20"/>
              </w:rPr>
            </w:pPr>
            <w:r w:rsidRPr="00E120CF">
              <w:rPr>
                <w:sz w:val="20"/>
                <w:szCs w:val="20"/>
              </w:rPr>
              <w:t>Диденко Юлия Сергеевна</w:t>
            </w:r>
          </w:p>
        </w:tc>
        <w:tc>
          <w:tcPr>
            <w:tcW w:w="6060" w:type="dxa"/>
          </w:tcPr>
          <w:p w:rsidR="00E120CF" w:rsidRPr="00E120CF" w:rsidRDefault="00E120CF" w:rsidP="00983C71">
            <w:pPr>
              <w:spacing w:line="240" w:lineRule="exact"/>
              <w:jc w:val="both"/>
              <w:rPr>
                <w:sz w:val="20"/>
                <w:szCs w:val="20"/>
              </w:rPr>
            </w:pPr>
            <w:r w:rsidRPr="00E120CF">
              <w:rPr>
                <w:sz w:val="20"/>
                <w:szCs w:val="20"/>
              </w:rPr>
              <w:t>главный специалист аппарата Совета депутатов Арзгирского мун</w:t>
            </w:r>
            <w:r w:rsidRPr="00E120CF">
              <w:rPr>
                <w:sz w:val="20"/>
                <w:szCs w:val="20"/>
              </w:rPr>
              <w:t>и</w:t>
            </w:r>
            <w:r w:rsidRPr="00E120CF">
              <w:rPr>
                <w:sz w:val="20"/>
                <w:szCs w:val="20"/>
              </w:rPr>
              <w:t>ципального округа Ставропольского края, секретарь к</w:t>
            </w:r>
            <w:r w:rsidRPr="00E120CF">
              <w:rPr>
                <w:sz w:val="20"/>
                <w:szCs w:val="20"/>
              </w:rPr>
              <w:t>о</w:t>
            </w:r>
            <w:r w:rsidRPr="00E120CF">
              <w:rPr>
                <w:sz w:val="20"/>
                <w:szCs w:val="20"/>
              </w:rPr>
              <w:t>миссии</w:t>
            </w:r>
          </w:p>
        </w:tc>
      </w:tr>
    </w:tbl>
    <w:p w:rsidR="00E120CF" w:rsidRPr="00E120CF" w:rsidRDefault="00E120CF" w:rsidP="00E120CF">
      <w:pPr>
        <w:spacing w:line="240" w:lineRule="exact"/>
        <w:jc w:val="both"/>
        <w:rPr>
          <w:sz w:val="20"/>
          <w:szCs w:val="20"/>
        </w:rPr>
      </w:pPr>
      <w:r w:rsidRPr="00E120CF">
        <w:rPr>
          <w:sz w:val="20"/>
          <w:szCs w:val="20"/>
        </w:rPr>
        <w:t xml:space="preserve">Члены комиссии: </w:t>
      </w:r>
    </w:p>
    <w:tbl>
      <w:tblPr>
        <w:tblW w:w="0" w:type="auto"/>
        <w:tblLook w:val="01E0"/>
      </w:tblPr>
      <w:tblGrid>
        <w:gridCol w:w="4503"/>
        <w:gridCol w:w="5067"/>
      </w:tblGrid>
      <w:tr w:rsidR="00E120CF" w:rsidRPr="00E120CF" w:rsidTr="00983C71">
        <w:tc>
          <w:tcPr>
            <w:tcW w:w="4503" w:type="dxa"/>
          </w:tcPr>
          <w:p w:rsidR="00E120CF" w:rsidRPr="00E120CF" w:rsidRDefault="00E120CF" w:rsidP="00983C71">
            <w:pPr>
              <w:spacing w:line="240" w:lineRule="exact"/>
              <w:jc w:val="both"/>
              <w:rPr>
                <w:sz w:val="20"/>
                <w:szCs w:val="20"/>
              </w:rPr>
            </w:pPr>
          </w:p>
        </w:tc>
        <w:tc>
          <w:tcPr>
            <w:tcW w:w="5067" w:type="dxa"/>
          </w:tcPr>
          <w:p w:rsidR="00E120CF" w:rsidRPr="00E120CF" w:rsidRDefault="00E120CF" w:rsidP="00983C71">
            <w:pPr>
              <w:spacing w:line="240" w:lineRule="exact"/>
              <w:jc w:val="both"/>
              <w:rPr>
                <w:sz w:val="20"/>
                <w:szCs w:val="20"/>
              </w:rPr>
            </w:pPr>
          </w:p>
        </w:tc>
      </w:tr>
      <w:tr w:rsidR="00E120CF" w:rsidRPr="00E120CF" w:rsidTr="00983C71">
        <w:tc>
          <w:tcPr>
            <w:tcW w:w="4503" w:type="dxa"/>
          </w:tcPr>
          <w:p w:rsidR="00E120CF" w:rsidRPr="00E120CF" w:rsidRDefault="00E120CF" w:rsidP="00983C71">
            <w:pPr>
              <w:spacing w:line="240" w:lineRule="exact"/>
              <w:jc w:val="both"/>
              <w:rPr>
                <w:sz w:val="20"/>
                <w:szCs w:val="20"/>
              </w:rPr>
            </w:pPr>
            <w:r w:rsidRPr="00E120CF">
              <w:rPr>
                <w:sz w:val="20"/>
                <w:szCs w:val="20"/>
              </w:rPr>
              <w:t xml:space="preserve">Осинская Наталья </w:t>
            </w:r>
          </w:p>
          <w:p w:rsidR="00E120CF" w:rsidRPr="00E120CF" w:rsidRDefault="00E120CF" w:rsidP="00983C71">
            <w:pPr>
              <w:spacing w:line="240" w:lineRule="exact"/>
              <w:jc w:val="both"/>
              <w:rPr>
                <w:sz w:val="20"/>
                <w:szCs w:val="20"/>
              </w:rPr>
            </w:pPr>
            <w:r w:rsidRPr="00E120CF">
              <w:rPr>
                <w:sz w:val="20"/>
                <w:szCs w:val="20"/>
              </w:rPr>
              <w:t>Александровна</w:t>
            </w:r>
          </w:p>
        </w:tc>
        <w:tc>
          <w:tcPr>
            <w:tcW w:w="5067" w:type="dxa"/>
          </w:tcPr>
          <w:p w:rsidR="00E120CF" w:rsidRPr="00E120CF" w:rsidRDefault="00E120CF" w:rsidP="00983C71">
            <w:pPr>
              <w:spacing w:line="240" w:lineRule="exact"/>
              <w:jc w:val="both"/>
              <w:rPr>
                <w:sz w:val="20"/>
                <w:szCs w:val="20"/>
              </w:rPr>
            </w:pPr>
            <w:r w:rsidRPr="00E120CF">
              <w:rPr>
                <w:sz w:val="20"/>
                <w:szCs w:val="20"/>
              </w:rPr>
              <w:t>депутат Совета депутатов Арзгирского муниципального округа Ставропол</w:t>
            </w:r>
            <w:r w:rsidRPr="00E120CF">
              <w:rPr>
                <w:sz w:val="20"/>
                <w:szCs w:val="20"/>
              </w:rPr>
              <w:t>ь</w:t>
            </w:r>
            <w:r w:rsidRPr="00E120CF">
              <w:rPr>
                <w:sz w:val="20"/>
                <w:szCs w:val="20"/>
              </w:rPr>
              <w:t>ского края</w:t>
            </w:r>
          </w:p>
          <w:p w:rsidR="00E120CF" w:rsidRPr="00E120CF" w:rsidRDefault="00E120CF" w:rsidP="00983C71">
            <w:pPr>
              <w:spacing w:line="240" w:lineRule="exact"/>
              <w:jc w:val="both"/>
              <w:rPr>
                <w:sz w:val="20"/>
                <w:szCs w:val="20"/>
              </w:rPr>
            </w:pPr>
          </w:p>
        </w:tc>
      </w:tr>
      <w:tr w:rsidR="00E120CF" w:rsidRPr="00E120CF" w:rsidTr="00983C71">
        <w:tc>
          <w:tcPr>
            <w:tcW w:w="4503" w:type="dxa"/>
          </w:tcPr>
          <w:p w:rsidR="00E120CF" w:rsidRPr="00E120CF" w:rsidRDefault="00E120CF" w:rsidP="00983C71">
            <w:pPr>
              <w:spacing w:line="240" w:lineRule="exact"/>
              <w:jc w:val="both"/>
              <w:rPr>
                <w:sz w:val="20"/>
                <w:szCs w:val="20"/>
              </w:rPr>
            </w:pPr>
            <w:r w:rsidRPr="00E120CF">
              <w:rPr>
                <w:sz w:val="20"/>
                <w:szCs w:val="20"/>
              </w:rPr>
              <w:t xml:space="preserve">Пономаренко Андрей </w:t>
            </w:r>
          </w:p>
          <w:p w:rsidR="00E120CF" w:rsidRPr="00E120CF" w:rsidRDefault="00E120CF" w:rsidP="00983C71">
            <w:pPr>
              <w:spacing w:line="240" w:lineRule="exact"/>
              <w:jc w:val="both"/>
              <w:rPr>
                <w:sz w:val="20"/>
                <w:szCs w:val="20"/>
              </w:rPr>
            </w:pPr>
            <w:r w:rsidRPr="00E120CF">
              <w:rPr>
                <w:sz w:val="20"/>
                <w:szCs w:val="20"/>
              </w:rPr>
              <w:t>Павлович</w:t>
            </w:r>
          </w:p>
        </w:tc>
        <w:tc>
          <w:tcPr>
            <w:tcW w:w="5067" w:type="dxa"/>
          </w:tcPr>
          <w:p w:rsidR="00E120CF" w:rsidRPr="00E120CF" w:rsidRDefault="00E120CF" w:rsidP="00983C71">
            <w:pPr>
              <w:spacing w:line="240" w:lineRule="exact"/>
              <w:jc w:val="both"/>
              <w:rPr>
                <w:sz w:val="20"/>
                <w:szCs w:val="20"/>
              </w:rPr>
            </w:pPr>
            <w:r w:rsidRPr="00E120CF">
              <w:rPr>
                <w:sz w:val="20"/>
                <w:szCs w:val="20"/>
              </w:rPr>
              <w:t>депутат Совета депутатов Арзгирского муниципального округа Ставропол</w:t>
            </w:r>
            <w:r w:rsidRPr="00E120CF">
              <w:rPr>
                <w:sz w:val="20"/>
                <w:szCs w:val="20"/>
              </w:rPr>
              <w:t>ь</w:t>
            </w:r>
            <w:r w:rsidRPr="00E120CF">
              <w:rPr>
                <w:sz w:val="20"/>
                <w:szCs w:val="20"/>
              </w:rPr>
              <w:t>ского края</w:t>
            </w:r>
          </w:p>
          <w:p w:rsidR="00E120CF" w:rsidRPr="00E120CF" w:rsidRDefault="00E120CF" w:rsidP="00983C71">
            <w:pPr>
              <w:spacing w:line="240" w:lineRule="exact"/>
              <w:jc w:val="both"/>
              <w:rPr>
                <w:sz w:val="20"/>
                <w:szCs w:val="20"/>
              </w:rPr>
            </w:pPr>
          </w:p>
        </w:tc>
      </w:tr>
      <w:tr w:rsidR="00E120CF" w:rsidRPr="00E120CF" w:rsidTr="00983C71">
        <w:tc>
          <w:tcPr>
            <w:tcW w:w="4503" w:type="dxa"/>
          </w:tcPr>
          <w:p w:rsidR="00E120CF" w:rsidRPr="00E120CF" w:rsidRDefault="00E120CF" w:rsidP="00983C71">
            <w:pPr>
              <w:spacing w:line="240" w:lineRule="exact"/>
              <w:jc w:val="both"/>
              <w:rPr>
                <w:sz w:val="20"/>
                <w:szCs w:val="20"/>
              </w:rPr>
            </w:pPr>
            <w:r w:rsidRPr="00E120CF">
              <w:rPr>
                <w:sz w:val="20"/>
                <w:szCs w:val="20"/>
              </w:rPr>
              <w:t xml:space="preserve">Мохов Евгений </w:t>
            </w:r>
          </w:p>
          <w:p w:rsidR="00E120CF" w:rsidRPr="00E120CF" w:rsidRDefault="00E120CF" w:rsidP="00983C71">
            <w:pPr>
              <w:spacing w:line="240" w:lineRule="exact"/>
              <w:jc w:val="both"/>
              <w:rPr>
                <w:sz w:val="20"/>
                <w:szCs w:val="20"/>
              </w:rPr>
            </w:pPr>
            <w:r w:rsidRPr="00E120CF">
              <w:rPr>
                <w:sz w:val="20"/>
                <w:szCs w:val="20"/>
              </w:rPr>
              <w:t>Александрович</w:t>
            </w:r>
          </w:p>
        </w:tc>
        <w:tc>
          <w:tcPr>
            <w:tcW w:w="5067" w:type="dxa"/>
          </w:tcPr>
          <w:p w:rsidR="00E120CF" w:rsidRPr="00E120CF" w:rsidRDefault="00E120CF" w:rsidP="00983C71">
            <w:pPr>
              <w:spacing w:line="240" w:lineRule="exact"/>
              <w:jc w:val="both"/>
              <w:rPr>
                <w:sz w:val="20"/>
                <w:szCs w:val="20"/>
              </w:rPr>
            </w:pPr>
            <w:r w:rsidRPr="00E120CF">
              <w:rPr>
                <w:sz w:val="20"/>
                <w:szCs w:val="20"/>
              </w:rPr>
              <w:t>депутат Совета депутатов Арзгирского муниципального округа Ставропол</w:t>
            </w:r>
            <w:r w:rsidRPr="00E120CF">
              <w:rPr>
                <w:sz w:val="20"/>
                <w:szCs w:val="20"/>
              </w:rPr>
              <w:t>ь</w:t>
            </w:r>
            <w:r w:rsidRPr="00E120CF">
              <w:rPr>
                <w:sz w:val="20"/>
                <w:szCs w:val="20"/>
              </w:rPr>
              <w:t>ского края</w:t>
            </w:r>
          </w:p>
          <w:p w:rsidR="00E120CF" w:rsidRPr="00E120CF" w:rsidRDefault="00E120CF" w:rsidP="00983C71">
            <w:pPr>
              <w:spacing w:line="240" w:lineRule="exact"/>
              <w:jc w:val="both"/>
              <w:rPr>
                <w:sz w:val="20"/>
                <w:szCs w:val="20"/>
              </w:rPr>
            </w:pPr>
          </w:p>
        </w:tc>
      </w:tr>
      <w:tr w:rsidR="00E120CF" w:rsidRPr="00E120CF" w:rsidTr="00983C71">
        <w:tc>
          <w:tcPr>
            <w:tcW w:w="4503" w:type="dxa"/>
          </w:tcPr>
          <w:p w:rsidR="00E120CF" w:rsidRPr="00E120CF" w:rsidRDefault="00E120CF" w:rsidP="00983C71">
            <w:pPr>
              <w:spacing w:line="240" w:lineRule="exact"/>
              <w:jc w:val="both"/>
              <w:rPr>
                <w:sz w:val="20"/>
                <w:szCs w:val="20"/>
              </w:rPr>
            </w:pPr>
            <w:r w:rsidRPr="00E120CF">
              <w:rPr>
                <w:sz w:val="20"/>
                <w:szCs w:val="20"/>
              </w:rPr>
              <w:t>Снитко Любовь</w:t>
            </w:r>
          </w:p>
          <w:p w:rsidR="00E120CF" w:rsidRPr="00E120CF" w:rsidRDefault="00E120CF" w:rsidP="00983C71">
            <w:pPr>
              <w:spacing w:line="240" w:lineRule="exact"/>
              <w:jc w:val="both"/>
              <w:rPr>
                <w:sz w:val="20"/>
                <w:szCs w:val="20"/>
              </w:rPr>
            </w:pPr>
            <w:r w:rsidRPr="00E120CF">
              <w:rPr>
                <w:sz w:val="20"/>
                <w:szCs w:val="20"/>
              </w:rPr>
              <w:t>Гавриловна</w:t>
            </w:r>
          </w:p>
        </w:tc>
        <w:tc>
          <w:tcPr>
            <w:tcW w:w="5067" w:type="dxa"/>
          </w:tcPr>
          <w:p w:rsidR="00E120CF" w:rsidRPr="00E120CF" w:rsidRDefault="00E120CF" w:rsidP="00983C71">
            <w:pPr>
              <w:spacing w:line="240" w:lineRule="exact"/>
              <w:jc w:val="both"/>
              <w:rPr>
                <w:sz w:val="20"/>
                <w:szCs w:val="20"/>
              </w:rPr>
            </w:pPr>
            <w:r w:rsidRPr="00E120CF">
              <w:rPr>
                <w:sz w:val="20"/>
                <w:szCs w:val="20"/>
              </w:rPr>
              <w:t>председатель Арзгирской районной общественной о</w:t>
            </w:r>
            <w:r w:rsidRPr="00E120CF">
              <w:rPr>
                <w:sz w:val="20"/>
                <w:szCs w:val="20"/>
              </w:rPr>
              <w:t>р</w:t>
            </w:r>
            <w:r w:rsidRPr="00E120CF">
              <w:rPr>
                <w:sz w:val="20"/>
                <w:szCs w:val="20"/>
              </w:rPr>
              <w:t>ганизации ветеранов войны (пенсионеров), труда, во</w:t>
            </w:r>
            <w:r w:rsidRPr="00E120CF">
              <w:rPr>
                <w:sz w:val="20"/>
                <w:szCs w:val="20"/>
              </w:rPr>
              <w:t>о</w:t>
            </w:r>
            <w:r w:rsidRPr="00E120CF">
              <w:rPr>
                <w:sz w:val="20"/>
                <w:szCs w:val="20"/>
              </w:rPr>
              <w:t>руженных сил и правоохранительных органов (по с</w:t>
            </w:r>
            <w:r w:rsidRPr="00E120CF">
              <w:rPr>
                <w:sz w:val="20"/>
                <w:szCs w:val="20"/>
              </w:rPr>
              <w:t>о</w:t>
            </w:r>
            <w:r w:rsidRPr="00E120CF">
              <w:rPr>
                <w:sz w:val="20"/>
                <w:szCs w:val="20"/>
              </w:rPr>
              <w:t>гласованию)</w:t>
            </w:r>
          </w:p>
        </w:tc>
      </w:tr>
    </w:tbl>
    <w:p w:rsidR="00E120CF" w:rsidRPr="00E120CF" w:rsidRDefault="00E120CF" w:rsidP="00E120CF">
      <w:pPr>
        <w:ind w:firstLine="708"/>
        <w:jc w:val="both"/>
        <w:rPr>
          <w:sz w:val="20"/>
          <w:szCs w:val="20"/>
        </w:rPr>
      </w:pPr>
    </w:p>
    <w:p w:rsidR="00E120CF" w:rsidRPr="00E120CF" w:rsidRDefault="00E120CF" w:rsidP="00E120CF">
      <w:pPr>
        <w:ind w:firstLine="709"/>
        <w:jc w:val="both"/>
        <w:rPr>
          <w:sz w:val="20"/>
          <w:szCs w:val="20"/>
        </w:rPr>
      </w:pPr>
      <w:r w:rsidRPr="00E120CF">
        <w:rPr>
          <w:sz w:val="20"/>
          <w:szCs w:val="20"/>
        </w:rPr>
        <w:t>5. Комиссии по организации публичных слушаний обобщить внесенные предложения и провести публи</w:t>
      </w:r>
      <w:r w:rsidRPr="00E120CF">
        <w:rPr>
          <w:sz w:val="20"/>
          <w:szCs w:val="20"/>
        </w:rPr>
        <w:t>ч</w:t>
      </w:r>
      <w:r w:rsidRPr="00E120CF">
        <w:rPr>
          <w:sz w:val="20"/>
          <w:szCs w:val="20"/>
        </w:rPr>
        <w:t>ные слушания по обсуждаемому вопросу 10 июня 2025 года, в 11-00 в актовом зале здания администрации Арзги</w:t>
      </w:r>
      <w:r w:rsidRPr="00E120CF">
        <w:rPr>
          <w:sz w:val="20"/>
          <w:szCs w:val="20"/>
        </w:rPr>
        <w:t>р</w:t>
      </w:r>
      <w:r w:rsidRPr="00E120CF">
        <w:rPr>
          <w:sz w:val="20"/>
          <w:szCs w:val="20"/>
        </w:rPr>
        <w:t>ского муниципального округа по адресу: с. Арзгир ул. П. Баз</w:t>
      </w:r>
      <w:r w:rsidRPr="00E120CF">
        <w:rPr>
          <w:sz w:val="20"/>
          <w:szCs w:val="20"/>
        </w:rPr>
        <w:t>а</w:t>
      </w:r>
      <w:r w:rsidRPr="00E120CF">
        <w:rPr>
          <w:sz w:val="20"/>
          <w:szCs w:val="20"/>
        </w:rPr>
        <w:t>леева,3.</w:t>
      </w:r>
    </w:p>
    <w:p w:rsidR="00E120CF" w:rsidRPr="00E120CF" w:rsidRDefault="00E120CF" w:rsidP="00E120CF">
      <w:pPr>
        <w:ind w:firstLine="709"/>
        <w:jc w:val="both"/>
        <w:rPr>
          <w:sz w:val="20"/>
          <w:szCs w:val="20"/>
        </w:rPr>
      </w:pPr>
      <w:r w:rsidRPr="00E120CF">
        <w:rPr>
          <w:sz w:val="20"/>
          <w:szCs w:val="20"/>
        </w:rPr>
        <w:t>6. Опубликовать результаты публичных слушаний по проекту решения Совета депутатов Арзгирского м</w:t>
      </w:r>
      <w:r w:rsidRPr="00E120CF">
        <w:rPr>
          <w:sz w:val="20"/>
          <w:szCs w:val="20"/>
        </w:rPr>
        <w:t>у</w:t>
      </w:r>
      <w:r w:rsidRPr="00E120CF">
        <w:rPr>
          <w:sz w:val="20"/>
          <w:szCs w:val="20"/>
        </w:rPr>
        <w:t>ниципального округа «О внесении изменений и дополнений в Устав Арзгирского муниципального округа Ставр</w:t>
      </w:r>
      <w:r w:rsidRPr="00E120CF">
        <w:rPr>
          <w:sz w:val="20"/>
          <w:szCs w:val="20"/>
        </w:rPr>
        <w:t>о</w:t>
      </w:r>
      <w:r w:rsidRPr="00E120CF">
        <w:rPr>
          <w:sz w:val="20"/>
          <w:szCs w:val="20"/>
        </w:rPr>
        <w:t>польского края» в муниц</w:t>
      </w:r>
      <w:r w:rsidRPr="00E120CF">
        <w:rPr>
          <w:sz w:val="20"/>
          <w:szCs w:val="20"/>
        </w:rPr>
        <w:t>и</w:t>
      </w:r>
      <w:r w:rsidRPr="00E120CF">
        <w:rPr>
          <w:sz w:val="20"/>
          <w:szCs w:val="20"/>
        </w:rPr>
        <w:t xml:space="preserve">пальной газете «Вестник Арзгирского муниципального округа». </w:t>
      </w:r>
    </w:p>
    <w:p w:rsidR="00E120CF" w:rsidRPr="00E120CF" w:rsidRDefault="00E120CF" w:rsidP="00E120CF">
      <w:pPr>
        <w:ind w:firstLine="709"/>
        <w:jc w:val="both"/>
        <w:rPr>
          <w:sz w:val="20"/>
          <w:szCs w:val="20"/>
        </w:rPr>
      </w:pPr>
      <w:r w:rsidRPr="00E120CF">
        <w:rPr>
          <w:sz w:val="20"/>
          <w:szCs w:val="20"/>
        </w:rPr>
        <w:t>7. Рассмотреть проект решения Совета депутатов Арзгирского муниципального округа «О внесении изм</w:t>
      </w:r>
      <w:r w:rsidRPr="00E120CF">
        <w:rPr>
          <w:sz w:val="20"/>
          <w:szCs w:val="20"/>
        </w:rPr>
        <w:t>е</w:t>
      </w:r>
      <w:r w:rsidRPr="00E120CF">
        <w:rPr>
          <w:sz w:val="20"/>
          <w:szCs w:val="20"/>
        </w:rPr>
        <w:t>нений и дополнений в Устав Арзгирского муниц</w:t>
      </w:r>
      <w:r w:rsidRPr="00E120CF">
        <w:rPr>
          <w:sz w:val="20"/>
          <w:szCs w:val="20"/>
        </w:rPr>
        <w:t>и</w:t>
      </w:r>
      <w:r w:rsidRPr="00E120CF">
        <w:rPr>
          <w:sz w:val="20"/>
          <w:szCs w:val="20"/>
        </w:rPr>
        <w:t>пального округа Ставропольского края» на открытом заседании Совета депутатов Ар</w:t>
      </w:r>
      <w:r w:rsidRPr="00E120CF">
        <w:rPr>
          <w:sz w:val="20"/>
          <w:szCs w:val="20"/>
        </w:rPr>
        <w:t>з</w:t>
      </w:r>
      <w:r w:rsidRPr="00E120CF">
        <w:rPr>
          <w:sz w:val="20"/>
          <w:szCs w:val="20"/>
        </w:rPr>
        <w:t>гирского муниципального округа Ставропольского края.</w:t>
      </w:r>
    </w:p>
    <w:p w:rsidR="00E120CF" w:rsidRPr="00E120CF" w:rsidRDefault="00E120CF" w:rsidP="00E120CF">
      <w:pPr>
        <w:ind w:firstLine="709"/>
        <w:jc w:val="both"/>
        <w:rPr>
          <w:sz w:val="20"/>
          <w:szCs w:val="20"/>
        </w:rPr>
      </w:pPr>
      <w:r w:rsidRPr="00E120CF">
        <w:rPr>
          <w:sz w:val="20"/>
          <w:szCs w:val="20"/>
        </w:rPr>
        <w:t xml:space="preserve">8. </w:t>
      </w:r>
      <w:proofErr w:type="gramStart"/>
      <w:r w:rsidRPr="00E120CF">
        <w:rPr>
          <w:sz w:val="20"/>
          <w:szCs w:val="20"/>
        </w:rPr>
        <w:t>Контроль за</w:t>
      </w:r>
      <w:proofErr w:type="gramEnd"/>
      <w:r w:rsidRPr="00E120CF">
        <w:rPr>
          <w:sz w:val="20"/>
          <w:szCs w:val="20"/>
        </w:rPr>
        <w:t xml:space="preserve"> выполнением настоящего решения возложить на комиссию Совета депутатов по местному самоуправлению и законности Арзгирского мун</w:t>
      </w:r>
      <w:r w:rsidRPr="00E120CF">
        <w:rPr>
          <w:sz w:val="20"/>
          <w:szCs w:val="20"/>
        </w:rPr>
        <w:t>и</w:t>
      </w:r>
      <w:r w:rsidRPr="00E120CF">
        <w:rPr>
          <w:sz w:val="20"/>
          <w:szCs w:val="20"/>
        </w:rPr>
        <w:t>ципального округа.</w:t>
      </w:r>
    </w:p>
    <w:p w:rsidR="00E120CF" w:rsidRPr="00E120CF" w:rsidRDefault="00E120CF" w:rsidP="006B58BE">
      <w:pPr>
        <w:ind w:firstLine="709"/>
        <w:jc w:val="both"/>
        <w:rPr>
          <w:sz w:val="20"/>
          <w:szCs w:val="20"/>
        </w:rPr>
      </w:pPr>
      <w:r w:rsidRPr="00E120CF">
        <w:rPr>
          <w:sz w:val="20"/>
          <w:szCs w:val="20"/>
        </w:rPr>
        <w:t>9. Настоящее решение вступает в силу после дня его официального обнар</w:t>
      </w:r>
      <w:r w:rsidRPr="00E120CF">
        <w:rPr>
          <w:sz w:val="20"/>
          <w:szCs w:val="20"/>
        </w:rPr>
        <w:t>о</w:t>
      </w:r>
      <w:r w:rsidRPr="00E120CF">
        <w:rPr>
          <w:sz w:val="20"/>
          <w:szCs w:val="20"/>
        </w:rPr>
        <w:t>дования.</w:t>
      </w:r>
    </w:p>
    <w:p w:rsidR="00E120CF" w:rsidRPr="00E120CF" w:rsidRDefault="00E120CF" w:rsidP="00E120CF">
      <w:pPr>
        <w:jc w:val="both"/>
        <w:rPr>
          <w:sz w:val="20"/>
          <w:szCs w:val="20"/>
        </w:rPr>
      </w:pPr>
    </w:p>
    <w:p w:rsidR="00E120CF" w:rsidRPr="00E120CF" w:rsidRDefault="00E120CF" w:rsidP="00E120CF">
      <w:pPr>
        <w:tabs>
          <w:tab w:val="left" w:pos="8325"/>
        </w:tabs>
        <w:spacing w:line="240" w:lineRule="exact"/>
        <w:jc w:val="both"/>
        <w:rPr>
          <w:sz w:val="20"/>
          <w:szCs w:val="20"/>
        </w:rPr>
      </w:pPr>
      <w:r w:rsidRPr="00E120CF">
        <w:rPr>
          <w:sz w:val="20"/>
          <w:szCs w:val="20"/>
        </w:rPr>
        <w:t xml:space="preserve"> Председатель Совета </w:t>
      </w:r>
    </w:p>
    <w:p w:rsidR="00E120CF" w:rsidRPr="00E120CF" w:rsidRDefault="00E120CF" w:rsidP="00E120CF">
      <w:pPr>
        <w:tabs>
          <w:tab w:val="left" w:pos="8325"/>
        </w:tabs>
        <w:spacing w:line="240" w:lineRule="exact"/>
        <w:jc w:val="both"/>
        <w:rPr>
          <w:sz w:val="20"/>
          <w:szCs w:val="20"/>
        </w:rPr>
      </w:pPr>
      <w:r w:rsidRPr="00E120CF">
        <w:rPr>
          <w:sz w:val="20"/>
          <w:szCs w:val="20"/>
        </w:rPr>
        <w:t xml:space="preserve"> депутатов Арзгирского</w:t>
      </w:r>
    </w:p>
    <w:p w:rsidR="00E120CF" w:rsidRPr="00E120CF" w:rsidRDefault="00E120CF" w:rsidP="00E120CF">
      <w:pPr>
        <w:tabs>
          <w:tab w:val="left" w:pos="8325"/>
        </w:tabs>
        <w:spacing w:line="240" w:lineRule="exact"/>
        <w:jc w:val="both"/>
        <w:rPr>
          <w:sz w:val="20"/>
          <w:szCs w:val="20"/>
        </w:rPr>
      </w:pPr>
      <w:r w:rsidRPr="00E120CF">
        <w:rPr>
          <w:sz w:val="20"/>
          <w:szCs w:val="20"/>
        </w:rPr>
        <w:t xml:space="preserve"> муниципального округа                               </w:t>
      </w:r>
    </w:p>
    <w:p w:rsidR="00E120CF" w:rsidRPr="00E120CF" w:rsidRDefault="00E120CF" w:rsidP="00E120CF">
      <w:pPr>
        <w:spacing w:line="240" w:lineRule="exact"/>
        <w:jc w:val="both"/>
        <w:rPr>
          <w:sz w:val="20"/>
          <w:szCs w:val="20"/>
        </w:rPr>
      </w:pPr>
      <w:r w:rsidRPr="00E120CF">
        <w:rPr>
          <w:sz w:val="20"/>
          <w:szCs w:val="20"/>
        </w:rPr>
        <w:t xml:space="preserve"> Ставропольского края                                                        </w:t>
      </w:r>
      <w:r>
        <w:rPr>
          <w:sz w:val="20"/>
          <w:szCs w:val="20"/>
        </w:rPr>
        <w:t xml:space="preserve">                               </w:t>
      </w:r>
      <w:r w:rsidRPr="00E120CF">
        <w:rPr>
          <w:sz w:val="20"/>
          <w:szCs w:val="20"/>
        </w:rPr>
        <w:t xml:space="preserve">    </w:t>
      </w:r>
      <w:r w:rsidR="006B58BE" w:rsidRPr="006B58BE">
        <w:rPr>
          <w:sz w:val="20"/>
          <w:szCs w:val="20"/>
        </w:rPr>
        <w:t xml:space="preserve">           </w:t>
      </w:r>
      <w:r w:rsidRPr="00E120CF">
        <w:rPr>
          <w:sz w:val="20"/>
          <w:szCs w:val="20"/>
        </w:rPr>
        <w:t>А.В.</w:t>
      </w:r>
      <w:r w:rsidR="006B58BE" w:rsidRPr="006B58BE">
        <w:rPr>
          <w:sz w:val="20"/>
          <w:szCs w:val="20"/>
        </w:rPr>
        <w:t xml:space="preserve"> </w:t>
      </w:r>
      <w:r w:rsidRPr="00E120CF">
        <w:rPr>
          <w:sz w:val="20"/>
          <w:szCs w:val="20"/>
        </w:rPr>
        <w:t xml:space="preserve">Кострицкий           </w:t>
      </w:r>
    </w:p>
    <w:p w:rsidR="00E120CF" w:rsidRPr="00E120CF" w:rsidRDefault="00E120CF" w:rsidP="00E120CF">
      <w:pPr>
        <w:rPr>
          <w:sz w:val="20"/>
          <w:szCs w:val="20"/>
        </w:rPr>
      </w:pPr>
    </w:p>
    <w:p w:rsidR="00E120CF" w:rsidRPr="00E120CF" w:rsidRDefault="00E120CF" w:rsidP="00E120CF">
      <w:pPr>
        <w:spacing w:line="240" w:lineRule="exact"/>
        <w:ind w:left="5670"/>
        <w:jc w:val="center"/>
        <w:rPr>
          <w:sz w:val="20"/>
          <w:szCs w:val="20"/>
        </w:rPr>
      </w:pPr>
      <w:r w:rsidRPr="00E120CF">
        <w:rPr>
          <w:sz w:val="20"/>
          <w:szCs w:val="20"/>
        </w:rPr>
        <w:t>Утвержден</w:t>
      </w:r>
    </w:p>
    <w:p w:rsidR="00E120CF" w:rsidRPr="00E120CF" w:rsidRDefault="00E120CF" w:rsidP="00E120CF">
      <w:pPr>
        <w:spacing w:line="240" w:lineRule="exact"/>
        <w:ind w:left="5670"/>
        <w:jc w:val="both"/>
        <w:rPr>
          <w:sz w:val="20"/>
          <w:szCs w:val="20"/>
        </w:rPr>
      </w:pPr>
      <w:r w:rsidRPr="00E120CF">
        <w:rPr>
          <w:sz w:val="20"/>
          <w:szCs w:val="20"/>
        </w:rPr>
        <w:t>решением Совета депутатов Арзгирского мун</w:t>
      </w:r>
      <w:r w:rsidRPr="00E120CF">
        <w:rPr>
          <w:sz w:val="20"/>
          <w:szCs w:val="20"/>
        </w:rPr>
        <w:t>и</w:t>
      </w:r>
      <w:r w:rsidRPr="00E120CF">
        <w:rPr>
          <w:sz w:val="20"/>
          <w:szCs w:val="20"/>
        </w:rPr>
        <w:t>ципального округа Ставропольского края от 20 мая 2025 года № 23</w:t>
      </w:r>
    </w:p>
    <w:p w:rsidR="00E120CF" w:rsidRPr="00E120CF" w:rsidRDefault="00E120CF" w:rsidP="00E120CF">
      <w:pPr>
        <w:rPr>
          <w:sz w:val="20"/>
          <w:szCs w:val="20"/>
        </w:rPr>
      </w:pPr>
    </w:p>
    <w:p w:rsidR="00E120CF" w:rsidRPr="00E120CF" w:rsidRDefault="00E120CF" w:rsidP="00E120CF">
      <w:pPr>
        <w:jc w:val="center"/>
        <w:rPr>
          <w:sz w:val="20"/>
          <w:szCs w:val="20"/>
        </w:rPr>
      </w:pPr>
      <w:r w:rsidRPr="00E120CF">
        <w:rPr>
          <w:sz w:val="20"/>
          <w:szCs w:val="20"/>
        </w:rPr>
        <w:t>ПОРЯДОК</w:t>
      </w:r>
    </w:p>
    <w:p w:rsidR="00E120CF" w:rsidRPr="00E120CF" w:rsidRDefault="00E120CF" w:rsidP="00E120CF">
      <w:pPr>
        <w:shd w:val="clear" w:color="auto" w:fill="FFFFFF"/>
        <w:jc w:val="center"/>
        <w:rPr>
          <w:spacing w:val="6"/>
          <w:sz w:val="20"/>
          <w:szCs w:val="20"/>
        </w:rPr>
      </w:pPr>
      <w:r w:rsidRPr="00E120CF">
        <w:rPr>
          <w:sz w:val="20"/>
          <w:szCs w:val="20"/>
        </w:rPr>
        <w:t>учета предложений граждан и участия их в обсуждении проекта решения Совета депутатов Арзгирского муниц</w:t>
      </w:r>
      <w:r w:rsidRPr="00E120CF">
        <w:rPr>
          <w:sz w:val="20"/>
          <w:szCs w:val="20"/>
        </w:rPr>
        <w:t>и</w:t>
      </w:r>
      <w:r w:rsidRPr="00E120CF">
        <w:rPr>
          <w:sz w:val="20"/>
          <w:szCs w:val="20"/>
        </w:rPr>
        <w:t>пального округа Ставропольского края «О внесении изменений в Устав Арзгирского</w:t>
      </w:r>
      <w:r w:rsidRPr="00E120CF">
        <w:rPr>
          <w:spacing w:val="6"/>
          <w:sz w:val="20"/>
          <w:szCs w:val="20"/>
        </w:rPr>
        <w:t xml:space="preserve"> муниципального округа Ставропольского края»</w:t>
      </w:r>
    </w:p>
    <w:p w:rsidR="00E120CF" w:rsidRPr="00E120CF" w:rsidRDefault="00E120CF" w:rsidP="00E120CF">
      <w:pPr>
        <w:ind w:firstLine="4500"/>
        <w:jc w:val="center"/>
        <w:rPr>
          <w:sz w:val="20"/>
          <w:szCs w:val="20"/>
        </w:rPr>
      </w:pPr>
    </w:p>
    <w:p w:rsidR="00E120CF" w:rsidRPr="00E120CF" w:rsidRDefault="00E120CF" w:rsidP="00E120CF">
      <w:pPr>
        <w:numPr>
          <w:ilvl w:val="0"/>
          <w:numId w:val="19"/>
        </w:numPr>
        <w:tabs>
          <w:tab w:val="clear" w:pos="720"/>
          <w:tab w:val="left" w:pos="1120"/>
        </w:tabs>
        <w:ind w:left="0" w:firstLine="700"/>
        <w:jc w:val="both"/>
        <w:rPr>
          <w:sz w:val="20"/>
          <w:szCs w:val="20"/>
        </w:rPr>
      </w:pPr>
      <w:proofErr w:type="gramStart"/>
      <w:r w:rsidRPr="00E120CF">
        <w:rPr>
          <w:sz w:val="20"/>
          <w:szCs w:val="20"/>
        </w:rPr>
        <w:t xml:space="preserve">Порядок учета предложений граждан и участия их в обсуждении </w:t>
      </w:r>
      <w:r w:rsidRPr="00E120CF">
        <w:rPr>
          <w:spacing w:val="6"/>
          <w:sz w:val="20"/>
          <w:szCs w:val="20"/>
        </w:rPr>
        <w:t>проекта решения Совета депут</w:t>
      </w:r>
      <w:r w:rsidRPr="00E120CF">
        <w:rPr>
          <w:spacing w:val="6"/>
          <w:sz w:val="20"/>
          <w:szCs w:val="20"/>
        </w:rPr>
        <w:t>а</w:t>
      </w:r>
      <w:r w:rsidRPr="00E120CF">
        <w:rPr>
          <w:spacing w:val="6"/>
          <w:sz w:val="20"/>
          <w:szCs w:val="20"/>
        </w:rPr>
        <w:t>тов Арзгирского муниципального округа Ставропольского края «О внесении изменений в Устав Арзгирск</w:t>
      </w:r>
      <w:r w:rsidRPr="00E120CF">
        <w:rPr>
          <w:spacing w:val="6"/>
          <w:sz w:val="20"/>
          <w:szCs w:val="20"/>
        </w:rPr>
        <w:t>о</w:t>
      </w:r>
      <w:r w:rsidRPr="00E120CF">
        <w:rPr>
          <w:spacing w:val="6"/>
          <w:sz w:val="20"/>
          <w:szCs w:val="20"/>
        </w:rPr>
        <w:t xml:space="preserve">го муниципального округа Ставропольского края» </w:t>
      </w:r>
      <w:r w:rsidRPr="00E120CF">
        <w:rPr>
          <w:sz w:val="20"/>
          <w:szCs w:val="20"/>
        </w:rPr>
        <w:t xml:space="preserve"> (далее Порядок) разработан в соответствии с Конституцией Российской Федерации, федеральным законодательством Росси</w:t>
      </w:r>
      <w:r w:rsidRPr="00E120CF">
        <w:rPr>
          <w:sz w:val="20"/>
          <w:szCs w:val="20"/>
        </w:rPr>
        <w:t>й</w:t>
      </w:r>
      <w:r w:rsidRPr="00E120CF">
        <w:rPr>
          <w:sz w:val="20"/>
          <w:szCs w:val="20"/>
        </w:rPr>
        <w:t>ской  Федерации, Законом «Об общих принципах организации местного самоуправления в Российской Федерации», законодательством Ставропольского края, П</w:t>
      </w:r>
      <w:r w:rsidRPr="00E120CF">
        <w:rPr>
          <w:sz w:val="20"/>
          <w:szCs w:val="20"/>
        </w:rPr>
        <w:t>о</w:t>
      </w:r>
      <w:r w:rsidRPr="00E120CF">
        <w:rPr>
          <w:sz w:val="20"/>
          <w:szCs w:val="20"/>
        </w:rPr>
        <w:t>рядком организации и проведения публичных слушаний</w:t>
      </w:r>
      <w:proofErr w:type="gramEnd"/>
      <w:r w:rsidRPr="00E120CF">
        <w:rPr>
          <w:sz w:val="20"/>
          <w:szCs w:val="20"/>
        </w:rPr>
        <w:t xml:space="preserve"> в  муниципальном о</w:t>
      </w:r>
      <w:r w:rsidRPr="00E120CF">
        <w:rPr>
          <w:sz w:val="20"/>
          <w:szCs w:val="20"/>
        </w:rPr>
        <w:t>к</w:t>
      </w:r>
      <w:r w:rsidRPr="00E120CF">
        <w:rPr>
          <w:sz w:val="20"/>
          <w:szCs w:val="20"/>
        </w:rPr>
        <w:t>руге в целях всестороннего учета мнения граждан  Арзгирского  района по обс</w:t>
      </w:r>
      <w:r w:rsidRPr="00E120CF">
        <w:rPr>
          <w:sz w:val="20"/>
          <w:szCs w:val="20"/>
        </w:rPr>
        <w:t>у</w:t>
      </w:r>
      <w:r w:rsidRPr="00E120CF">
        <w:rPr>
          <w:sz w:val="20"/>
          <w:szCs w:val="20"/>
        </w:rPr>
        <w:t>ждаемым вопросам.</w:t>
      </w:r>
    </w:p>
    <w:p w:rsidR="00E120CF" w:rsidRPr="00E120CF" w:rsidRDefault="00E120CF" w:rsidP="00E120CF">
      <w:pPr>
        <w:numPr>
          <w:ilvl w:val="0"/>
          <w:numId w:val="19"/>
        </w:numPr>
        <w:tabs>
          <w:tab w:val="clear" w:pos="720"/>
          <w:tab w:val="left" w:pos="1120"/>
        </w:tabs>
        <w:ind w:left="0" w:firstLine="700"/>
        <w:jc w:val="both"/>
        <w:rPr>
          <w:sz w:val="20"/>
          <w:szCs w:val="20"/>
        </w:rPr>
      </w:pPr>
      <w:r w:rsidRPr="00E120CF">
        <w:rPr>
          <w:sz w:val="20"/>
          <w:szCs w:val="20"/>
        </w:rPr>
        <w:t>Право участвовать в обсуждении проекта решения, направлять свои замечания и предложения пр</w:t>
      </w:r>
      <w:r w:rsidRPr="00E120CF">
        <w:rPr>
          <w:sz w:val="20"/>
          <w:szCs w:val="20"/>
        </w:rPr>
        <w:t>и</w:t>
      </w:r>
      <w:r w:rsidRPr="00E120CF">
        <w:rPr>
          <w:sz w:val="20"/>
          <w:szCs w:val="20"/>
        </w:rPr>
        <w:t>надлежит жителям Арзгирского района Ставропольского края, достигшим 18-летнего возраста и постоянно пр</w:t>
      </w:r>
      <w:r w:rsidRPr="00E120CF">
        <w:rPr>
          <w:sz w:val="20"/>
          <w:szCs w:val="20"/>
        </w:rPr>
        <w:t>о</w:t>
      </w:r>
      <w:r w:rsidRPr="00E120CF">
        <w:rPr>
          <w:sz w:val="20"/>
          <w:szCs w:val="20"/>
        </w:rPr>
        <w:t>живающим на терр</w:t>
      </w:r>
      <w:r w:rsidRPr="00E120CF">
        <w:rPr>
          <w:sz w:val="20"/>
          <w:szCs w:val="20"/>
        </w:rPr>
        <w:t>и</w:t>
      </w:r>
      <w:r w:rsidRPr="00E120CF">
        <w:rPr>
          <w:sz w:val="20"/>
          <w:szCs w:val="20"/>
        </w:rPr>
        <w:t xml:space="preserve">тории Арзгирского </w:t>
      </w:r>
      <w:r w:rsidRPr="00E120CF">
        <w:rPr>
          <w:spacing w:val="6"/>
          <w:sz w:val="20"/>
          <w:szCs w:val="20"/>
        </w:rPr>
        <w:t xml:space="preserve">района </w:t>
      </w:r>
      <w:r w:rsidRPr="00E120CF">
        <w:rPr>
          <w:sz w:val="20"/>
          <w:szCs w:val="20"/>
        </w:rPr>
        <w:t>Ставропольского края.</w:t>
      </w:r>
    </w:p>
    <w:p w:rsidR="00E120CF" w:rsidRPr="00E120CF" w:rsidRDefault="00E120CF" w:rsidP="00E120CF">
      <w:pPr>
        <w:numPr>
          <w:ilvl w:val="0"/>
          <w:numId w:val="19"/>
        </w:numPr>
        <w:tabs>
          <w:tab w:val="clear" w:pos="720"/>
          <w:tab w:val="left" w:pos="1120"/>
        </w:tabs>
        <w:ind w:left="0" w:firstLine="700"/>
        <w:jc w:val="both"/>
        <w:rPr>
          <w:sz w:val="20"/>
          <w:szCs w:val="20"/>
        </w:rPr>
      </w:pPr>
      <w:r w:rsidRPr="00E120CF">
        <w:rPr>
          <w:sz w:val="20"/>
          <w:szCs w:val="20"/>
        </w:rPr>
        <w:t>Обсуждение проекта решения может осуществляться на собраниях граждан по месту жительства, месту работы, на заседаниях выборных органов мес</w:t>
      </w:r>
      <w:r w:rsidRPr="00E120CF">
        <w:rPr>
          <w:sz w:val="20"/>
          <w:szCs w:val="20"/>
        </w:rPr>
        <w:t>т</w:t>
      </w:r>
      <w:r w:rsidRPr="00E120CF">
        <w:rPr>
          <w:sz w:val="20"/>
          <w:szCs w:val="20"/>
        </w:rPr>
        <w:t>ных отделений политических партий и других общественных организаций, на публичных слушаниях.</w:t>
      </w:r>
    </w:p>
    <w:p w:rsidR="00E120CF" w:rsidRPr="00E120CF" w:rsidRDefault="00E120CF" w:rsidP="00E120CF">
      <w:pPr>
        <w:numPr>
          <w:ilvl w:val="0"/>
          <w:numId w:val="19"/>
        </w:numPr>
        <w:tabs>
          <w:tab w:val="clear" w:pos="720"/>
          <w:tab w:val="left" w:pos="1120"/>
        </w:tabs>
        <w:ind w:left="0" w:firstLine="700"/>
        <w:jc w:val="both"/>
        <w:rPr>
          <w:sz w:val="20"/>
          <w:szCs w:val="20"/>
        </w:rPr>
      </w:pPr>
      <w:r w:rsidRPr="00E120CF">
        <w:rPr>
          <w:sz w:val="20"/>
          <w:szCs w:val="20"/>
        </w:rPr>
        <w:t>Замечания и предложения граждан и коллективов должны быть направлены в Совет депутатов Ар</w:t>
      </w:r>
      <w:r w:rsidRPr="00E120CF">
        <w:rPr>
          <w:sz w:val="20"/>
          <w:szCs w:val="20"/>
        </w:rPr>
        <w:t>з</w:t>
      </w:r>
      <w:r w:rsidRPr="00E120CF">
        <w:rPr>
          <w:sz w:val="20"/>
          <w:szCs w:val="20"/>
        </w:rPr>
        <w:t>гирского муниципального округа Ставр</w:t>
      </w:r>
      <w:r w:rsidRPr="00E120CF">
        <w:rPr>
          <w:sz w:val="20"/>
          <w:szCs w:val="20"/>
        </w:rPr>
        <w:t>о</w:t>
      </w:r>
      <w:r w:rsidRPr="00E120CF">
        <w:rPr>
          <w:sz w:val="20"/>
          <w:szCs w:val="20"/>
        </w:rPr>
        <w:t xml:space="preserve">польского края в письменном виде с указанием названия коллектива или </w:t>
      </w:r>
      <w:r w:rsidRPr="00E120CF">
        <w:rPr>
          <w:sz w:val="20"/>
          <w:szCs w:val="20"/>
        </w:rPr>
        <w:lastRenderedPageBreak/>
        <w:t>фамилии, имени, отчества и адреса гражданина в течение 7 дней с момента опубликования (обнародования) прое</w:t>
      </w:r>
      <w:r w:rsidRPr="00E120CF">
        <w:rPr>
          <w:sz w:val="20"/>
          <w:szCs w:val="20"/>
        </w:rPr>
        <w:t>к</w:t>
      </w:r>
      <w:r w:rsidRPr="00E120CF">
        <w:rPr>
          <w:sz w:val="20"/>
          <w:szCs w:val="20"/>
        </w:rPr>
        <w:t>та решения.</w:t>
      </w:r>
    </w:p>
    <w:p w:rsidR="00E120CF" w:rsidRPr="00E120CF" w:rsidRDefault="00E120CF" w:rsidP="00E120CF">
      <w:pPr>
        <w:numPr>
          <w:ilvl w:val="0"/>
          <w:numId w:val="19"/>
        </w:numPr>
        <w:tabs>
          <w:tab w:val="clear" w:pos="720"/>
          <w:tab w:val="left" w:pos="1120"/>
        </w:tabs>
        <w:ind w:left="0" w:firstLine="700"/>
        <w:jc w:val="both"/>
        <w:rPr>
          <w:sz w:val="20"/>
          <w:szCs w:val="20"/>
        </w:rPr>
      </w:pPr>
      <w:r w:rsidRPr="00E120CF">
        <w:rPr>
          <w:sz w:val="20"/>
          <w:szCs w:val="20"/>
        </w:rPr>
        <w:t>Все замечания и предложения жителей, собранные на основе гласности и сопоставления различных мнений систематизируются и учитываются ответственной за подготовку заключения по проекту решения комисс</w:t>
      </w:r>
      <w:r w:rsidRPr="00E120CF">
        <w:rPr>
          <w:sz w:val="20"/>
          <w:szCs w:val="20"/>
        </w:rPr>
        <w:t>и</w:t>
      </w:r>
      <w:r w:rsidRPr="00E120CF">
        <w:rPr>
          <w:sz w:val="20"/>
          <w:szCs w:val="20"/>
        </w:rPr>
        <w:t xml:space="preserve">ей, утвержденной решением Совета депутатов Арзгирского муниципального округа Ставропольского края </w:t>
      </w:r>
      <w:r w:rsidRPr="00E120CF">
        <w:rPr>
          <w:b/>
          <w:sz w:val="20"/>
          <w:szCs w:val="20"/>
        </w:rPr>
        <w:t>(</w:t>
      </w:r>
      <w:r w:rsidRPr="006B58BE">
        <w:rPr>
          <w:sz w:val="20"/>
          <w:szCs w:val="20"/>
        </w:rPr>
        <w:t>тел</w:t>
      </w:r>
      <w:r w:rsidRPr="006B58BE">
        <w:rPr>
          <w:sz w:val="20"/>
          <w:szCs w:val="20"/>
        </w:rPr>
        <w:t>е</w:t>
      </w:r>
      <w:r w:rsidRPr="006B58BE">
        <w:rPr>
          <w:sz w:val="20"/>
          <w:szCs w:val="20"/>
        </w:rPr>
        <w:t>фон комиссии: 3-25-44).</w:t>
      </w:r>
      <w:r w:rsidRPr="00E120CF">
        <w:rPr>
          <w:sz w:val="20"/>
          <w:szCs w:val="20"/>
        </w:rPr>
        <w:t xml:space="preserve"> На заседание комиссии могут быть пр</w:t>
      </w:r>
      <w:r w:rsidRPr="00E120CF">
        <w:rPr>
          <w:sz w:val="20"/>
          <w:szCs w:val="20"/>
        </w:rPr>
        <w:t>и</w:t>
      </w:r>
      <w:r w:rsidRPr="00E120CF">
        <w:rPr>
          <w:sz w:val="20"/>
          <w:szCs w:val="20"/>
        </w:rPr>
        <w:t>глашены для участия в обсуждении предложений и замечаний граждане, внесшие замечания и предложения, а в случае коллективных предложений – их представит</w:t>
      </w:r>
      <w:r w:rsidRPr="00E120CF">
        <w:rPr>
          <w:sz w:val="20"/>
          <w:szCs w:val="20"/>
        </w:rPr>
        <w:t>е</w:t>
      </w:r>
      <w:r w:rsidRPr="00E120CF">
        <w:rPr>
          <w:sz w:val="20"/>
          <w:szCs w:val="20"/>
        </w:rPr>
        <w:t>ли.</w:t>
      </w:r>
    </w:p>
    <w:p w:rsidR="006B58BE" w:rsidRDefault="006B58BE" w:rsidP="006B58BE">
      <w:pPr>
        <w:jc w:val="right"/>
        <w:rPr>
          <w:b/>
          <w:sz w:val="28"/>
        </w:rPr>
      </w:pPr>
      <w:r>
        <w:rPr>
          <w:b/>
          <w:sz w:val="28"/>
        </w:rPr>
        <w:t>проект</w:t>
      </w:r>
    </w:p>
    <w:p w:rsidR="006B58BE" w:rsidRDefault="006B58BE" w:rsidP="006B58BE">
      <w:pPr>
        <w:contextualSpacing/>
        <w:jc w:val="center"/>
        <w:rPr>
          <w:b/>
          <w:sz w:val="28"/>
        </w:rPr>
      </w:pPr>
      <w:r>
        <w:rPr>
          <w:b/>
          <w:sz w:val="28"/>
        </w:rPr>
        <w:t>СОВЕТ ДЕПУТАТОВ</w:t>
      </w:r>
    </w:p>
    <w:p w:rsidR="006B58BE" w:rsidRDefault="006B58BE" w:rsidP="006B58BE">
      <w:pPr>
        <w:contextualSpacing/>
        <w:jc w:val="center"/>
        <w:rPr>
          <w:b/>
          <w:sz w:val="28"/>
        </w:rPr>
      </w:pPr>
      <w:r>
        <w:rPr>
          <w:b/>
          <w:sz w:val="28"/>
        </w:rPr>
        <w:t>АРЗГИРСКОГО МУНИЦИПАЛЬНОГО ОКРУГА</w:t>
      </w:r>
    </w:p>
    <w:p w:rsidR="006B58BE" w:rsidRDefault="006B58BE" w:rsidP="006B58BE">
      <w:pPr>
        <w:contextualSpacing/>
        <w:jc w:val="center"/>
        <w:rPr>
          <w:b/>
          <w:sz w:val="28"/>
        </w:rPr>
      </w:pPr>
      <w:r>
        <w:rPr>
          <w:b/>
          <w:sz w:val="28"/>
        </w:rPr>
        <w:t>СТАВРОПОЛЬСКОГО КРАЯ ПЕРВОГО СОЗЫВА</w:t>
      </w:r>
    </w:p>
    <w:p w:rsidR="006B58BE" w:rsidRPr="006B58BE" w:rsidRDefault="006B58BE" w:rsidP="006B58BE">
      <w:pPr>
        <w:contextualSpacing/>
        <w:jc w:val="center"/>
        <w:rPr>
          <w:sz w:val="20"/>
          <w:szCs w:val="20"/>
        </w:rPr>
      </w:pPr>
    </w:p>
    <w:p w:rsidR="006B58BE" w:rsidRPr="006B58BE" w:rsidRDefault="006B58BE" w:rsidP="006B58BE">
      <w:pPr>
        <w:contextualSpacing/>
        <w:jc w:val="center"/>
        <w:rPr>
          <w:sz w:val="20"/>
          <w:szCs w:val="20"/>
        </w:rPr>
      </w:pPr>
      <w:proofErr w:type="gramStart"/>
      <w:r w:rsidRPr="006B58BE">
        <w:rPr>
          <w:sz w:val="20"/>
          <w:szCs w:val="20"/>
        </w:rPr>
        <w:t>Р</w:t>
      </w:r>
      <w:proofErr w:type="gramEnd"/>
      <w:r w:rsidRPr="006B58BE">
        <w:rPr>
          <w:sz w:val="20"/>
          <w:szCs w:val="20"/>
        </w:rPr>
        <w:t xml:space="preserve"> Е Ш Е Н И Е</w:t>
      </w:r>
    </w:p>
    <w:p w:rsidR="006B58BE" w:rsidRPr="006B58BE" w:rsidRDefault="006B58BE" w:rsidP="006B58BE">
      <w:pPr>
        <w:contextualSpacing/>
        <w:rPr>
          <w:sz w:val="20"/>
          <w:szCs w:val="20"/>
        </w:rPr>
      </w:pPr>
    </w:p>
    <w:p w:rsidR="006B58BE" w:rsidRPr="006B58BE" w:rsidRDefault="006B58BE" w:rsidP="006B58BE">
      <w:pPr>
        <w:contextualSpacing/>
        <w:jc w:val="both"/>
        <w:rPr>
          <w:sz w:val="20"/>
          <w:szCs w:val="20"/>
        </w:rPr>
      </w:pPr>
      <w:r w:rsidRPr="006B58BE">
        <w:rPr>
          <w:sz w:val="20"/>
          <w:szCs w:val="20"/>
        </w:rPr>
        <w:t xml:space="preserve">июня  2025 г.                                                                   с. Арзгир                                                                       </w:t>
      </w:r>
      <w:r w:rsidRPr="006B58BE">
        <w:rPr>
          <w:rFonts w:eastAsia="Segoe UI Symbol"/>
          <w:sz w:val="20"/>
          <w:szCs w:val="20"/>
        </w:rPr>
        <w:t>№</w:t>
      </w:r>
      <w:r w:rsidRPr="006B58BE">
        <w:rPr>
          <w:sz w:val="20"/>
          <w:szCs w:val="20"/>
        </w:rPr>
        <w:t xml:space="preserve"> ___</w:t>
      </w:r>
    </w:p>
    <w:p w:rsidR="006B58BE" w:rsidRPr="006B58BE" w:rsidRDefault="006B58BE" w:rsidP="006B58BE">
      <w:pPr>
        <w:contextualSpacing/>
        <w:jc w:val="both"/>
        <w:rPr>
          <w:sz w:val="20"/>
          <w:szCs w:val="20"/>
        </w:rPr>
      </w:pPr>
    </w:p>
    <w:p w:rsidR="006B58BE" w:rsidRPr="006B58BE" w:rsidRDefault="006B58BE" w:rsidP="006B58BE">
      <w:pPr>
        <w:spacing w:line="240" w:lineRule="exact"/>
        <w:contextualSpacing/>
        <w:jc w:val="both"/>
        <w:rPr>
          <w:sz w:val="20"/>
          <w:szCs w:val="20"/>
        </w:rPr>
      </w:pPr>
      <w:r w:rsidRPr="006B58BE">
        <w:rPr>
          <w:sz w:val="20"/>
          <w:szCs w:val="20"/>
        </w:rPr>
        <w:t>О внесении изменений и дополнений в Устав Арзгирского муниц</w:t>
      </w:r>
      <w:r w:rsidRPr="006B58BE">
        <w:rPr>
          <w:sz w:val="20"/>
          <w:szCs w:val="20"/>
        </w:rPr>
        <w:t>и</w:t>
      </w:r>
      <w:r w:rsidRPr="006B58BE">
        <w:rPr>
          <w:sz w:val="20"/>
          <w:szCs w:val="20"/>
        </w:rPr>
        <w:t>пального округа Ставропольского края</w:t>
      </w:r>
    </w:p>
    <w:p w:rsidR="006B58BE" w:rsidRPr="006B58BE" w:rsidRDefault="006B58BE" w:rsidP="006B58BE">
      <w:pPr>
        <w:spacing w:line="240" w:lineRule="exact"/>
        <w:contextualSpacing/>
        <w:rPr>
          <w:sz w:val="20"/>
          <w:szCs w:val="20"/>
        </w:rPr>
      </w:pPr>
    </w:p>
    <w:p w:rsidR="006B58BE" w:rsidRPr="006B58BE" w:rsidRDefault="006B58BE" w:rsidP="006B58BE">
      <w:pPr>
        <w:autoSpaceDE w:val="0"/>
        <w:autoSpaceDN w:val="0"/>
        <w:adjustRightInd w:val="0"/>
        <w:ind w:firstLine="709"/>
        <w:jc w:val="both"/>
        <w:rPr>
          <w:sz w:val="20"/>
          <w:szCs w:val="20"/>
        </w:rPr>
      </w:pPr>
      <w:proofErr w:type="gramStart"/>
      <w:r w:rsidRPr="006B58BE">
        <w:rPr>
          <w:sz w:val="20"/>
          <w:szCs w:val="20"/>
        </w:rPr>
        <w:t>В  соответствии  с федеральными  законами  от  06 октября 2003 года № 131-ФЗ «Об общих принципах о</w:t>
      </w:r>
      <w:r w:rsidRPr="006B58BE">
        <w:rPr>
          <w:sz w:val="20"/>
          <w:szCs w:val="20"/>
        </w:rPr>
        <w:t>р</w:t>
      </w:r>
      <w:r w:rsidRPr="006B58BE">
        <w:rPr>
          <w:sz w:val="20"/>
          <w:szCs w:val="20"/>
        </w:rPr>
        <w:t>ганизации местного самоуправления в Российской Федерации», от 21 июля 2005 года № 97-ФЗ «О государстве</w:t>
      </w:r>
      <w:r w:rsidRPr="006B58BE">
        <w:rPr>
          <w:sz w:val="20"/>
          <w:szCs w:val="20"/>
        </w:rPr>
        <w:t>н</w:t>
      </w:r>
      <w:r w:rsidRPr="006B58BE">
        <w:rPr>
          <w:sz w:val="20"/>
          <w:szCs w:val="20"/>
        </w:rPr>
        <w:t>ной регистрации уставов муниципальных образований», Уставом Арзгирского муниципального округа Ставр</w:t>
      </w:r>
      <w:r w:rsidRPr="006B58BE">
        <w:rPr>
          <w:sz w:val="20"/>
          <w:szCs w:val="20"/>
        </w:rPr>
        <w:t>о</w:t>
      </w:r>
      <w:r w:rsidRPr="006B58BE">
        <w:rPr>
          <w:sz w:val="20"/>
          <w:szCs w:val="20"/>
        </w:rPr>
        <w:t>польского края, в целях приведения Устава Арзгирского муниципального округа Ставропольского края в соотве</w:t>
      </w:r>
      <w:r w:rsidRPr="006B58BE">
        <w:rPr>
          <w:sz w:val="20"/>
          <w:szCs w:val="20"/>
        </w:rPr>
        <w:t>т</w:t>
      </w:r>
      <w:r w:rsidRPr="006B58BE">
        <w:rPr>
          <w:sz w:val="20"/>
          <w:szCs w:val="20"/>
        </w:rPr>
        <w:t>ствие с законодательством Российской  Федерации  и Ставропольского края,  Совет депутатов Арзгирского мун</w:t>
      </w:r>
      <w:r w:rsidRPr="006B58BE">
        <w:rPr>
          <w:sz w:val="20"/>
          <w:szCs w:val="20"/>
        </w:rPr>
        <w:t>и</w:t>
      </w:r>
      <w:r w:rsidRPr="006B58BE">
        <w:rPr>
          <w:sz w:val="20"/>
          <w:szCs w:val="20"/>
        </w:rPr>
        <w:t>ципального</w:t>
      </w:r>
      <w:proofErr w:type="gramEnd"/>
      <w:r w:rsidRPr="006B58BE">
        <w:rPr>
          <w:sz w:val="20"/>
          <w:szCs w:val="20"/>
        </w:rPr>
        <w:t xml:space="preserve"> округа Ставропольского края перв</w:t>
      </w:r>
      <w:r w:rsidRPr="006B58BE">
        <w:rPr>
          <w:sz w:val="20"/>
          <w:szCs w:val="20"/>
        </w:rPr>
        <w:t>о</w:t>
      </w:r>
      <w:r w:rsidRPr="006B58BE">
        <w:rPr>
          <w:sz w:val="20"/>
          <w:szCs w:val="20"/>
        </w:rPr>
        <w:t>го созыва</w:t>
      </w:r>
    </w:p>
    <w:p w:rsidR="006B58BE" w:rsidRPr="006B58BE" w:rsidRDefault="006B58BE" w:rsidP="006B58BE">
      <w:pPr>
        <w:ind w:firstLine="709"/>
        <w:contextualSpacing/>
        <w:jc w:val="both"/>
        <w:rPr>
          <w:sz w:val="20"/>
          <w:szCs w:val="20"/>
        </w:rPr>
      </w:pPr>
    </w:p>
    <w:p w:rsidR="006B58BE" w:rsidRPr="006B58BE" w:rsidRDefault="006B58BE" w:rsidP="006B58BE">
      <w:pPr>
        <w:contextualSpacing/>
        <w:rPr>
          <w:sz w:val="20"/>
          <w:szCs w:val="20"/>
        </w:rPr>
      </w:pPr>
      <w:proofErr w:type="gramStart"/>
      <w:r w:rsidRPr="006B58BE">
        <w:rPr>
          <w:sz w:val="20"/>
          <w:szCs w:val="20"/>
        </w:rPr>
        <w:t>Р</w:t>
      </w:r>
      <w:proofErr w:type="gramEnd"/>
      <w:r w:rsidRPr="006B58BE">
        <w:rPr>
          <w:sz w:val="20"/>
          <w:szCs w:val="20"/>
        </w:rPr>
        <w:t xml:space="preserve"> Е Ш И Л:</w:t>
      </w:r>
    </w:p>
    <w:p w:rsidR="006B58BE" w:rsidRPr="006B58BE" w:rsidRDefault="006B58BE" w:rsidP="006B58BE">
      <w:pPr>
        <w:ind w:firstLine="709"/>
        <w:contextualSpacing/>
        <w:jc w:val="both"/>
        <w:rPr>
          <w:sz w:val="20"/>
          <w:szCs w:val="20"/>
        </w:rPr>
      </w:pPr>
    </w:p>
    <w:p w:rsidR="006B58BE" w:rsidRPr="006B58BE" w:rsidRDefault="006B58BE" w:rsidP="006B58BE">
      <w:pPr>
        <w:ind w:firstLine="709"/>
        <w:jc w:val="both"/>
        <w:rPr>
          <w:sz w:val="20"/>
          <w:szCs w:val="20"/>
        </w:rPr>
      </w:pPr>
      <w:r w:rsidRPr="006B58BE">
        <w:rPr>
          <w:sz w:val="20"/>
          <w:szCs w:val="20"/>
        </w:rPr>
        <w:t xml:space="preserve">1. </w:t>
      </w:r>
      <w:proofErr w:type="gramStart"/>
      <w:r w:rsidRPr="006B58BE">
        <w:rPr>
          <w:sz w:val="20"/>
          <w:szCs w:val="20"/>
        </w:rPr>
        <w:t>Внести в Устав Арзгирского муниципального округа Ставропольского края, утверждённый решением Совета Арзгирского муниципального округа Ставропольского края от 11.11.2020г. № 29 «О принятии Устава Ар</w:t>
      </w:r>
      <w:r w:rsidRPr="006B58BE">
        <w:rPr>
          <w:sz w:val="20"/>
          <w:szCs w:val="20"/>
        </w:rPr>
        <w:t>з</w:t>
      </w:r>
      <w:r w:rsidRPr="006B58BE">
        <w:rPr>
          <w:sz w:val="20"/>
          <w:szCs w:val="20"/>
        </w:rPr>
        <w:t>гирского муниципального округа Ставропольского края» (в редакции решений  Совета депутатов Арзгирского м</w:t>
      </w:r>
      <w:r w:rsidRPr="006B58BE">
        <w:rPr>
          <w:sz w:val="20"/>
          <w:szCs w:val="20"/>
        </w:rPr>
        <w:t>у</w:t>
      </w:r>
      <w:r w:rsidRPr="006B58BE">
        <w:rPr>
          <w:sz w:val="20"/>
          <w:szCs w:val="20"/>
        </w:rPr>
        <w:t>ниципального округа Ставропольского края от 23.07.2021г. № 74, от 09.11.2021г. № 107, от 28.04.2022г. № 20, от 24.03.2023г. № 12, от 21.07.2023г. № 39, от 12.04.2024</w:t>
      </w:r>
      <w:proofErr w:type="gramEnd"/>
      <w:r w:rsidRPr="006B58BE">
        <w:rPr>
          <w:sz w:val="20"/>
          <w:szCs w:val="20"/>
        </w:rPr>
        <w:t>г. № 12, от 27.02.2025г. № 3) следующие изменения и допо</w:t>
      </w:r>
      <w:r w:rsidRPr="006B58BE">
        <w:rPr>
          <w:sz w:val="20"/>
          <w:szCs w:val="20"/>
        </w:rPr>
        <w:t>л</w:t>
      </w:r>
      <w:r w:rsidRPr="006B58BE">
        <w:rPr>
          <w:sz w:val="20"/>
          <w:szCs w:val="20"/>
        </w:rPr>
        <w:t>нения:</w:t>
      </w:r>
    </w:p>
    <w:p w:rsidR="006B58BE" w:rsidRPr="006B58BE" w:rsidRDefault="006B58BE" w:rsidP="006B58BE">
      <w:pPr>
        <w:ind w:firstLine="709"/>
        <w:jc w:val="both"/>
        <w:rPr>
          <w:sz w:val="20"/>
          <w:szCs w:val="20"/>
        </w:rPr>
      </w:pPr>
      <w:r w:rsidRPr="006B58BE">
        <w:rPr>
          <w:sz w:val="20"/>
          <w:szCs w:val="20"/>
        </w:rPr>
        <w:t>1.1.  В  части 1 статьи 19:</w:t>
      </w:r>
    </w:p>
    <w:p w:rsidR="006B58BE" w:rsidRPr="006B58BE" w:rsidRDefault="006B58BE" w:rsidP="006B58BE">
      <w:pPr>
        <w:ind w:firstLine="709"/>
        <w:jc w:val="both"/>
        <w:rPr>
          <w:sz w:val="20"/>
          <w:szCs w:val="20"/>
        </w:rPr>
      </w:pPr>
      <w:r w:rsidRPr="006B58BE">
        <w:rPr>
          <w:sz w:val="20"/>
          <w:szCs w:val="20"/>
        </w:rPr>
        <w:t xml:space="preserve">а) </w:t>
      </w:r>
      <w:hyperlink r:id="rId8" w:history="1">
        <w:r w:rsidRPr="006B58BE">
          <w:rPr>
            <w:sz w:val="20"/>
            <w:szCs w:val="20"/>
          </w:rPr>
          <w:t xml:space="preserve">пункт </w:t>
        </w:r>
      </w:hyperlink>
      <w:r w:rsidRPr="006B58BE">
        <w:rPr>
          <w:sz w:val="20"/>
          <w:szCs w:val="20"/>
        </w:rPr>
        <w:t>16 после слов «Ставропольского края)</w:t>
      </w:r>
      <w:proofErr w:type="gramStart"/>
      <w:r w:rsidRPr="006B58BE">
        <w:rPr>
          <w:sz w:val="20"/>
          <w:szCs w:val="20"/>
        </w:rPr>
        <w:t>,»</w:t>
      </w:r>
      <w:proofErr w:type="gramEnd"/>
      <w:r w:rsidRPr="006B58BE">
        <w:rPr>
          <w:sz w:val="20"/>
          <w:szCs w:val="20"/>
        </w:rPr>
        <w:t xml:space="preserve"> дополнить словами «организация предоставления допо</w:t>
      </w:r>
      <w:r w:rsidRPr="006B58BE">
        <w:rPr>
          <w:sz w:val="20"/>
          <w:szCs w:val="20"/>
        </w:rPr>
        <w:t>л</w:t>
      </w:r>
      <w:r w:rsidRPr="006B58BE">
        <w:rPr>
          <w:sz w:val="20"/>
          <w:szCs w:val="20"/>
        </w:rPr>
        <w:t>нительного образования взрослых по дополнител</w:t>
      </w:r>
      <w:r w:rsidRPr="006B58BE">
        <w:rPr>
          <w:sz w:val="20"/>
          <w:szCs w:val="20"/>
        </w:rPr>
        <w:t>ь</w:t>
      </w:r>
      <w:r w:rsidRPr="006B58BE">
        <w:rPr>
          <w:sz w:val="20"/>
          <w:szCs w:val="20"/>
        </w:rPr>
        <w:t>ным образовательным программам спортивной подготовки в муниципальных о</w:t>
      </w:r>
      <w:r w:rsidRPr="006B58BE">
        <w:rPr>
          <w:sz w:val="20"/>
          <w:szCs w:val="20"/>
        </w:rPr>
        <w:t>б</w:t>
      </w:r>
      <w:r w:rsidRPr="006B58BE">
        <w:rPr>
          <w:sz w:val="20"/>
          <w:szCs w:val="20"/>
        </w:rPr>
        <w:t>разовательных организациях,».</w:t>
      </w:r>
    </w:p>
    <w:p w:rsidR="006B58BE" w:rsidRPr="006B58BE" w:rsidRDefault="006B58BE" w:rsidP="006B58BE">
      <w:pPr>
        <w:ind w:firstLine="709"/>
        <w:jc w:val="both"/>
        <w:rPr>
          <w:sz w:val="20"/>
          <w:szCs w:val="20"/>
        </w:rPr>
      </w:pPr>
      <w:r w:rsidRPr="006B58BE">
        <w:rPr>
          <w:sz w:val="20"/>
          <w:szCs w:val="20"/>
        </w:rPr>
        <w:t>б)  дополнить пунктом 47 следующего содержания:</w:t>
      </w:r>
    </w:p>
    <w:p w:rsidR="006B58BE" w:rsidRPr="006B58BE" w:rsidRDefault="006B58BE" w:rsidP="006B58BE">
      <w:pPr>
        <w:ind w:firstLine="709"/>
        <w:jc w:val="both"/>
        <w:rPr>
          <w:sz w:val="20"/>
          <w:szCs w:val="20"/>
        </w:rPr>
      </w:pPr>
      <w:r w:rsidRPr="006B58BE">
        <w:rPr>
          <w:sz w:val="20"/>
          <w:szCs w:val="20"/>
        </w:rPr>
        <w:t xml:space="preserve">«47) осуществление муниципального лесного </w:t>
      </w:r>
      <w:hyperlink r:id="rId9" w:history="1">
        <w:r w:rsidRPr="006B58BE">
          <w:rPr>
            <w:sz w:val="20"/>
            <w:szCs w:val="20"/>
          </w:rPr>
          <w:t>контроля</w:t>
        </w:r>
      </w:hyperlink>
      <w:r w:rsidRPr="006B58BE">
        <w:rPr>
          <w:sz w:val="20"/>
          <w:szCs w:val="20"/>
        </w:rPr>
        <w:t>.»</w:t>
      </w:r>
    </w:p>
    <w:p w:rsidR="006B58BE" w:rsidRPr="006B58BE" w:rsidRDefault="006B58BE" w:rsidP="006B58BE">
      <w:pPr>
        <w:ind w:firstLine="709"/>
        <w:jc w:val="both"/>
        <w:rPr>
          <w:sz w:val="20"/>
          <w:szCs w:val="20"/>
        </w:rPr>
      </w:pPr>
      <w:r w:rsidRPr="006B58BE">
        <w:rPr>
          <w:sz w:val="20"/>
          <w:szCs w:val="20"/>
        </w:rPr>
        <w:t xml:space="preserve"> 1.2. Абзац первый части 4 статьи 26 изложить в следующей редакции:  </w:t>
      </w:r>
    </w:p>
    <w:p w:rsidR="006B58BE" w:rsidRPr="006B58BE" w:rsidRDefault="006B58BE" w:rsidP="006B58BE">
      <w:pPr>
        <w:ind w:firstLine="709"/>
        <w:jc w:val="both"/>
        <w:rPr>
          <w:sz w:val="20"/>
          <w:szCs w:val="20"/>
        </w:rPr>
      </w:pPr>
      <w:r w:rsidRPr="006B58BE">
        <w:rPr>
          <w:sz w:val="20"/>
          <w:szCs w:val="20"/>
        </w:rPr>
        <w:t xml:space="preserve">«4. </w:t>
      </w:r>
      <w:proofErr w:type="gramStart"/>
      <w:r w:rsidRPr="006B58BE">
        <w:rPr>
          <w:sz w:val="20"/>
          <w:szCs w:val="20"/>
        </w:rPr>
        <w:t>Официальным опубликованием муниципального правового акта, в том числе соглашения, заключенн</w:t>
      </w:r>
      <w:r w:rsidRPr="006B58BE">
        <w:rPr>
          <w:sz w:val="20"/>
          <w:szCs w:val="20"/>
        </w:rPr>
        <w:t>о</w:t>
      </w:r>
      <w:r w:rsidRPr="006B58BE">
        <w:rPr>
          <w:sz w:val="20"/>
          <w:szCs w:val="20"/>
        </w:rPr>
        <w:t>го между органами местного самоуправления, считается первая публикация его полного текста в периодическом печатном издании муниципальной газете «Вестник Арзгирского муниципального округа», распр</w:t>
      </w:r>
      <w:r w:rsidRPr="006B58BE">
        <w:rPr>
          <w:sz w:val="20"/>
          <w:szCs w:val="20"/>
        </w:rPr>
        <w:t>о</w:t>
      </w:r>
      <w:r w:rsidRPr="006B58BE">
        <w:rPr>
          <w:sz w:val="20"/>
          <w:szCs w:val="20"/>
        </w:rPr>
        <w:t>страняемом в муниципальном округе, или  первое размещение его полного текста в сетевом издании «Правовой портал Арзги</w:t>
      </w:r>
      <w:r w:rsidRPr="006B58BE">
        <w:rPr>
          <w:sz w:val="20"/>
          <w:szCs w:val="20"/>
        </w:rPr>
        <w:t>р</w:t>
      </w:r>
      <w:r w:rsidRPr="006B58BE">
        <w:rPr>
          <w:sz w:val="20"/>
          <w:szCs w:val="20"/>
        </w:rPr>
        <w:t>ского муниципального округа Ста</w:t>
      </w:r>
      <w:r w:rsidRPr="006B58BE">
        <w:rPr>
          <w:sz w:val="20"/>
          <w:szCs w:val="20"/>
        </w:rPr>
        <w:t>в</w:t>
      </w:r>
      <w:r w:rsidRPr="006B58BE">
        <w:rPr>
          <w:sz w:val="20"/>
          <w:szCs w:val="20"/>
        </w:rPr>
        <w:t>ропольского края» (дата регистрации от 06 мая 2025г., номер свидетельства Эл № ФС</w:t>
      </w:r>
      <w:proofErr w:type="gramEnd"/>
      <w:r w:rsidRPr="006B58BE">
        <w:rPr>
          <w:sz w:val="20"/>
          <w:szCs w:val="20"/>
        </w:rPr>
        <w:t xml:space="preserve"> 77-89476, доменное имя сайта в информационно-телекоммуникационной сети «Интернет»: </w:t>
      </w:r>
      <w:proofErr w:type="spellStart"/>
      <w:r w:rsidRPr="006B58BE">
        <w:rPr>
          <w:sz w:val="20"/>
          <w:szCs w:val="20"/>
        </w:rPr>
        <w:t>арзгир-право.рф</w:t>
      </w:r>
      <w:proofErr w:type="spellEnd"/>
      <w:r w:rsidRPr="006B58BE">
        <w:rPr>
          <w:sz w:val="20"/>
          <w:szCs w:val="20"/>
        </w:rPr>
        <w:t>.»</w:t>
      </w:r>
    </w:p>
    <w:p w:rsidR="006B58BE" w:rsidRPr="006B58BE" w:rsidRDefault="006B58BE" w:rsidP="006B58BE">
      <w:pPr>
        <w:ind w:firstLine="709"/>
        <w:jc w:val="both"/>
        <w:rPr>
          <w:sz w:val="20"/>
          <w:szCs w:val="20"/>
        </w:rPr>
      </w:pPr>
      <w:r w:rsidRPr="006B58BE">
        <w:rPr>
          <w:sz w:val="20"/>
          <w:szCs w:val="20"/>
        </w:rPr>
        <w:t>1.3. В части 1 статьи 33:</w:t>
      </w:r>
    </w:p>
    <w:p w:rsidR="006B58BE" w:rsidRPr="006B58BE" w:rsidRDefault="006B58BE" w:rsidP="006B58BE">
      <w:pPr>
        <w:ind w:firstLine="709"/>
        <w:jc w:val="both"/>
        <w:rPr>
          <w:sz w:val="20"/>
          <w:szCs w:val="20"/>
        </w:rPr>
      </w:pPr>
      <w:r w:rsidRPr="006B58BE">
        <w:rPr>
          <w:sz w:val="20"/>
          <w:szCs w:val="20"/>
        </w:rPr>
        <w:t>а) пункт 17 после слов « Ставропольского края)</w:t>
      </w:r>
      <w:proofErr w:type="gramStart"/>
      <w:r w:rsidRPr="006B58BE">
        <w:rPr>
          <w:sz w:val="20"/>
          <w:szCs w:val="20"/>
        </w:rPr>
        <w:t>,»</w:t>
      </w:r>
      <w:proofErr w:type="gramEnd"/>
      <w:r w:rsidRPr="006B58BE">
        <w:rPr>
          <w:sz w:val="20"/>
          <w:szCs w:val="20"/>
        </w:rPr>
        <w:t xml:space="preserve"> дополнить словами "организация предоставления допо</w:t>
      </w:r>
      <w:r w:rsidRPr="006B58BE">
        <w:rPr>
          <w:sz w:val="20"/>
          <w:szCs w:val="20"/>
        </w:rPr>
        <w:t>л</w:t>
      </w:r>
      <w:r w:rsidRPr="006B58BE">
        <w:rPr>
          <w:sz w:val="20"/>
          <w:szCs w:val="20"/>
        </w:rPr>
        <w:t>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6B58BE" w:rsidRPr="006B58BE" w:rsidRDefault="006B58BE" w:rsidP="006B58BE">
      <w:pPr>
        <w:ind w:firstLine="709"/>
        <w:jc w:val="both"/>
        <w:rPr>
          <w:sz w:val="20"/>
          <w:szCs w:val="20"/>
        </w:rPr>
      </w:pPr>
      <w:r w:rsidRPr="006B58BE">
        <w:rPr>
          <w:sz w:val="20"/>
          <w:szCs w:val="20"/>
        </w:rPr>
        <w:t>б)  дополнить пунктом 57 следующего содержания:</w:t>
      </w:r>
    </w:p>
    <w:p w:rsidR="006B58BE" w:rsidRPr="006B58BE" w:rsidRDefault="006B58BE" w:rsidP="006B58BE">
      <w:pPr>
        <w:ind w:firstLine="709"/>
        <w:jc w:val="both"/>
        <w:rPr>
          <w:sz w:val="20"/>
          <w:szCs w:val="20"/>
        </w:rPr>
      </w:pPr>
      <w:r w:rsidRPr="006B58BE">
        <w:rPr>
          <w:sz w:val="20"/>
          <w:szCs w:val="20"/>
        </w:rPr>
        <w:t xml:space="preserve">«57) осуществление муниципального лесного </w:t>
      </w:r>
      <w:hyperlink r:id="rId10" w:history="1">
        <w:r w:rsidRPr="006B58BE">
          <w:rPr>
            <w:sz w:val="20"/>
            <w:szCs w:val="20"/>
          </w:rPr>
          <w:t>контроля</w:t>
        </w:r>
      </w:hyperlink>
      <w:r w:rsidRPr="006B58BE">
        <w:rPr>
          <w:sz w:val="20"/>
          <w:szCs w:val="20"/>
        </w:rPr>
        <w:t>»</w:t>
      </w:r>
    </w:p>
    <w:p w:rsidR="006B58BE" w:rsidRPr="006B58BE" w:rsidRDefault="006B58BE" w:rsidP="006B58BE">
      <w:pPr>
        <w:ind w:firstLine="709"/>
        <w:jc w:val="both"/>
        <w:rPr>
          <w:sz w:val="20"/>
          <w:szCs w:val="20"/>
        </w:rPr>
      </w:pPr>
      <w:r w:rsidRPr="006B58BE">
        <w:rPr>
          <w:sz w:val="20"/>
          <w:szCs w:val="20"/>
        </w:rPr>
        <w:t>1.4.  В  статье 36:</w:t>
      </w:r>
    </w:p>
    <w:p w:rsidR="006B58BE" w:rsidRPr="006B58BE" w:rsidRDefault="006B58BE" w:rsidP="006B58BE">
      <w:pPr>
        <w:ind w:firstLine="709"/>
        <w:jc w:val="both"/>
        <w:rPr>
          <w:sz w:val="20"/>
          <w:szCs w:val="20"/>
        </w:rPr>
      </w:pPr>
      <w:r w:rsidRPr="006B58BE">
        <w:rPr>
          <w:sz w:val="20"/>
          <w:szCs w:val="20"/>
        </w:rPr>
        <w:t>1.4.1. В абзаце втором части 5 слова « органов исполнительной власти  субъекта Российской Федерации» заменить словами «исполнительными о</w:t>
      </w:r>
      <w:r w:rsidRPr="006B58BE">
        <w:rPr>
          <w:sz w:val="20"/>
          <w:szCs w:val="20"/>
        </w:rPr>
        <w:t>р</w:t>
      </w:r>
      <w:r w:rsidRPr="006B58BE">
        <w:rPr>
          <w:sz w:val="20"/>
          <w:szCs w:val="20"/>
        </w:rPr>
        <w:t>ганами Ставропольского края,».</w:t>
      </w:r>
    </w:p>
    <w:p w:rsidR="006B58BE" w:rsidRPr="006B58BE" w:rsidRDefault="006B58BE" w:rsidP="006B58BE">
      <w:pPr>
        <w:ind w:firstLine="709"/>
        <w:jc w:val="both"/>
        <w:rPr>
          <w:sz w:val="20"/>
          <w:szCs w:val="20"/>
        </w:rPr>
      </w:pPr>
      <w:r w:rsidRPr="006B58BE">
        <w:rPr>
          <w:sz w:val="20"/>
          <w:szCs w:val="20"/>
        </w:rPr>
        <w:t>1.4.2.В части 13 пункт 10.2 считать пунктом 10.1.</w:t>
      </w:r>
    </w:p>
    <w:p w:rsidR="006B58BE" w:rsidRPr="006B58BE" w:rsidRDefault="006B58BE" w:rsidP="006B58BE">
      <w:pPr>
        <w:ind w:firstLine="709"/>
        <w:jc w:val="both"/>
        <w:rPr>
          <w:sz w:val="20"/>
          <w:szCs w:val="20"/>
        </w:rPr>
      </w:pPr>
      <w:r w:rsidRPr="006B58BE">
        <w:rPr>
          <w:sz w:val="20"/>
          <w:szCs w:val="20"/>
        </w:rPr>
        <w:t>1.5.Статью 40 изложить в следующей редакции»</w:t>
      </w:r>
    </w:p>
    <w:p w:rsidR="006B58BE" w:rsidRPr="006B58BE" w:rsidRDefault="006B58BE" w:rsidP="006B58BE">
      <w:pPr>
        <w:ind w:firstLine="709"/>
        <w:jc w:val="both"/>
        <w:rPr>
          <w:sz w:val="20"/>
          <w:szCs w:val="20"/>
        </w:rPr>
      </w:pPr>
      <w:r w:rsidRPr="006B58BE">
        <w:rPr>
          <w:sz w:val="20"/>
          <w:szCs w:val="20"/>
        </w:rPr>
        <w:lastRenderedPageBreak/>
        <w:t>«</w:t>
      </w:r>
      <w:r w:rsidRPr="006B58BE">
        <w:rPr>
          <w:bCs/>
        </w:rPr>
        <w:t>Статья 40.</w:t>
      </w:r>
      <w:r w:rsidRPr="006B58BE">
        <w:rPr>
          <w:sz w:val="20"/>
          <w:szCs w:val="20"/>
        </w:rPr>
        <w:t xml:space="preserve"> Формы межмуниципального сотрудничества</w:t>
      </w:r>
    </w:p>
    <w:p w:rsidR="006B58BE" w:rsidRPr="006B58BE" w:rsidRDefault="006B58BE" w:rsidP="006B58BE">
      <w:pPr>
        <w:ind w:firstLine="709"/>
        <w:jc w:val="both"/>
        <w:rPr>
          <w:sz w:val="20"/>
          <w:szCs w:val="20"/>
        </w:rPr>
      </w:pPr>
      <w:r w:rsidRPr="006B58BE">
        <w:rPr>
          <w:sz w:val="20"/>
          <w:szCs w:val="20"/>
        </w:rPr>
        <w:t>1. Межмуниципальное сотрудничество осуществляется в следующих фо</w:t>
      </w:r>
      <w:r w:rsidRPr="006B58BE">
        <w:rPr>
          <w:sz w:val="20"/>
          <w:szCs w:val="20"/>
        </w:rPr>
        <w:t>р</w:t>
      </w:r>
      <w:r w:rsidRPr="006B58BE">
        <w:rPr>
          <w:sz w:val="20"/>
          <w:szCs w:val="20"/>
        </w:rPr>
        <w:t>мах:</w:t>
      </w:r>
    </w:p>
    <w:p w:rsidR="006B58BE" w:rsidRPr="006B58BE" w:rsidRDefault="006B58BE" w:rsidP="006B58BE">
      <w:pPr>
        <w:ind w:firstLine="709"/>
        <w:jc w:val="both"/>
        <w:rPr>
          <w:sz w:val="20"/>
          <w:szCs w:val="20"/>
        </w:rPr>
      </w:pPr>
      <w:r w:rsidRPr="006B58BE">
        <w:rPr>
          <w:sz w:val="20"/>
          <w:szCs w:val="20"/>
        </w:rPr>
        <w:t>1) членство муниципального округа в Совете муниципальных образ</w:t>
      </w:r>
      <w:r w:rsidRPr="006B58BE">
        <w:rPr>
          <w:sz w:val="20"/>
          <w:szCs w:val="20"/>
        </w:rPr>
        <w:t>о</w:t>
      </w:r>
      <w:r w:rsidRPr="006B58BE">
        <w:rPr>
          <w:sz w:val="20"/>
          <w:szCs w:val="20"/>
        </w:rPr>
        <w:t>ваний Ставропольского края;</w:t>
      </w:r>
    </w:p>
    <w:p w:rsidR="006B58BE" w:rsidRPr="006B58BE" w:rsidRDefault="006B58BE" w:rsidP="006B58BE">
      <w:pPr>
        <w:ind w:firstLine="709"/>
        <w:jc w:val="both"/>
        <w:rPr>
          <w:sz w:val="20"/>
          <w:szCs w:val="20"/>
        </w:rPr>
      </w:pPr>
      <w:r w:rsidRPr="006B58BE">
        <w:rPr>
          <w:sz w:val="20"/>
          <w:szCs w:val="20"/>
        </w:rPr>
        <w:t>2) учреждение межмуниципальных хозяйственных обществ, межмуниципального печатного средства ма</w:t>
      </w:r>
      <w:r w:rsidRPr="006B58BE">
        <w:rPr>
          <w:sz w:val="20"/>
          <w:szCs w:val="20"/>
        </w:rPr>
        <w:t>с</w:t>
      </w:r>
      <w:r w:rsidRPr="006B58BE">
        <w:rPr>
          <w:sz w:val="20"/>
          <w:szCs w:val="20"/>
        </w:rPr>
        <w:t>совой информации и сетевого издания;</w:t>
      </w:r>
    </w:p>
    <w:p w:rsidR="006B58BE" w:rsidRPr="006B58BE" w:rsidRDefault="006B58BE" w:rsidP="006B58BE">
      <w:pPr>
        <w:ind w:firstLine="709"/>
        <w:jc w:val="both"/>
        <w:rPr>
          <w:sz w:val="20"/>
          <w:szCs w:val="20"/>
        </w:rPr>
      </w:pPr>
      <w:r w:rsidRPr="006B58BE">
        <w:rPr>
          <w:sz w:val="20"/>
          <w:szCs w:val="20"/>
        </w:rPr>
        <w:t>3) учреждение муниципальным округом некоммерческих организаций;</w:t>
      </w:r>
    </w:p>
    <w:p w:rsidR="006B58BE" w:rsidRPr="006B58BE" w:rsidRDefault="006B58BE" w:rsidP="006B58BE">
      <w:pPr>
        <w:ind w:firstLine="709"/>
        <w:jc w:val="both"/>
        <w:rPr>
          <w:sz w:val="20"/>
          <w:szCs w:val="20"/>
        </w:rPr>
      </w:pPr>
      <w:r w:rsidRPr="006B58BE">
        <w:rPr>
          <w:sz w:val="20"/>
          <w:szCs w:val="20"/>
        </w:rPr>
        <w:t>4) заключение договоров и соглашений;</w:t>
      </w:r>
    </w:p>
    <w:p w:rsidR="006B58BE" w:rsidRPr="006B58BE" w:rsidRDefault="006B58BE" w:rsidP="006B58BE">
      <w:pPr>
        <w:ind w:firstLine="709"/>
        <w:jc w:val="both"/>
        <w:rPr>
          <w:sz w:val="20"/>
          <w:szCs w:val="20"/>
        </w:rPr>
      </w:pPr>
      <w:r w:rsidRPr="006B58BE">
        <w:rPr>
          <w:sz w:val="20"/>
          <w:szCs w:val="20"/>
        </w:rPr>
        <w:t>5) взаимодействие с Советом муниципальных образований Ставр</w:t>
      </w:r>
      <w:r w:rsidRPr="006B58BE">
        <w:rPr>
          <w:sz w:val="20"/>
          <w:szCs w:val="20"/>
        </w:rPr>
        <w:t>о</w:t>
      </w:r>
      <w:r w:rsidRPr="006B58BE">
        <w:rPr>
          <w:sz w:val="20"/>
          <w:szCs w:val="20"/>
        </w:rPr>
        <w:t>польского края.</w:t>
      </w:r>
    </w:p>
    <w:p w:rsidR="006B58BE" w:rsidRPr="006B58BE" w:rsidRDefault="006B58BE" w:rsidP="006B58BE">
      <w:pPr>
        <w:ind w:firstLine="709"/>
        <w:jc w:val="both"/>
        <w:rPr>
          <w:sz w:val="20"/>
          <w:szCs w:val="20"/>
        </w:rPr>
      </w:pPr>
      <w:r w:rsidRPr="006B58BE">
        <w:rPr>
          <w:sz w:val="20"/>
          <w:szCs w:val="20"/>
        </w:rPr>
        <w:t>2. Решение об участии муниципального округа в межмуниципальном сотрудничестве принимает Совет д</w:t>
      </w:r>
      <w:r w:rsidRPr="006B58BE">
        <w:rPr>
          <w:sz w:val="20"/>
          <w:szCs w:val="20"/>
        </w:rPr>
        <w:t>е</w:t>
      </w:r>
      <w:r w:rsidRPr="006B58BE">
        <w:rPr>
          <w:sz w:val="20"/>
          <w:szCs w:val="20"/>
        </w:rPr>
        <w:t>путатов  муниципального округа</w:t>
      </w:r>
      <w:proofErr w:type="gramStart"/>
      <w:r w:rsidRPr="006B58BE">
        <w:rPr>
          <w:sz w:val="20"/>
          <w:szCs w:val="20"/>
        </w:rPr>
        <w:t>.».</w:t>
      </w:r>
      <w:proofErr w:type="gramEnd"/>
    </w:p>
    <w:p w:rsidR="006B58BE" w:rsidRPr="006B58BE" w:rsidRDefault="006B58BE" w:rsidP="006B58BE">
      <w:pPr>
        <w:ind w:firstLine="709"/>
        <w:jc w:val="both"/>
        <w:rPr>
          <w:sz w:val="20"/>
          <w:szCs w:val="20"/>
        </w:rPr>
      </w:pPr>
      <w:r w:rsidRPr="006B58BE">
        <w:rPr>
          <w:sz w:val="20"/>
          <w:szCs w:val="20"/>
        </w:rPr>
        <w:t>1.6. В статье 43 часть 7 в следующей редакции:</w:t>
      </w:r>
    </w:p>
    <w:p w:rsidR="006B58BE" w:rsidRPr="006B58BE" w:rsidRDefault="006B58BE" w:rsidP="006B58BE">
      <w:pPr>
        <w:ind w:firstLine="709"/>
        <w:jc w:val="both"/>
        <w:rPr>
          <w:sz w:val="20"/>
          <w:szCs w:val="20"/>
        </w:rPr>
      </w:pPr>
      <w:r w:rsidRPr="006B58BE">
        <w:rPr>
          <w:sz w:val="20"/>
          <w:szCs w:val="20"/>
        </w:rPr>
        <w:t xml:space="preserve">«7.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w:t>
      </w:r>
      <w:proofErr w:type="spellStart"/>
      <w:r w:rsidRPr="006B58BE">
        <w:rPr>
          <w:sz w:val="20"/>
          <w:szCs w:val="20"/>
        </w:rPr>
        <w:t>системообразующей</w:t>
      </w:r>
      <w:proofErr w:type="spellEnd"/>
      <w:r w:rsidRPr="006B58BE">
        <w:rPr>
          <w:sz w:val="20"/>
          <w:szCs w:val="20"/>
        </w:rPr>
        <w:t xml:space="preserve"> террит</w:t>
      </w:r>
      <w:r w:rsidRPr="006B58BE">
        <w:rPr>
          <w:sz w:val="20"/>
          <w:szCs w:val="20"/>
        </w:rPr>
        <w:t>о</w:t>
      </w:r>
      <w:r w:rsidRPr="006B58BE">
        <w:rPr>
          <w:sz w:val="20"/>
          <w:szCs w:val="20"/>
        </w:rPr>
        <w:t>риальной сетевой организации или территориальной сетевой организации, действующих в границах Ставропол</w:t>
      </w:r>
      <w:r w:rsidRPr="006B58BE">
        <w:rPr>
          <w:sz w:val="20"/>
          <w:szCs w:val="20"/>
        </w:rPr>
        <w:t>ь</w:t>
      </w:r>
      <w:r w:rsidRPr="006B58BE">
        <w:rPr>
          <w:sz w:val="20"/>
          <w:szCs w:val="20"/>
        </w:rPr>
        <w:t>ского края, в случаях, порядке и на услов</w:t>
      </w:r>
      <w:r w:rsidRPr="006B58BE">
        <w:rPr>
          <w:sz w:val="20"/>
          <w:szCs w:val="20"/>
        </w:rPr>
        <w:t>и</w:t>
      </w:r>
      <w:r w:rsidRPr="006B58BE">
        <w:rPr>
          <w:sz w:val="20"/>
          <w:szCs w:val="20"/>
        </w:rPr>
        <w:t>ях, которые установлены законодательством Российской Федерации об эле</w:t>
      </w:r>
      <w:r w:rsidRPr="006B58BE">
        <w:rPr>
          <w:sz w:val="20"/>
          <w:szCs w:val="20"/>
        </w:rPr>
        <w:t>к</w:t>
      </w:r>
      <w:r w:rsidRPr="006B58BE">
        <w:rPr>
          <w:sz w:val="20"/>
          <w:szCs w:val="20"/>
        </w:rPr>
        <w:t>троэнергетике» считать частью 8.</w:t>
      </w:r>
    </w:p>
    <w:p w:rsidR="006B58BE" w:rsidRPr="006B58BE" w:rsidRDefault="006B58BE" w:rsidP="006B58BE">
      <w:pPr>
        <w:ind w:firstLine="709"/>
        <w:jc w:val="both"/>
        <w:rPr>
          <w:sz w:val="20"/>
          <w:szCs w:val="20"/>
        </w:rPr>
      </w:pPr>
      <w:r w:rsidRPr="006B58BE">
        <w:rPr>
          <w:sz w:val="20"/>
          <w:szCs w:val="20"/>
        </w:rPr>
        <w:t>2. Направить настоящее решение в Главное управление Министерства ю</w:t>
      </w:r>
      <w:r w:rsidRPr="006B58BE">
        <w:rPr>
          <w:sz w:val="20"/>
          <w:szCs w:val="20"/>
        </w:rPr>
        <w:t>с</w:t>
      </w:r>
      <w:r w:rsidRPr="006B58BE">
        <w:rPr>
          <w:sz w:val="20"/>
          <w:szCs w:val="20"/>
        </w:rPr>
        <w:t>тиции Российской Федерации по Ставропольскому краю на государственную р</w:t>
      </w:r>
      <w:r w:rsidRPr="006B58BE">
        <w:rPr>
          <w:sz w:val="20"/>
          <w:szCs w:val="20"/>
        </w:rPr>
        <w:t>е</w:t>
      </w:r>
      <w:r w:rsidRPr="006B58BE">
        <w:rPr>
          <w:sz w:val="20"/>
          <w:szCs w:val="20"/>
        </w:rPr>
        <w:t>гистрацию.</w:t>
      </w:r>
    </w:p>
    <w:p w:rsidR="006B58BE" w:rsidRPr="006B58BE" w:rsidRDefault="006B58BE" w:rsidP="006B58BE">
      <w:pPr>
        <w:ind w:firstLine="709"/>
        <w:jc w:val="both"/>
        <w:rPr>
          <w:sz w:val="20"/>
          <w:szCs w:val="20"/>
        </w:rPr>
      </w:pPr>
      <w:r w:rsidRPr="006B58BE">
        <w:rPr>
          <w:sz w:val="20"/>
          <w:szCs w:val="20"/>
        </w:rPr>
        <w:t>3.Настоящее решение опубликовать  в муниципальной газете «Вестник Арзгирского муниципального о</w:t>
      </w:r>
      <w:r w:rsidRPr="006B58BE">
        <w:rPr>
          <w:sz w:val="20"/>
          <w:szCs w:val="20"/>
        </w:rPr>
        <w:t>к</w:t>
      </w:r>
      <w:r w:rsidRPr="006B58BE">
        <w:rPr>
          <w:sz w:val="20"/>
          <w:szCs w:val="20"/>
        </w:rPr>
        <w:t>руга Ставропольского края» после госуда</w:t>
      </w:r>
      <w:r w:rsidRPr="006B58BE">
        <w:rPr>
          <w:sz w:val="20"/>
          <w:szCs w:val="20"/>
        </w:rPr>
        <w:t>р</w:t>
      </w:r>
      <w:r w:rsidRPr="006B58BE">
        <w:rPr>
          <w:sz w:val="20"/>
          <w:szCs w:val="20"/>
        </w:rPr>
        <w:t>ственной регистрации изменений и дополнений в Устав Арзгирского муниципального о</w:t>
      </w:r>
      <w:r w:rsidRPr="006B58BE">
        <w:rPr>
          <w:sz w:val="20"/>
          <w:szCs w:val="20"/>
        </w:rPr>
        <w:t>к</w:t>
      </w:r>
      <w:r w:rsidRPr="006B58BE">
        <w:rPr>
          <w:sz w:val="20"/>
          <w:szCs w:val="20"/>
        </w:rPr>
        <w:t>руга.</w:t>
      </w:r>
    </w:p>
    <w:p w:rsidR="006B58BE" w:rsidRPr="006B58BE" w:rsidRDefault="006B58BE" w:rsidP="006B58BE">
      <w:pPr>
        <w:ind w:firstLine="709"/>
        <w:jc w:val="both"/>
        <w:rPr>
          <w:sz w:val="20"/>
          <w:szCs w:val="20"/>
        </w:rPr>
      </w:pPr>
      <w:r w:rsidRPr="006B58BE">
        <w:rPr>
          <w:sz w:val="20"/>
          <w:szCs w:val="20"/>
        </w:rPr>
        <w:t>4. Настоящее решение вступает в силу после его официального обнародования, произведенного после г</w:t>
      </w:r>
      <w:r w:rsidRPr="006B58BE">
        <w:rPr>
          <w:sz w:val="20"/>
          <w:szCs w:val="20"/>
        </w:rPr>
        <w:t>о</w:t>
      </w:r>
      <w:r w:rsidRPr="006B58BE">
        <w:rPr>
          <w:sz w:val="20"/>
          <w:szCs w:val="20"/>
        </w:rPr>
        <w:t>сударственной регистрации.</w:t>
      </w:r>
    </w:p>
    <w:p w:rsidR="006B58BE" w:rsidRPr="006B58BE" w:rsidRDefault="006B58BE" w:rsidP="006B58BE">
      <w:pPr>
        <w:contextualSpacing/>
        <w:jc w:val="both"/>
        <w:rPr>
          <w:sz w:val="20"/>
          <w:szCs w:val="20"/>
        </w:rPr>
      </w:pPr>
    </w:p>
    <w:p w:rsidR="006B58BE" w:rsidRPr="006B58BE" w:rsidRDefault="006B58BE" w:rsidP="006B58BE">
      <w:pPr>
        <w:contextualSpacing/>
        <w:rPr>
          <w:sz w:val="20"/>
          <w:szCs w:val="20"/>
        </w:rPr>
      </w:pPr>
    </w:p>
    <w:p w:rsidR="006B58BE" w:rsidRPr="006B58BE" w:rsidRDefault="006B58BE" w:rsidP="006B58BE">
      <w:pPr>
        <w:spacing w:line="240" w:lineRule="exact"/>
        <w:contextualSpacing/>
        <w:rPr>
          <w:sz w:val="20"/>
          <w:szCs w:val="20"/>
        </w:rPr>
      </w:pPr>
      <w:r w:rsidRPr="006B58BE">
        <w:rPr>
          <w:sz w:val="20"/>
          <w:szCs w:val="20"/>
        </w:rPr>
        <w:t xml:space="preserve">Председатель Совета депутатов  </w:t>
      </w:r>
      <w:r w:rsidRPr="006B58BE">
        <w:rPr>
          <w:sz w:val="20"/>
          <w:szCs w:val="20"/>
        </w:rPr>
        <w:tab/>
        <w:t xml:space="preserve">                                                 Глава Арзгирского</w:t>
      </w:r>
    </w:p>
    <w:p w:rsidR="006B58BE" w:rsidRPr="006B58BE" w:rsidRDefault="006B58BE" w:rsidP="006B58BE">
      <w:pPr>
        <w:spacing w:line="240" w:lineRule="exact"/>
        <w:contextualSpacing/>
        <w:rPr>
          <w:sz w:val="20"/>
          <w:szCs w:val="20"/>
        </w:rPr>
      </w:pPr>
      <w:r w:rsidRPr="006B58BE">
        <w:rPr>
          <w:sz w:val="20"/>
          <w:szCs w:val="20"/>
        </w:rPr>
        <w:t>Арзгирского муниципального округа</w:t>
      </w:r>
      <w:r w:rsidRPr="006B58BE">
        <w:rPr>
          <w:sz w:val="20"/>
          <w:szCs w:val="20"/>
        </w:rPr>
        <w:tab/>
      </w:r>
      <w:r w:rsidRPr="006B58BE">
        <w:rPr>
          <w:sz w:val="20"/>
          <w:szCs w:val="20"/>
        </w:rPr>
        <w:tab/>
        <w:t xml:space="preserve">                     муниципального округа</w:t>
      </w:r>
    </w:p>
    <w:p w:rsidR="006B58BE" w:rsidRPr="006B58BE" w:rsidRDefault="006B58BE" w:rsidP="006B58BE">
      <w:pPr>
        <w:spacing w:line="240" w:lineRule="exact"/>
        <w:contextualSpacing/>
        <w:rPr>
          <w:sz w:val="20"/>
          <w:szCs w:val="20"/>
        </w:rPr>
      </w:pPr>
      <w:r w:rsidRPr="006B58BE">
        <w:rPr>
          <w:sz w:val="20"/>
          <w:szCs w:val="20"/>
        </w:rPr>
        <w:t>Ставропольского края</w:t>
      </w:r>
      <w:r w:rsidRPr="006B58BE">
        <w:rPr>
          <w:sz w:val="20"/>
          <w:szCs w:val="20"/>
        </w:rPr>
        <w:tab/>
      </w:r>
      <w:r w:rsidRPr="006B58BE">
        <w:rPr>
          <w:sz w:val="20"/>
          <w:szCs w:val="20"/>
        </w:rPr>
        <w:tab/>
      </w:r>
      <w:r w:rsidRPr="006B58BE">
        <w:rPr>
          <w:sz w:val="20"/>
          <w:szCs w:val="20"/>
        </w:rPr>
        <w:tab/>
      </w:r>
      <w:r w:rsidRPr="006B58BE">
        <w:rPr>
          <w:sz w:val="20"/>
          <w:szCs w:val="20"/>
        </w:rPr>
        <w:tab/>
      </w:r>
      <w:r w:rsidRPr="006B58BE">
        <w:rPr>
          <w:sz w:val="20"/>
          <w:szCs w:val="20"/>
        </w:rPr>
        <w:tab/>
        <w:t xml:space="preserve">       Ставропольского края </w:t>
      </w:r>
    </w:p>
    <w:p w:rsidR="006B58BE" w:rsidRPr="006B58BE" w:rsidRDefault="006B58BE" w:rsidP="006B58BE">
      <w:pPr>
        <w:spacing w:line="240" w:lineRule="exact"/>
        <w:contextualSpacing/>
        <w:rPr>
          <w:sz w:val="20"/>
          <w:szCs w:val="20"/>
        </w:rPr>
      </w:pPr>
    </w:p>
    <w:p w:rsidR="006B58BE" w:rsidRPr="006B58BE" w:rsidRDefault="006B58BE" w:rsidP="006B58BE">
      <w:pPr>
        <w:spacing w:line="240" w:lineRule="exact"/>
        <w:contextualSpacing/>
        <w:rPr>
          <w:sz w:val="20"/>
          <w:szCs w:val="20"/>
        </w:rPr>
      </w:pPr>
      <w:r w:rsidRPr="006B58BE">
        <w:rPr>
          <w:sz w:val="20"/>
          <w:szCs w:val="20"/>
        </w:rPr>
        <w:t>_______________ А.В. Кострицкий</w:t>
      </w:r>
      <w:r w:rsidRPr="006B58BE">
        <w:rPr>
          <w:sz w:val="20"/>
          <w:szCs w:val="20"/>
        </w:rPr>
        <w:tab/>
      </w:r>
      <w:r w:rsidRPr="006B58BE">
        <w:rPr>
          <w:sz w:val="20"/>
          <w:szCs w:val="20"/>
        </w:rPr>
        <w:tab/>
      </w:r>
      <w:r w:rsidRPr="006B58BE">
        <w:rPr>
          <w:sz w:val="20"/>
          <w:szCs w:val="20"/>
        </w:rPr>
        <w:tab/>
        <w:t xml:space="preserve">        ___________ А.И. Палагута</w:t>
      </w:r>
    </w:p>
    <w:p w:rsidR="006B58BE" w:rsidRPr="006B58BE" w:rsidRDefault="006B58BE" w:rsidP="006B58BE">
      <w:pPr>
        <w:spacing w:line="240" w:lineRule="exact"/>
        <w:contextualSpacing/>
        <w:jc w:val="both"/>
        <w:rPr>
          <w:sz w:val="20"/>
          <w:szCs w:val="20"/>
        </w:rPr>
      </w:pPr>
    </w:p>
    <w:p w:rsidR="006B58BE" w:rsidRPr="006B58BE" w:rsidRDefault="006B58BE" w:rsidP="006B58BE">
      <w:pPr>
        <w:contextualSpacing/>
        <w:jc w:val="center"/>
        <w:rPr>
          <w:sz w:val="20"/>
          <w:szCs w:val="20"/>
        </w:rPr>
      </w:pPr>
    </w:p>
    <w:p w:rsidR="006B58BE" w:rsidRPr="006B58BE" w:rsidRDefault="006B58BE" w:rsidP="006B58BE">
      <w:pPr>
        <w:spacing w:line="240" w:lineRule="exact"/>
        <w:contextualSpacing/>
        <w:jc w:val="right"/>
        <w:rPr>
          <w:sz w:val="20"/>
          <w:szCs w:val="20"/>
        </w:rPr>
      </w:pPr>
      <w:r w:rsidRPr="006B58BE">
        <w:rPr>
          <w:sz w:val="20"/>
          <w:szCs w:val="20"/>
        </w:rPr>
        <w:t>Председателю Совета депутатов</w:t>
      </w:r>
    </w:p>
    <w:p w:rsidR="006B58BE" w:rsidRPr="006B58BE" w:rsidRDefault="006B58BE" w:rsidP="006B58BE">
      <w:pPr>
        <w:spacing w:line="240" w:lineRule="exact"/>
        <w:contextualSpacing/>
        <w:jc w:val="right"/>
        <w:rPr>
          <w:sz w:val="20"/>
          <w:szCs w:val="20"/>
        </w:rPr>
      </w:pPr>
      <w:r w:rsidRPr="006B58BE">
        <w:rPr>
          <w:sz w:val="20"/>
          <w:szCs w:val="20"/>
        </w:rPr>
        <w:t>Арзгирского муниципального</w:t>
      </w:r>
    </w:p>
    <w:p w:rsidR="006B58BE" w:rsidRPr="006B58BE" w:rsidRDefault="006B58BE" w:rsidP="006B58BE">
      <w:pPr>
        <w:spacing w:line="240" w:lineRule="exact"/>
        <w:contextualSpacing/>
        <w:jc w:val="right"/>
        <w:rPr>
          <w:sz w:val="20"/>
          <w:szCs w:val="20"/>
        </w:rPr>
      </w:pPr>
      <w:r w:rsidRPr="006B58BE">
        <w:rPr>
          <w:sz w:val="20"/>
          <w:szCs w:val="20"/>
        </w:rPr>
        <w:t>округа Ставропольского края</w:t>
      </w:r>
    </w:p>
    <w:p w:rsidR="006B58BE" w:rsidRPr="006B58BE" w:rsidRDefault="006B58BE" w:rsidP="006B58BE">
      <w:pPr>
        <w:spacing w:line="240" w:lineRule="exact"/>
        <w:contextualSpacing/>
        <w:jc w:val="right"/>
        <w:rPr>
          <w:sz w:val="20"/>
          <w:szCs w:val="20"/>
        </w:rPr>
      </w:pPr>
      <w:proofErr w:type="spellStart"/>
      <w:r w:rsidRPr="006B58BE">
        <w:rPr>
          <w:sz w:val="20"/>
          <w:szCs w:val="20"/>
        </w:rPr>
        <w:t>А.В.Кострицкому</w:t>
      </w:r>
      <w:proofErr w:type="spellEnd"/>
    </w:p>
    <w:p w:rsidR="006B58BE" w:rsidRPr="006B58BE" w:rsidRDefault="006B58BE" w:rsidP="006B58BE">
      <w:pPr>
        <w:contextualSpacing/>
        <w:jc w:val="right"/>
        <w:rPr>
          <w:sz w:val="20"/>
          <w:szCs w:val="20"/>
        </w:rPr>
      </w:pPr>
    </w:p>
    <w:p w:rsidR="006B58BE" w:rsidRPr="006B58BE" w:rsidRDefault="006B58BE" w:rsidP="006B58BE">
      <w:pPr>
        <w:contextualSpacing/>
        <w:jc w:val="center"/>
        <w:rPr>
          <w:sz w:val="20"/>
          <w:szCs w:val="20"/>
        </w:rPr>
      </w:pPr>
      <w:r w:rsidRPr="006B58BE">
        <w:rPr>
          <w:sz w:val="20"/>
          <w:szCs w:val="20"/>
        </w:rPr>
        <w:t>Уважаемый Анатолий Владимирович!</w:t>
      </w:r>
    </w:p>
    <w:p w:rsidR="006B58BE" w:rsidRPr="006B58BE" w:rsidRDefault="006B58BE" w:rsidP="006B58BE">
      <w:pPr>
        <w:contextualSpacing/>
        <w:jc w:val="center"/>
        <w:rPr>
          <w:sz w:val="20"/>
          <w:szCs w:val="20"/>
        </w:rPr>
      </w:pPr>
    </w:p>
    <w:p w:rsidR="006B58BE" w:rsidRPr="006B58BE" w:rsidRDefault="006B58BE" w:rsidP="006B58BE">
      <w:pPr>
        <w:ind w:firstLine="709"/>
        <w:contextualSpacing/>
        <w:jc w:val="both"/>
        <w:rPr>
          <w:sz w:val="20"/>
          <w:szCs w:val="20"/>
        </w:rPr>
      </w:pPr>
      <w:proofErr w:type="gramStart"/>
      <w:r w:rsidRPr="006B58BE">
        <w:rPr>
          <w:sz w:val="20"/>
          <w:szCs w:val="20"/>
        </w:rPr>
        <w:t>В соответствии с федеральными законами от 06.10.2003 г. № 131-ФЗ «Об общих принципах организации местного самоуправления в Российской Федерации», от 21 июля 2005 года № 97-ФЗ «О государственной регистр</w:t>
      </w:r>
      <w:r w:rsidRPr="006B58BE">
        <w:rPr>
          <w:sz w:val="20"/>
          <w:szCs w:val="20"/>
        </w:rPr>
        <w:t>а</w:t>
      </w:r>
      <w:r w:rsidRPr="006B58BE">
        <w:rPr>
          <w:sz w:val="20"/>
          <w:szCs w:val="20"/>
        </w:rPr>
        <w:t>ции уставов муниципальных образований» вношу в порядке законодательной инициативы для рассмотрения Сов</w:t>
      </w:r>
      <w:r w:rsidRPr="006B58BE">
        <w:rPr>
          <w:sz w:val="20"/>
          <w:szCs w:val="20"/>
        </w:rPr>
        <w:t>е</w:t>
      </w:r>
      <w:r w:rsidRPr="006B58BE">
        <w:rPr>
          <w:sz w:val="20"/>
          <w:szCs w:val="20"/>
        </w:rPr>
        <w:t>том депутатов Арзгирского муниципального округа Ставропольского края проект решения Совета депутатов Ар</w:t>
      </w:r>
      <w:r w:rsidRPr="006B58BE">
        <w:rPr>
          <w:sz w:val="20"/>
          <w:szCs w:val="20"/>
        </w:rPr>
        <w:t>з</w:t>
      </w:r>
      <w:r w:rsidRPr="006B58BE">
        <w:rPr>
          <w:sz w:val="20"/>
          <w:szCs w:val="20"/>
        </w:rPr>
        <w:t>гирского муниципального округа Ставропольского края «О внесении изменений и дополнений в Устав</w:t>
      </w:r>
      <w:proofErr w:type="gramEnd"/>
      <w:r w:rsidRPr="006B58BE">
        <w:rPr>
          <w:sz w:val="20"/>
          <w:szCs w:val="20"/>
        </w:rPr>
        <w:t xml:space="preserve"> Арзгирск</w:t>
      </w:r>
      <w:r w:rsidRPr="006B58BE">
        <w:rPr>
          <w:sz w:val="20"/>
          <w:szCs w:val="20"/>
        </w:rPr>
        <w:t>о</w:t>
      </w:r>
      <w:r w:rsidRPr="006B58BE">
        <w:rPr>
          <w:sz w:val="20"/>
          <w:szCs w:val="20"/>
        </w:rPr>
        <w:t>го муниципального округа Ставропольского края» и прошу рассмотреть его на заседании Совета депутатов  Ар</w:t>
      </w:r>
      <w:r w:rsidRPr="006B58BE">
        <w:rPr>
          <w:sz w:val="20"/>
          <w:szCs w:val="20"/>
        </w:rPr>
        <w:t>з</w:t>
      </w:r>
      <w:r w:rsidRPr="006B58BE">
        <w:rPr>
          <w:sz w:val="20"/>
          <w:szCs w:val="20"/>
        </w:rPr>
        <w:t>гирского муниципального округа Ставр</w:t>
      </w:r>
      <w:r w:rsidRPr="006B58BE">
        <w:rPr>
          <w:sz w:val="20"/>
          <w:szCs w:val="20"/>
        </w:rPr>
        <w:t>о</w:t>
      </w:r>
      <w:r w:rsidRPr="006B58BE">
        <w:rPr>
          <w:sz w:val="20"/>
          <w:szCs w:val="20"/>
        </w:rPr>
        <w:t>польского края  в июне 2025 года.</w:t>
      </w:r>
    </w:p>
    <w:p w:rsidR="006B58BE" w:rsidRPr="006B58BE" w:rsidRDefault="006B58BE" w:rsidP="006B58BE">
      <w:pPr>
        <w:ind w:firstLine="709"/>
        <w:contextualSpacing/>
        <w:jc w:val="both"/>
        <w:rPr>
          <w:sz w:val="20"/>
          <w:szCs w:val="20"/>
        </w:rPr>
      </w:pPr>
      <w:r w:rsidRPr="006B58BE">
        <w:rPr>
          <w:sz w:val="20"/>
          <w:szCs w:val="20"/>
        </w:rPr>
        <w:t>Представление настоящего проекта решения в Совете депутатов  Арзгирского муниципального округа п</w:t>
      </w:r>
      <w:r w:rsidRPr="006B58BE">
        <w:rPr>
          <w:sz w:val="20"/>
          <w:szCs w:val="20"/>
        </w:rPr>
        <w:t>о</w:t>
      </w:r>
      <w:r w:rsidRPr="006B58BE">
        <w:rPr>
          <w:sz w:val="20"/>
          <w:szCs w:val="20"/>
        </w:rPr>
        <w:t>ручено начальнику отдела правового и кадрового обеспечения администрации Арзгирского муниципального окр</w:t>
      </w:r>
      <w:r w:rsidRPr="006B58BE">
        <w:rPr>
          <w:sz w:val="20"/>
          <w:szCs w:val="20"/>
        </w:rPr>
        <w:t>у</w:t>
      </w:r>
      <w:r w:rsidRPr="006B58BE">
        <w:rPr>
          <w:sz w:val="20"/>
          <w:szCs w:val="20"/>
        </w:rPr>
        <w:t>га Ставропол</w:t>
      </w:r>
      <w:r w:rsidRPr="006B58BE">
        <w:rPr>
          <w:sz w:val="20"/>
          <w:szCs w:val="20"/>
        </w:rPr>
        <w:t>ь</w:t>
      </w:r>
      <w:r w:rsidRPr="006B58BE">
        <w:rPr>
          <w:sz w:val="20"/>
          <w:szCs w:val="20"/>
        </w:rPr>
        <w:t>ского края  Лисовиной И.И.</w:t>
      </w:r>
    </w:p>
    <w:p w:rsidR="006B58BE" w:rsidRPr="006B58BE" w:rsidRDefault="006B58BE" w:rsidP="006B58BE">
      <w:pPr>
        <w:ind w:firstLine="709"/>
        <w:contextualSpacing/>
        <w:jc w:val="both"/>
        <w:rPr>
          <w:sz w:val="20"/>
          <w:szCs w:val="20"/>
        </w:rPr>
      </w:pPr>
    </w:p>
    <w:p w:rsidR="006B58BE" w:rsidRPr="006B58BE" w:rsidRDefault="006B58BE" w:rsidP="006B58BE">
      <w:pPr>
        <w:ind w:firstLine="709"/>
        <w:contextualSpacing/>
        <w:jc w:val="both"/>
        <w:rPr>
          <w:sz w:val="20"/>
          <w:szCs w:val="20"/>
        </w:rPr>
      </w:pPr>
      <w:r w:rsidRPr="006B58BE">
        <w:rPr>
          <w:sz w:val="20"/>
          <w:szCs w:val="20"/>
        </w:rPr>
        <w:t>Приложение:</w:t>
      </w:r>
    </w:p>
    <w:p w:rsidR="006B58BE" w:rsidRPr="006B58BE" w:rsidRDefault="006B58BE" w:rsidP="006B58BE">
      <w:pPr>
        <w:ind w:firstLine="709"/>
        <w:contextualSpacing/>
        <w:jc w:val="both"/>
        <w:rPr>
          <w:sz w:val="20"/>
          <w:szCs w:val="20"/>
        </w:rPr>
      </w:pPr>
      <w:r w:rsidRPr="006B58BE">
        <w:rPr>
          <w:sz w:val="20"/>
          <w:szCs w:val="20"/>
        </w:rPr>
        <w:t>1. Проект решения на 3 листах.</w:t>
      </w:r>
    </w:p>
    <w:p w:rsidR="006B58BE" w:rsidRPr="006B58BE" w:rsidRDefault="006B58BE" w:rsidP="006B58BE">
      <w:pPr>
        <w:ind w:firstLine="709"/>
        <w:contextualSpacing/>
        <w:jc w:val="both"/>
        <w:rPr>
          <w:sz w:val="20"/>
          <w:szCs w:val="20"/>
        </w:rPr>
      </w:pPr>
      <w:r w:rsidRPr="006B58BE">
        <w:rPr>
          <w:sz w:val="20"/>
          <w:szCs w:val="20"/>
        </w:rPr>
        <w:t xml:space="preserve">2. Пояснительная записка к проекту решения на 1 </w:t>
      </w:r>
      <w:proofErr w:type="spellStart"/>
      <w:r w:rsidRPr="006B58BE">
        <w:rPr>
          <w:sz w:val="20"/>
          <w:szCs w:val="20"/>
        </w:rPr>
        <w:t>листех</w:t>
      </w:r>
      <w:proofErr w:type="spellEnd"/>
      <w:r w:rsidRPr="006B58BE">
        <w:rPr>
          <w:sz w:val="20"/>
          <w:szCs w:val="20"/>
        </w:rPr>
        <w:t>.</w:t>
      </w:r>
    </w:p>
    <w:p w:rsidR="006B58BE" w:rsidRPr="006B58BE" w:rsidRDefault="006B58BE" w:rsidP="006B58BE">
      <w:pPr>
        <w:ind w:firstLine="709"/>
        <w:contextualSpacing/>
        <w:jc w:val="both"/>
        <w:rPr>
          <w:sz w:val="20"/>
          <w:szCs w:val="20"/>
        </w:rPr>
      </w:pPr>
      <w:r w:rsidRPr="006B58BE">
        <w:rPr>
          <w:sz w:val="20"/>
          <w:szCs w:val="20"/>
        </w:rPr>
        <w:t xml:space="preserve">            </w:t>
      </w:r>
    </w:p>
    <w:p w:rsidR="006B58BE" w:rsidRPr="006B58BE" w:rsidRDefault="006B58BE" w:rsidP="006B58BE">
      <w:pPr>
        <w:contextualSpacing/>
        <w:jc w:val="both"/>
        <w:rPr>
          <w:sz w:val="20"/>
          <w:szCs w:val="20"/>
        </w:rPr>
      </w:pPr>
    </w:p>
    <w:p w:rsidR="006B58BE" w:rsidRPr="006B58BE" w:rsidRDefault="006B58BE" w:rsidP="006B58BE">
      <w:pPr>
        <w:spacing w:line="240" w:lineRule="exact"/>
        <w:contextualSpacing/>
        <w:jc w:val="both"/>
        <w:rPr>
          <w:sz w:val="20"/>
          <w:szCs w:val="20"/>
        </w:rPr>
      </w:pPr>
      <w:r w:rsidRPr="006B58BE">
        <w:rPr>
          <w:sz w:val="20"/>
          <w:szCs w:val="20"/>
        </w:rPr>
        <w:t xml:space="preserve">Глава Арзгирского </w:t>
      </w:r>
    </w:p>
    <w:p w:rsidR="006B58BE" w:rsidRPr="006B58BE" w:rsidRDefault="006B58BE" w:rsidP="006B58BE">
      <w:pPr>
        <w:spacing w:line="240" w:lineRule="exact"/>
        <w:contextualSpacing/>
        <w:jc w:val="both"/>
        <w:rPr>
          <w:sz w:val="20"/>
          <w:szCs w:val="20"/>
        </w:rPr>
      </w:pPr>
      <w:r w:rsidRPr="006B58BE">
        <w:rPr>
          <w:sz w:val="20"/>
          <w:szCs w:val="20"/>
        </w:rPr>
        <w:t>муниципального округа</w:t>
      </w:r>
    </w:p>
    <w:p w:rsidR="006B58BE" w:rsidRPr="006B58BE" w:rsidRDefault="006B58BE" w:rsidP="006B58BE">
      <w:pPr>
        <w:spacing w:line="240" w:lineRule="exact"/>
        <w:contextualSpacing/>
        <w:jc w:val="both"/>
        <w:rPr>
          <w:sz w:val="20"/>
          <w:szCs w:val="20"/>
        </w:rPr>
      </w:pPr>
      <w:r w:rsidRPr="006B58BE">
        <w:rPr>
          <w:sz w:val="20"/>
          <w:szCs w:val="20"/>
        </w:rPr>
        <w:t>Ставропольского края                                                                                     А.И. Палагута</w:t>
      </w:r>
    </w:p>
    <w:p w:rsidR="006B58BE" w:rsidRPr="006B58BE" w:rsidRDefault="006B58BE" w:rsidP="006B58BE">
      <w:pPr>
        <w:spacing w:line="240" w:lineRule="exact"/>
        <w:contextualSpacing/>
        <w:rPr>
          <w:sz w:val="20"/>
          <w:szCs w:val="20"/>
        </w:rPr>
      </w:pPr>
    </w:p>
    <w:p w:rsidR="006B58BE" w:rsidRDefault="006B58BE" w:rsidP="006B58BE">
      <w:pPr>
        <w:contextualSpacing/>
        <w:jc w:val="center"/>
        <w:rPr>
          <w:sz w:val="20"/>
          <w:szCs w:val="20"/>
          <w:lang w:val="en-US"/>
        </w:rPr>
      </w:pPr>
    </w:p>
    <w:p w:rsidR="006B58BE" w:rsidRPr="006B58BE" w:rsidRDefault="006B58BE" w:rsidP="006B58BE">
      <w:pPr>
        <w:contextualSpacing/>
        <w:jc w:val="center"/>
        <w:rPr>
          <w:sz w:val="20"/>
          <w:szCs w:val="20"/>
        </w:rPr>
      </w:pPr>
      <w:r w:rsidRPr="006B58BE">
        <w:rPr>
          <w:sz w:val="20"/>
          <w:szCs w:val="20"/>
        </w:rPr>
        <w:lastRenderedPageBreak/>
        <w:t>Пояснительная записка</w:t>
      </w:r>
    </w:p>
    <w:p w:rsidR="006B58BE" w:rsidRPr="006B58BE" w:rsidRDefault="006B58BE" w:rsidP="006B58BE">
      <w:pPr>
        <w:spacing w:line="240" w:lineRule="exact"/>
        <w:contextualSpacing/>
        <w:jc w:val="both"/>
        <w:rPr>
          <w:sz w:val="20"/>
          <w:szCs w:val="20"/>
        </w:rPr>
      </w:pPr>
      <w:r w:rsidRPr="006B58BE">
        <w:rPr>
          <w:sz w:val="20"/>
          <w:szCs w:val="20"/>
        </w:rPr>
        <w:t>к проекту решения Совета депутатов  Арзгирского муниципального округа Ставр</w:t>
      </w:r>
      <w:r w:rsidRPr="006B58BE">
        <w:rPr>
          <w:sz w:val="20"/>
          <w:szCs w:val="20"/>
        </w:rPr>
        <w:t>о</w:t>
      </w:r>
      <w:r w:rsidRPr="006B58BE">
        <w:rPr>
          <w:sz w:val="20"/>
          <w:szCs w:val="20"/>
        </w:rPr>
        <w:t>польского края «О внесении изменений и дополнений в Устав Арзгирского муниц</w:t>
      </w:r>
      <w:r w:rsidRPr="006B58BE">
        <w:rPr>
          <w:sz w:val="20"/>
          <w:szCs w:val="20"/>
        </w:rPr>
        <w:t>и</w:t>
      </w:r>
      <w:r w:rsidRPr="006B58BE">
        <w:rPr>
          <w:sz w:val="20"/>
          <w:szCs w:val="20"/>
        </w:rPr>
        <w:t>пального округа Ставропольского края</w:t>
      </w:r>
    </w:p>
    <w:p w:rsidR="006B58BE" w:rsidRPr="006B58BE" w:rsidRDefault="006B58BE" w:rsidP="006B58BE">
      <w:pPr>
        <w:pStyle w:val="ConsPlusNormal"/>
        <w:spacing w:before="240"/>
        <w:ind w:firstLine="709"/>
        <w:contextualSpacing/>
        <w:jc w:val="both"/>
        <w:rPr>
          <w:rFonts w:ascii="Times New Roman" w:hAnsi="Times New Roman" w:cs="Times New Roman"/>
        </w:rPr>
      </w:pPr>
      <w:proofErr w:type="gramStart"/>
      <w:r w:rsidRPr="006B58BE">
        <w:rPr>
          <w:rFonts w:ascii="Times New Roman" w:hAnsi="Times New Roman" w:cs="Times New Roman"/>
        </w:rPr>
        <w:t>Проект решения Совета депутатов  Арзгирского муниципального округа Ставропольского края «О внесении изменений и дополнений в Устав Арзгирского муниципального округа Ставропольского края» подготовлен отделом правового и кадрового обеспечения администрации Арзгирского муниципального округа с целью приведения положений Устава Арзгирского муниципального округа Ставропольского края (далее – Устав) в соответствие с требованиями законодательства Российской Федерации  и Ставропольского края.</w:t>
      </w:r>
      <w:proofErr w:type="gramEnd"/>
    </w:p>
    <w:p w:rsidR="006B58BE" w:rsidRPr="006B58BE" w:rsidRDefault="006B58BE" w:rsidP="006B58BE">
      <w:pPr>
        <w:autoSpaceDE w:val="0"/>
        <w:autoSpaceDN w:val="0"/>
        <w:adjustRightInd w:val="0"/>
        <w:ind w:firstLine="709"/>
        <w:jc w:val="both"/>
        <w:rPr>
          <w:sz w:val="20"/>
          <w:szCs w:val="20"/>
        </w:rPr>
      </w:pPr>
      <w:r w:rsidRPr="006B58BE">
        <w:rPr>
          <w:sz w:val="20"/>
          <w:szCs w:val="20"/>
        </w:rPr>
        <w:t>В соответствии  с изменениями  в Федеральный закон от 06.10.2003г. № 131-ФЗ «Об общих принципах м</w:t>
      </w:r>
      <w:r w:rsidRPr="006B58BE">
        <w:rPr>
          <w:sz w:val="20"/>
          <w:szCs w:val="20"/>
        </w:rPr>
        <w:t>е</w:t>
      </w:r>
      <w:r w:rsidRPr="006B58BE">
        <w:rPr>
          <w:sz w:val="20"/>
          <w:szCs w:val="20"/>
        </w:rPr>
        <w:t>стного самоуправления в Российской Федерации», вн</w:t>
      </w:r>
      <w:r w:rsidRPr="006B58BE">
        <w:rPr>
          <w:sz w:val="20"/>
          <w:szCs w:val="20"/>
        </w:rPr>
        <w:t>е</w:t>
      </w:r>
      <w:r w:rsidRPr="006B58BE">
        <w:rPr>
          <w:sz w:val="20"/>
          <w:szCs w:val="20"/>
        </w:rPr>
        <w:t>сёнными Федеральными законами от 13.07.2024г. № 181-ФЗ «О внес</w:t>
      </w:r>
      <w:r w:rsidRPr="006B58BE">
        <w:rPr>
          <w:sz w:val="20"/>
          <w:szCs w:val="20"/>
        </w:rPr>
        <w:t>е</w:t>
      </w:r>
      <w:r w:rsidRPr="006B58BE">
        <w:rPr>
          <w:sz w:val="20"/>
          <w:szCs w:val="20"/>
        </w:rPr>
        <w:t>нии изменений в отдельные законодательные акты Российской Федерации»</w:t>
      </w:r>
      <w:proofErr w:type="gramStart"/>
      <w:r w:rsidRPr="006B58BE">
        <w:rPr>
          <w:sz w:val="20"/>
          <w:szCs w:val="20"/>
        </w:rPr>
        <w:t xml:space="preserve"> ,</w:t>
      </w:r>
      <w:proofErr w:type="gramEnd"/>
      <w:r w:rsidRPr="006B58BE">
        <w:rPr>
          <w:sz w:val="20"/>
          <w:szCs w:val="20"/>
        </w:rPr>
        <w:t xml:space="preserve"> от 13.12.2024г. № 471-ФЗ «О внесении изменений в отдельные законодательные акты Российской Федерации», вносятся соответствующие и</w:t>
      </w:r>
      <w:r w:rsidRPr="006B58BE">
        <w:rPr>
          <w:sz w:val="20"/>
          <w:szCs w:val="20"/>
        </w:rPr>
        <w:t>з</w:t>
      </w:r>
      <w:r w:rsidRPr="006B58BE">
        <w:rPr>
          <w:sz w:val="20"/>
          <w:szCs w:val="20"/>
        </w:rPr>
        <w:t>менения в Устав Арзгирского муниципального Ставропольского края, касающиеся  дополнения полномочий  а</w:t>
      </w:r>
      <w:r w:rsidRPr="006B58BE">
        <w:rPr>
          <w:sz w:val="20"/>
          <w:szCs w:val="20"/>
        </w:rPr>
        <w:t>д</w:t>
      </w:r>
      <w:r w:rsidRPr="006B58BE">
        <w:rPr>
          <w:sz w:val="20"/>
          <w:szCs w:val="20"/>
        </w:rPr>
        <w:t>министрации по организации предоставления дополнительного образования взрослых по дополнительным образ</w:t>
      </w:r>
      <w:r w:rsidRPr="006B58BE">
        <w:rPr>
          <w:sz w:val="20"/>
          <w:szCs w:val="20"/>
        </w:rPr>
        <w:t>о</w:t>
      </w:r>
      <w:r w:rsidRPr="006B58BE">
        <w:rPr>
          <w:sz w:val="20"/>
          <w:szCs w:val="20"/>
        </w:rPr>
        <w:t>вательным программам спортивной подготовки в муниципальных обр</w:t>
      </w:r>
      <w:r w:rsidRPr="006B58BE">
        <w:rPr>
          <w:sz w:val="20"/>
          <w:szCs w:val="20"/>
        </w:rPr>
        <w:t>а</w:t>
      </w:r>
      <w:r w:rsidRPr="006B58BE">
        <w:rPr>
          <w:sz w:val="20"/>
          <w:szCs w:val="20"/>
        </w:rPr>
        <w:t>зовательных организациях,  осуществления муниципального лесного контроля  и определения форм межмуниц</w:t>
      </w:r>
      <w:r w:rsidRPr="006B58BE">
        <w:rPr>
          <w:sz w:val="20"/>
          <w:szCs w:val="20"/>
        </w:rPr>
        <w:t>и</w:t>
      </w:r>
      <w:r w:rsidRPr="006B58BE">
        <w:rPr>
          <w:sz w:val="20"/>
          <w:szCs w:val="20"/>
        </w:rPr>
        <w:t>пального сотрудничества.</w:t>
      </w:r>
    </w:p>
    <w:p w:rsidR="006B58BE" w:rsidRPr="006B58BE" w:rsidRDefault="006B58BE" w:rsidP="006B58BE">
      <w:pPr>
        <w:pStyle w:val="s10"/>
        <w:shd w:val="clear" w:color="auto" w:fill="FFFFFF"/>
        <w:spacing w:before="0" w:beforeAutospacing="0" w:after="0" w:afterAutospacing="0" w:line="240" w:lineRule="atLeast"/>
        <w:ind w:firstLine="709"/>
        <w:jc w:val="both"/>
        <w:rPr>
          <w:sz w:val="20"/>
          <w:szCs w:val="20"/>
        </w:rPr>
      </w:pPr>
      <w:r w:rsidRPr="006B58BE">
        <w:rPr>
          <w:sz w:val="20"/>
          <w:szCs w:val="20"/>
        </w:rPr>
        <w:t>Также в связи с регистрацией Федеральной службой по надзору связи, информационных технологий и массовых коммуникаций средства массовой и</w:t>
      </w:r>
      <w:r w:rsidRPr="006B58BE">
        <w:rPr>
          <w:sz w:val="20"/>
          <w:szCs w:val="20"/>
        </w:rPr>
        <w:t>н</w:t>
      </w:r>
      <w:r w:rsidRPr="006B58BE">
        <w:rPr>
          <w:sz w:val="20"/>
          <w:szCs w:val="20"/>
        </w:rPr>
        <w:t xml:space="preserve">формации в виде сетевого издания: </w:t>
      </w:r>
      <w:proofErr w:type="gramStart"/>
      <w:r w:rsidRPr="006B58BE">
        <w:rPr>
          <w:sz w:val="20"/>
          <w:szCs w:val="20"/>
        </w:rPr>
        <w:t>Правовой портал Арзгирского муниципального округа Ставропольского края, соответственно дополнена ч.4 ст.26 Устава Арзгирского муниц</w:t>
      </w:r>
      <w:r w:rsidRPr="006B58BE">
        <w:rPr>
          <w:sz w:val="20"/>
          <w:szCs w:val="20"/>
        </w:rPr>
        <w:t>и</w:t>
      </w:r>
      <w:r w:rsidRPr="006B58BE">
        <w:rPr>
          <w:sz w:val="20"/>
          <w:szCs w:val="20"/>
        </w:rPr>
        <w:t>пального округа, регулирующая вопросы   официального опубликования муниц</w:t>
      </w:r>
      <w:r w:rsidRPr="006B58BE">
        <w:rPr>
          <w:sz w:val="20"/>
          <w:szCs w:val="20"/>
        </w:rPr>
        <w:t>и</w:t>
      </w:r>
      <w:r w:rsidRPr="006B58BE">
        <w:rPr>
          <w:sz w:val="20"/>
          <w:szCs w:val="20"/>
        </w:rPr>
        <w:t>пальных правовых актов, в том числе путём размещения его полного текста в сет</w:t>
      </w:r>
      <w:r w:rsidRPr="006B58BE">
        <w:rPr>
          <w:sz w:val="20"/>
          <w:szCs w:val="20"/>
        </w:rPr>
        <w:t>е</w:t>
      </w:r>
      <w:r w:rsidRPr="006B58BE">
        <w:rPr>
          <w:sz w:val="20"/>
          <w:szCs w:val="20"/>
        </w:rPr>
        <w:t>вом издании «Правовой портал Арзгирского муниципального округа Ставропольского края» (дата регистрации от 06 мая 2025г., номер свидетельства Эл № ФС 77-89476, д</w:t>
      </w:r>
      <w:r w:rsidRPr="006B58BE">
        <w:rPr>
          <w:sz w:val="20"/>
          <w:szCs w:val="20"/>
        </w:rPr>
        <w:t>о</w:t>
      </w:r>
      <w:r w:rsidRPr="006B58BE">
        <w:rPr>
          <w:sz w:val="20"/>
          <w:szCs w:val="20"/>
        </w:rPr>
        <w:t>менное имя сайта в информационно-телекоммуникационной сети «Интернет</w:t>
      </w:r>
      <w:proofErr w:type="gramEnd"/>
      <w:r w:rsidRPr="006B58BE">
        <w:rPr>
          <w:sz w:val="20"/>
          <w:szCs w:val="20"/>
        </w:rPr>
        <w:t xml:space="preserve">»: </w:t>
      </w:r>
      <w:proofErr w:type="spellStart"/>
      <w:r w:rsidRPr="006B58BE">
        <w:rPr>
          <w:sz w:val="20"/>
          <w:szCs w:val="20"/>
        </w:rPr>
        <w:t>ар</w:t>
      </w:r>
      <w:r w:rsidRPr="006B58BE">
        <w:rPr>
          <w:sz w:val="20"/>
          <w:szCs w:val="20"/>
        </w:rPr>
        <w:t>з</w:t>
      </w:r>
      <w:r w:rsidRPr="006B58BE">
        <w:rPr>
          <w:sz w:val="20"/>
          <w:szCs w:val="20"/>
        </w:rPr>
        <w:t>гир-право.рф</w:t>
      </w:r>
      <w:proofErr w:type="spellEnd"/>
      <w:r w:rsidRPr="006B58BE">
        <w:rPr>
          <w:sz w:val="20"/>
          <w:szCs w:val="20"/>
        </w:rPr>
        <w:t>.</w:t>
      </w:r>
    </w:p>
    <w:p w:rsidR="006B58BE" w:rsidRPr="006B58BE" w:rsidRDefault="006B58BE" w:rsidP="006B58BE">
      <w:pPr>
        <w:pStyle w:val="ConsPlusNormal"/>
        <w:ind w:firstLine="709"/>
        <w:jc w:val="both"/>
        <w:rPr>
          <w:rFonts w:ascii="Times New Roman" w:hAnsi="Times New Roman" w:cs="Times New Roman"/>
        </w:rPr>
      </w:pPr>
      <w:r w:rsidRPr="006B58BE">
        <w:rPr>
          <w:rFonts w:ascii="Times New Roman" w:hAnsi="Times New Roman" w:cs="Times New Roman"/>
        </w:rPr>
        <w:t>Проект данного решения соответствует Конституции Российской Федерации, Федеральному  закону от 06.10.2003г. № 131-ФЗ «Об общих принципах о</w:t>
      </w:r>
      <w:r w:rsidRPr="006B58BE">
        <w:rPr>
          <w:rFonts w:ascii="Times New Roman" w:hAnsi="Times New Roman" w:cs="Times New Roman"/>
        </w:rPr>
        <w:t>р</w:t>
      </w:r>
      <w:r w:rsidRPr="006B58BE">
        <w:rPr>
          <w:rFonts w:ascii="Times New Roman" w:hAnsi="Times New Roman" w:cs="Times New Roman"/>
        </w:rPr>
        <w:t xml:space="preserve">ганизации местного самоуправления в Российской Федерации», законодательству Российской Федерации Ставропольского края, Уставу Арзгирского муниципального округа Ставропольского края. </w:t>
      </w:r>
    </w:p>
    <w:p w:rsidR="006B58BE" w:rsidRPr="006B58BE" w:rsidRDefault="006B58BE" w:rsidP="006B58BE">
      <w:pPr>
        <w:pStyle w:val="ConsPlusNormal"/>
        <w:ind w:firstLine="709"/>
        <w:jc w:val="both"/>
        <w:rPr>
          <w:rFonts w:ascii="Times New Roman" w:hAnsi="Times New Roman" w:cs="Times New Roman"/>
        </w:rPr>
      </w:pPr>
      <w:r w:rsidRPr="006B58BE">
        <w:rPr>
          <w:rFonts w:ascii="Times New Roman" w:hAnsi="Times New Roman" w:cs="Times New Roman"/>
        </w:rPr>
        <w:t>Реализация проекта решения не потребует выделения дополнительных средств из бюджета Арзгирского муниципального округа Ставропольского края.</w:t>
      </w:r>
    </w:p>
    <w:p w:rsidR="006B58BE" w:rsidRPr="006B58BE" w:rsidRDefault="006B58BE" w:rsidP="006B58BE">
      <w:pPr>
        <w:pStyle w:val="ConsPlusNormal"/>
        <w:ind w:firstLine="709"/>
        <w:jc w:val="both"/>
        <w:rPr>
          <w:rFonts w:ascii="Times New Roman" w:hAnsi="Times New Roman" w:cs="Times New Roman"/>
        </w:rPr>
      </w:pPr>
      <w:r w:rsidRPr="006B58BE">
        <w:rPr>
          <w:rFonts w:ascii="Times New Roman" w:hAnsi="Times New Roman" w:cs="Times New Roman"/>
        </w:rPr>
        <w:t xml:space="preserve">В соответствии с Федеральным законом от 17.07.2009г. № 172-ФЗ «Об антикоррупционной экспертизе нормативных правовых и актов и проектов нормативных правовых актов» проведена антикоррупционная экспертиза данного проекта решения, </w:t>
      </w:r>
      <w:proofErr w:type="spellStart"/>
      <w:r w:rsidRPr="006B58BE">
        <w:rPr>
          <w:rFonts w:ascii="Times New Roman" w:hAnsi="Times New Roman" w:cs="Times New Roman"/>
        </w:rPr>
        <w:t>коррупциогенные</w:t>
      </w:r>
      <w:proofErr w:type="spellEnd"/>
      <w:r w:rsidRPr="006B58BE">
        <w:rPr>
          <w:rFonts w:ascii="Times New Roman" w:hAnsi="Times New Roman" w:cs="Times New Roman"/>
        </w:rPr>
        <w:t xml:space="preserve"> факты не выявлены.</w:t>
      </w:r>
    </w:p>
    <w:p w:rsidR="006B58BE" w:rsidRPr="006B58BE" w:rsidRDefault="006B58BE" w:rsidP="006B58BE">
      <w:pPr>
        <w:contextualSpacing/>
        <w:jc w:val="center"/>
        <w:rPr>
          <w:sz w:val="20"/>
          <w:szCs w:val="20"/>
        </w:rPr>
      </w:pPr>
      <w:r w:rsidRPr="006B58BE">
        <w:rPr>
          <w:sz w:val="20"/>
          <w:szCs w:val="20"/>
        </w:rPr>
        <w:t xml:space="preserve">С </w:t>
      </w:r>
      <w:proofErr w:type="gramStart"/>
      <w:r w:rsidRPr="006B58BE">
        <w:rPr>
          <w:sz w:val="20"/>
          <w:szCs w:val="20"/>
        </w:rPr>
        <w:t>П</w:t>
      </w:r>
      <w:proofErr w:type="gramEnd"/>
      <w:r w:rsidRPr="006B58BE">
        <w:rPr>
          <w:sz w:val="20"/>
          <w:szCs w:val="20"/>
        </w:rPr>
        <w:t xml:space="preserve"> Р А В К А</w:t>
      </w:r>
    </w:p>
    <w:p w:rsidR="006B58BE" w:rsidRPr="006B58BE" w:rsidRDefault="006B58BE" w:rsidP="006B58BE">
      <w:pPr>
        <w:pStyle w:val="ConsPlusNormal"/>
        <w:spacing w:line="240" w:lineRule="exact"/>
        <w:contextualSpacing/>
        <w:jc w:val="both"/>
        <w:rPr>
          <w:rFonts w:ascii="Times New Roman" w:hAnsi="Times New Roman" w:cs="Times New Roman"/>
        </w:rPr>
      </w:pPr>
      <w:r w:rsidRPr="006B58BE">
        <w:rPr>
          <w:rFonts w:ascii="Times New Roman" w:hAnsi="Times New Roman" w:cs="Times New Roman"/>
        </w:rPr>
        <w:t xml:space="preserve">к проекту решения  Совета депутатов  Арзгирского муниципального округа Ставропольского края «О внесении изменений и дополнений в Устав Арзгирского муниципального округа Ставропольского края». </w:t>
      </w:r>
    </w:p>
    <w:p w:rsidR="006B58BE" w:rsidRPr="006B58BE" w:rsidRDefault="006B58BE" w:rsidP="006B58BE">
      <w:pPr>
        <w:ind w:left="-425"/>
        <w:contextualSpacing/>
        <w:jc w:val="center"/>
        <w:rPr>
          <w:sz w:val="20"/>
          <w:szCs w:val="20"/>
        </w:rPr>
      </w:pPr>
    </w:p>
    <w:p w:rsidR="006B58BE" w:rsidRPr="006B58BE" w:rsidRDefault="006B58BE" w:rsidP="006B58BE">
      <w:pPr>
        <w:contextualSpacing/>
        <w:jc w:val="both"/>
        <w:rPr>
          <w:sz w:val="20"/>
          <w:szCs w:val="20"/>
        </w:rPr>
      </w:pPr>
      <w:r w:rsidRPr="006B58BE">
        <w:rPr>
          <w:sz w:val="20"/>
          <w:szCs w:val="20"/>
        </w:rPr>
        <w:t>Проект решения вносит: глава  Арзгирского муниципального округа Ставропол</w:t>
      </w:r>
      <w:r w:rsidRPr="006B58BE">
        <w:rPr>
          <w:sz w:val="20"/>
          <w:szCs w:val="20"/>
        </w:rPr>
        <w:t>ь</w:t>
      </w:r>
      <w:r w:rsidRPr="006B58BE">
        <w:rPr>
          <w:sz w:val="20"/>
          <w:szCs w:val="20"/>
        </w:rPr>
        <w:t>ского края Палагута А.И.</w:t>
      </w:r>
    </w:p>
    <w:p w:rsidR="006B58BE" w:rsidRPr="006B58BE" w:rsidRDefault="006B58BE" w:rsidP="006B58BE">
      <w:pPr>
        <w:contextualSpacing/>
        <w:jc w:val="both"/>
        <w:rPr>
          <w:sz w:val="20"/>
          <w:szCs w:val="20"/>
        </w:rPr>
      </w:pPr>
    </w:p>
    <w:p w:rsidR="006B58BE" w:rsidRPr="006B58BE" w:rsidRDefault="006B58BE" w:rsidP="006B58BE">
      <w:pPr>
        <w:contextualSpacing/>
        <w:jc w:val="both"/>
        <w:rPr>
          <w:sz w:val="20"/>
          <w:szCs w:val="20"/>
        </w:rPr>
      </w:pPr>
      <w:r w:rsidRPr="006B58BE">
        <w:rPr>
          <w:sz w:val="20"/>
          <w:szCs w:val="20"/>
        </w:rPr>
        <w:t>Докладывает: начальник отдела  правового и кадрового обеспечения администр</w:t>
      </w:r>
      <w:r w:rsidRPr="006B58BE">
        <w:rPr>
          <w:sz w:val="20"/>
          <w:szCs w:val="20"/>
        </w:rPr>
        <w:t>а</w:t>
      </w:r>
      <w:r w:rsidRPr="006B58BE">
        <w:rPr>
          <w:sz w:val="20"/>
          <w:szCs w:val="20"/>
        </w:rPr>
        <w:t>ции  Арзгирского муниципального округа Ставропольского края Лис</w:t>
      </w:r>
      <w:r w:rsidRPr="006B58BE">
        <w:rPr>
          <w:sz w:val="20"/>
          <w:szCs w:val="20"/>
        </w:rPr>
        <w:t>о</w:t>
      </w:r>
      <w:r w:rsidRPr="006B58BE">
        <w:rPr>
          <w:sz w:val="20"/>
          <w:szCs w:val="20"/>
        </w:rPr>
        <w:t>вина И.И.</w:t>
      </w:r>
    </w:p>
    <w:p w:rsidR="006B58BE" w:rsidRPr="006B58BE" w:rsidRDefault="006B58BE" w:rsidP="006B58BE">
      <w:pPr>
        <w:contextualSpacing/>
        <w:jc w:val="center"/>
        <w:rPr>
          <w:sz w:val="20"/>
          <w:szCs w:val="20"/>
        </w:rPr>
      </w:pPr>
    </w:p>
    <w:p w:rsidR="006B58BE" w:rsidRPr="006B58BE" w:rsidRDefault="006B58BE" w:rsidP="006B58BE">
      <w:pPr>
        <w:contextualSpacing/>
        <w:jc w:val="center"/>
        <w:rPr>
          <w:sz w:val="20"/>
          <w:szCs w:val="20"/>
        </w:rPr>
      </w:pPr>
      <w:r w:rsidRPr="006B58BE">
        <w:rPr>
          <w:sz w:val="20"/>
          <w:szCs w:val="20"/>
        </w:rPr>
        <w:t>С О Г Л А С О В А Н О:</w:t>
      </w:r>
    </w:p>
    <w:p w:rsidR="006B58BE" w:rsidRPr="006B58BE" w:rsidRDefault="006B58BE" w:rsidP="006B58BE">
      <w:pPr>
        <w:contextualSpacing/>
        <w:jc w:val="center"/>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2187"/>
        <w:gridCol w:w="3402"/>
        <w:gridCol w:w="1701"/>
        <w:gridCol w:w="1418"/>
      </w:tblGrid>
      <w:tr w:rsidR="006B58BE" w:rsidRPr="006B58BE" w:rsidTr="00983C71">
        <w:tc>
          <w:tcPr>
            <w:tcW w:w="648" w:type="dxa"/>
          </w:tcPr>
          <w:p w:rsidR="006B58BE" w:rsidRPr="006B58BE" w:rsidRDefault="006B58BE" w:rsidP="00983C71">
            <w:pPr>
              <w:contextualSpacing/>
              <w:jc w:val="center"/>
              <w:rPr>
                <w:sz w:val="20"/>
                <w:szCs w:val="20"/>
              </w:rPr>
            </w:pPr>
            <w:r w:rsidRPr="006B58BE">
              <w:rPr>
                <w:sz w:val="20"/>
                <w:szCs w:val="20"/>
              </w:rPr>
              <w:t xml:space="preserve">№ </w:t>
            </w:r>
            <w:proofErr w:type="spellStart"/>
            <w:proofErr w:type="gramStart"/>
            <w:r w:rsidRPr="006B58BE">
              <w:rPr>
                <w:sz w:val="20"/>
                <w:szCs w:val="20"/>
              </w:rPr>
              <w:t>п</w:t>
            </w:r>
            <w:proofErr w:type="spellEnd"/>
            <w:proofErr w:type="gramEnd"/>
            <w:r w:rsidRPr="006B58BE">
              <w:rPr>
                <w:sz w:val="20"/>
                <w:szCs w:val="20"/>
              </w:rPr>
              <w:t>/</w:t>
            </w:r>
            <w:proofErr w:type="spellStart"/>
            <w:r w:rsidRPr="006B58BE">
              <w:rPr>
                <w:sz w:val="20"/>
                <w:szCs w:val="20"/>
              </w:rPr>
              <w:t>п</w:t>
            </w:r>
            <w:proofErr w:type="spellEnd"/>
          </w:p>
        </w:tc>
        <w:tc>
          <w:tcPr>
            <w:tcW w:w="2187" w:type="dxa"/>
          </w:tcPr>
          <w:p w:rsidR="006B58BE" w:rsidRPr="006B58BE" w:rsidRDefault="006B58BE" w:rsidP="00983C71">
            <w:pPr>
              <w:contextualSpacing/>
              <w:jc w:val="center"/>
              <w:rPr>
                <w:sz w:val="20"/>
                <w:szCs w:val="20"/>
              </w:rPr>
            </w:pPr>
            <w:r w:rsidRPr="006B58BE">
              <w:rPr>
                <w:sz w:val="20"/>
                <w:szCs w:val="20"/>
              </w:rPr>
              <w:t>Фамилия и</w:t>
            </w:r>
          </w:p>
          <w:p w:rsidR="006B58BE" w:rsidRPr="006B58BE" w:rsidRDefault="006B58BE" w:rsidP="00983C71">
            <w:pPr>
              <w:contextualSpacing/>
              <w:jc w:val="center"/>
              <w:rPr>
                <w:sz w:val="20"/>
                <w:szCs w:val="20"/>
              </w:rPr>
            </w:pPr>
            <w:r w:rsidRPr="006B58BE">
              <w:rPr>
                <w:sz w:val="20"/>
                <w:szCs w:val="20"/>
              </w:rPr>
              <w:t>инициалы</w:t>
            </w:r>
          </w:p>
        </w:tc>
        <w:tc>
          <w:tcPr>
            <w:tcW w:w="3402" w:type="dxa"/>
          </w:tcPr>
          <w:p w:rsidR="006B58BE" w:rsidRPr="006B58BE" w:rsidRDefault="006B58BE" w:rsidP="00983C71">
            <w:pPr>
              <w:contextualSpacing/>
              <w:jc w:val="center"/>
              <w:rPr>
                <w:sz w:val="20"/>
                <w:szCs w:val="20"/>
              </w:rPr>
            </w:pPr>
            <w:r w:rsidRPr="006B58BE">
              <w:rPr>
                <w:sz w:val="20"/>
                <w:szCs w:val="20"/>
              </w:rPr>
              <w:t>Должность и место</w:t>
            </w:r>
          </w:p>
          <w:p w:rsidR="006B58BE" w:rsidRPr="006B58BE" w:rsidRDefault="006B58BE" w:rsidP="00983C71">
            <w:pPr>
              <w:contextualSpacing/>
              <w:jc w:val="center"/>
              <w:rPr>
                <w:sz w:val="20"/>
                <w:szCs w:val="20"/>
              </w:rPr>
            </w:pPr>
            <w:r w:rsidRPr="006B58BE">
              <w:rPr>
                <w:sz w:val="20"/>
                <w:szCs w:val="20"/>
              </w:rPr>
              <w:t>работы</w:t>
            </w:r>
          </w:p>
        </w:tc>
        <w:tc>
          <w:tcPr>
            <w:tcW w:w="1701" w:type="dxa"/>
          </w:tcPr>
          <w:p w:rsidR="006B58BE" w:rsidRPr="006B58BE" w:rsidRDefault="006B58BE" w:rsidP="00983C71">
            <w:pPr>
              <w:contextualSpacing/>
              <w:jc w:val="center"/>
              <w:rPr>
                <w:sz w:val="20"/>
                <w:szCs w:val="20"/>
              </w:rPr>
            </w:pPr>
            <w:r w:rsidRPr="006B58BE">
              <w:rPr>
                <w:sz w:val="20"/>
                <w:szCs w:val="20"/>
              </w:rPr>
              <w:t>Заключение</w:t>
            </w:r>
          </w:p>
        </w:tc>
        <w:tc>
          <w:tcPr>
            <w:tcW w:w="1418" w:type="dxa"/>
          </w:tcPr>
          <w:p w:rsidR="006B58BE" w:rsidRPr="006B58BE" w:rsidRDefault="006B58BE" w:rsidP="00983C71">
            <w:pPr>
              <w:contextualSpacing/>
              <w:jc w:val="center"/>
              <w:rPr>
                <w:sz w:val="20"/>
                <w:szCs w:val="20"/>
              </w:rPr>
            </w:pPr>
            <w:r w:rsidRPr="006B58BE">
              <w:rPr>
                <w:sz w:val="20"/>
                <w:szCs w:val="20"/>
              </w:rPr>
              <w:t>Подпись</w:t>
            </w:r>
          </w:p>
        </w:tc>
      </w:tr>
      <w:tr w:rsidR="006B58BE" w:rsidRPr="006B58BE" w:rsidTr="00983C71">
        <w:tc>
          <w:tcPr>
            <w:tcW w:w="648" w:type="dxa"/>
          </w:tcPr>
          <w:p w:rsidR="006B58BE" w:rsidRPr="006B58BE" w:rsidRDefault="006B58BE" w:rsidP="00983C71">
            <w:pPr>
              <w:contextualSpacing/>
              <w:jc w:val="both"/>
              <w:rPr>
                <w:sz w:val="20"/>
                <w:szCs w:val="20"/>
              </w:rPr>
            </w:pPr>
            <w:r w:rsidRPr="006B58BE">
              <w:rPr>
                <w:sz w:val="20"/>
                <w:szCs w:val="20"/>
              </w:rPr>
              <w:t>1</w:t>
            </w:r>
          </w:p>
        </w:tc>
        <w:tc>
          <w:tcPr>
            <w:tcW w:w="2187" w:type="dxa"/>
          </w:tcPr>
          <w:p w:rsidR="006B58BE" w:rsidRPr="006B58BE" w:rsidRDefault="006B58BE" w:rsidP="00983C71">
            <w:pPr>
              <w:contextualSpacing/>
              <w:jc w:val="both"/>
              <w:rPr>
                <w:sz w:val="20"/>
                <w:szCs w:val="20"/>
              </w:rPr>
            </w:pPr>
            <w:r w:rsidRPr="006B58BE">
              <w:rPr>
                <w:sz w:val="20"/>
                <w:szCs w:val="20"/>
              </w:rPr>
              <w:t>Палагута А.И.</w:t>
            </w:r>
          </w:p>
          <w:p w:rsidR="006B58BE" w:rsidRPr="006B58BE" w:rsidRDefault="006B58BE" w:rsidP="00983C71">
            <w:pPr>
              <w:contextualSpacing/>
              <w:jc w:val="both"/>
              <w:rPr>
                <w:sz w:val="20"/>
                <w:szCs w:val="20"/>
              </w:rPr>
            </w:pPr>
          </w:p>
        </w:tc>
        <w:tc>
          <w:tcPr>
            <w:tcW w:w="3402" w:type="dxa"/>
          </w:tcPr>
          <w:p w:rsidR="006B58BE" w:rsidRPr="006B58BE" w:rsidRDefault="006B58BE" w:rsidP="00983C71">
            <w:pPr>
              <w:contextualSpacing/>
              <w:jc w:val="both"/>
              <w:rPr>
                <w:sz w:val="20"/>
                <w:szCs w:val="20"/>
              </w:rPr>
            </w:pPr>
            <w:r w:rsidRPr="006B58BE">
              <w:rPr>
                <w:sz w:val="20"/>
                <w:szCs w:val="20"/>
              </w:rPr>
              <w:t>глава Арзгирского мун</w:t>
            </w:r>
            <w:r w:rsidRPr="006B58BE">
              <w:rPr>
                <w:sz w:val="20"/>
                <w:szCs w:val="20"/>
              </w:rPr>
              <w:t>и</w:t>
            </w:r>
            <w:r w:rsidRPr="006B58BE">
              <w:rPr>
                <w:sz w:val="20"/>
                <w:szCs w:val="20"/>
              </w:rPr>
              <w:t xml:space="preserve">ципального округа </w:t>
            </w:r>
          </w:p>
        </w:tc>
        <w:tc>
          <w:tcPr>
            <w:tcW w:w="1701" w:type="dxa"/>
          </w:tcPr>
          <w:p w:rsidR="006B58BE" w:rsidRPr="006B58BE" w:rsidRDefault="006B58BE" w:rsidP="00983C71">
            <w:pPr>
              <w:contextualSpacing/>
              <w:jc w:val="both"/>
              <w:rPr>
                <w:sz w:val="20"/>
                <w:szCs w:val="20"/>
              </w:rPr>
            </w:pPr>
          </w:p>
        </w:tc>
        <w:tc>
          <w:tcPr>
            <w:tcW w:w="1418" w:type="dxa"/>
          </w:tcPr>
          <w:p w:rsidR="006B58BE" w:rsidRPr="006B58BE" w:rsidRDefault="006B58BE" w:rsidP="00983C71">
            <w:pPr>
              <w:contextualSpacing/>
              <w:jc w:val="both"/>
              <w:rPr>
                <w:sz w:val="20"/>
                <w:szCs w:val="20"/>
              </w:rPr>
            </w:pPr>
          </w:p>
        </w:tc>
      </w:tr>
      <w:tr w:rsidR="006B58BE" w:rsidRPr="006B58BE" w:rsidTr="00983C71">
        <w:tc>
          <w:tcPr>
            <w:tcW w:w="648" w:type="dxa"/>
          </w:tcPr>
          <w:p w:rsidR="006B58BE" w:rsidRPr="006B58BE" w:rsidRDefault="006B58BE" w:rsidP="00983C71">
            <w:pPr>
              <w:contextualSpacing/>
              <w:jc w:val="both"/>
              <w:rPr>
                <w:sz w:val="20"/>
                <w:szCs w:val="20"/>
              </w:rPr>
            </w:pPr>
            <w:r w:rsidRPr="006B58BE">
              <w:rPr>
                <w:sz w:val="20"/>
                <w:szCs w:val="20"/>
              </w:rPr>
              <w:t>2.</w:t>
            </w:r>
          </w:p>
        </w:tc>
        <w:tc>
          <w:tcPr>
            <w:tcW w:w="2187" w:type="dxa"/>
          </w:tcPr>
          <w:p w:rsidR="006B58BE" w:rsidRPr="006B58BE" w:rsidRDefault="006B58BE" w:rsidP="00983C71">
            <w:pPr>
              <w:contextualSpacing/>
              <w:jc w:val="both"/>
              <w:rPr>
                <w:sz w:val="20"/>
                <w:szCs w:val="20"/>
              </w:rPr>
            </w:pPr>
            <w:r w:rsidRPr="006B58BE">
              <w:rPr>
                <w:sz w:val="20"/>
                <w:szCs w:val="20"/>
              </w:rPr>
              <w:t>Шафорост В.Н.</w:t>
            </w:r>
          </w:p>
        </w:tc>
        <w:tc>
          <w:tcPr>
            <w:tcW w:w="3402" w:type="dxa"/>
          </w:tcPr>
          <w:p w:rsidR="006B58BE" w:rsidRPr="006B58BE" w:rsidRDefault="006B58BE" w:rsidP="00983C71">
            <w:pPr>
              <w:contextualSpacing/>
              <w:jc w:val="both"/>
              <w:rPr>
                <w:sz w:val="20"/>
                <w:szCs w:val="20"/>
              </w:rPr>
            </w:pPr>
            <w:r w:rsidRPr="006B58BE">
              <w:rPr>
                <w:sz w:val="20"/>
                <w:szCs w:val="20"/>
              </w:rPr>
              <w:t>управляющий делами администр</w:t>
            </w:r>
            <w:r w:rsidRPr="006B58BE">
              <w:rPr>
                <w:sz w:val="20"/>
                <w:szCs w:val="20"/>
              </w:rPr>
              <w:t>а</w:t>
            </w:r>
            <w:r w:rsidRPr="006B58BE">
              <w:rPr>
                <w:sz w:val="20"/>
                <w:szCs w:val="20"/>
              </w:rPr>
              <w:t>ции</w:t>
            </w:r>
          </w:p>
        </w:tc>
        <w:tc>
          <w:tcPr>
            <w:tcW w:w="1701" w:type="dxa"/>
          </w:tcPr>
          <w:p w:rsidR="006B58BE" w:rsidRPr="006B58BE" w:rsidRDefault="006B58BE" w:rsidP="00983C71">
            <w:pPr>
              <w:contextualSpacing/>
              <w:jc w:val="both"/>
              <w:rPr>
                <w:sz w:val="20"/>
                <w:szCs w:val="20"/>
              </w:rPr>
            </w:pPr>
          </w:p>
        </w:tc>
        <w:tc>
          <w:tcPr>
            <w:tcW w:w="1418" w:type="dxa"/>
          </w:tcPr>
          <w:p w:rsidR="006B58BE" w:rsidRPr="006B58BE" w:rsidRDefault="006B58BE" w:rsidP="00983C71">
            <w:pPr>
              <w:contextualSpacing/>
              <w:jc w:val="both"/>
              <w:rPr>
                <w:sz w:val="20"/>
                <w:szCs w:val="20"/>
              </w:rPr>
            </w:pPr>
          </w:p>
        </w:tc>
      </w:tr>
      <w:tr w:rsidR="006B58BE" w:rsidRPr="006B58BE" w:rsidTr="00983C71">
        <w:tc>
          <w:tcPr>
            <w:tcW w:w="648" w:type="dxa"/>
          </w:tcPr>
          <w:p w:rsidR="006B58BE" w:rsidRPr="006B58BE" w:rsidRDefault="006B58BE" w:rsidP="00983C71">
            <w:pPr>
              <w:contextualSpacing/>
              <w:jc w:val="both"/>
              <w:rPr>
                <w:sz w:val="20"/>
                <w:szCs w:val="20"/>
              </w:rPr>
            </w:pPr>
            <w:r w:rsidRPr="006B58BE">
              <w:rPr>
                <w:sz w:val="20"/>
                <w:szCs w:val="20"/>
              </w:rPr>
              <w:t>3.</w:t>
            </w:r>
          </w:p>
        </w:tc>
        <w:tc>
          <w:tcPr>
            <w:tcW w:w="2187" w:type="dxa"/>
          </w:tcPr>
          <w:p w:rsidR="006B58BE" w:rsidRPr="006B58BE" w:rsidRDefault="006B58BE" w:rsidP="00983C71">
            <w:pPr>
              <w:contextualSpacing/>
              <w:jc w:val="both"/>
              <w:rPr>
                <w:sz w:val="20"/>
                <w:szCs w:val="20"/>
              </w:rPr>
            </w:pPr>
            <w:r w:rsidRPr="006B58BE">
              <w:rPr>
                <w:sz w:val="20"/>
                <w:szCs w:val="20"/>
              </w:rPr>
              <w:t>Лисовина И.И.</w:t>
            </w:r>
          </w:p>
        </w:tc>
        <w:tc>
          <w:tcPr>
            <w:tcW w:w="3402" w:type="dxa"/>
          </w:tcPr>
          <w:p w:rsidR="006B58BE" w:rsidRPr="006B58BE" w:rsidRDefault="006B58BE" w:rsidP="00983C71">
            <w:pPr>
              <w:contextualSpacing/>
              <w:jc w:val="both"/>
              <w:rPr>
                <w:sz w:val="20"/>
                <w:szCs w:val="20"/>
              </w:rPr>
            </w:pPr>
            <w:r w:rsidRPr="006B58BE">
              <w:rPr>
                <w:sz w:val="20"/>
                <w:szCs w:val="20"/>
              </w:rPr>
              <w:t>начальник отдела правового и ка</w:t>
            </w:r>
            <w:r w:rsidRPr="006B58BE">
              <w:rPr>
                <w:sz w:val="20"/>
                <w:szCs w:val="20"/>
              </w:rPr>
              <w:t>д</w:t>
            </w:r>
            <w:r w:rsidRPr="006B58BE">
              <w:rPr>
                <w:sz w:val="20"/>
                <w:szCs w:val="20"/>
              </w:rPr>
              <w:t>рового обесп</w:t>
            </w:r>
            <w:r w:rsidRPr="006B58BE">
              <w:rPr>
                <w:sz w:val="20"/>
                <w:szCs w:val="20"/>
              </w:rPr>
              <w:t>е</w:t>
            </w:r>
            <w:r w:rsidRPr="006B58BE">
              <w:rPr>
                <w:sz w:val="20"/>
                <w:szCs w:val="20"/>
              </w:rPr>
              <w:t>чения администрации</w:t>
            </w:r>
          </w:p>
        </w:tc>
        <w:tc>
          <w:tcPr>
            <w:tcW w:w="1701" w:type="dxa"/>
          </w:tcPr>
          <w:p w:rsidR="006B58BE" w:rsidRPr="006B58BE" w:rsidRDefault="006B58BE" w:rsidP="00983C71">
            <w:pPr>
              <w:contextualSpacing/>
              <w:jc w:val="both"/>
              <w:rPr>
                <w:sz w:val="20"/>
                <w:szCs w:val="20"/>
              </w:rPr>
            </w:pPr>
          </w:p>
        </w:tc>
        <w:tc>
          <w:tcPr>
            <w:tcW w:w="1418" w:type="dxa"/>
          </w:tcPr>
          <w:p w:rsidR="006B58BE" w:rsidRPr="006B58BE" w:rsidRDefault="006B58BE" w:rsidP="00983C71">
            <w:pPr>
              <w:contextualSpacing/>
              <w:jc w:val="both"/>
              <w:rPr>
                <w:sz w:val="20"/>
                <w:szCs w:val="20"/>
              </w:rPr>
            </w:pPr>
          </w:p>
        </w:tc>
      </w:tr>
    </w:tbl>
    <w:p w:rsidR="006B58BE" w:rsidRPr="006B58BE" w:rsidRDefault="006B58BE" w:rsidP="006B58BE">
      <w:pPr>
        <w:contextualSpacing/>
        <w:jc w:val="both"/>
        <w:rPr>
          <w:sz w:val="20"/>
          <w:szCs w:val="20"/>
        </w:rPr>
      </w:pPr>
    </w:p>
    <w:p w:rsidR="006B58BE" w:rsidRPr="006B58BE" w:rsidRDefault="006B58BE" w:rsidP="006B58BE">
      <w:pPr>
        <w:contextualSpacing/>
        <w:jc w:val="center"/>
        <w:rPr>
          <w:sz w:val="20"/>
          <w:szCs w:val="20"/>
        </w:rPr>
      </w:pPr>
      <w:r w:rsidRPr="006B58BE">
        <w:rPr>
          <w:sz w:val="20"/>
          <w:szCs w:val="20"/>
        </w:rPr>
        <w:t>ПРИГЛАШАЮТСЯ:</w:t>
      </w:r>
    </w:p>
    <w:p w:rsidR="006B58BE" w:rsidRPr="006B58BE" w:rsidRDefault="006B58BE" w:rsidP="006B58BE">
      <w:pPr>
        <w:contextualSpacing/>
        <w:jc w:val="center"/>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3249"/>
        <w:gridCol w:w="5387"/>
      </w:tblGrid>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t xml:space="preserve">№ </w:t>
            </w:r>
            <w:proofErr w:type="spellStart"/>
            <w:proofErr w:type="gramStart"/>
            <w:r w:rsidRPr="006B58BE">
              <w:rPr>
                <w:sz w:val="20"/>
                <w:szCs w:val="20"/>
              </w:rPr>
              <w:t>п</w:t>
            </w:r>
            <w:proofErr w:type="spellEnd"/>
            <w:proofErr w:type="gramEnd"/>
            <w:r w:rsidRPr="006B58BE">
              <w:rPr>
                <w:sz w:val="20"/>
                <w:szCs w:val="20"/>
              </w:rPr>
              <w:t>/</w:t>
            </w:r>
            <w:proofErr w:type="spellStart"/>
            <w:r w:rsidRPr="006B58BE">
              <w:rPr>
                <w:sz w:val="20"/>
                <w:szCs w:val="20"/>
              </w:rPr>
              <w:t>п</w:t>
            </w:r>
            <w:proofErr w:type="spellEnd"/>
          </w:p>
        </w:tc>
        <w:tc>
          <w:tcPr>
            <w:tcW w:w="3249" w:type="dxa"/>
          </w:tcPr>
          <w:p w:rsidR="006B58BE" w:rsidRPr="006B58BE" w:rsidRDefault="006B58BE" w:rsidP="00983C71">
            <w:pPr>
              <w:contextualSpacing/>
              <w:jc w:val="both"/>
              <w:rPr>
                <w:sz w:val="20"/>
                <w:szCs w:val="20"/>
              </w:rPr>
            </w:pPr>
            <w:r w:rsidRPr="006B58BE">
              <w:rPr>
                <w:sz w:val="20"/>
                <w:szCs w:val="20"/>
              </w:rPr>
              <w:t>Фамилия и инициалы</w:t>
            </w:r>
          </w:p>
        </w:tc>
        <w:tc>
          <w:tcPr>
            <w:tcW w:w="5387" w:type="dxa"/>
          </w:tcPr>
          <w:p w:rsidR="006B58BE" w:rsidRPr="006B58BE" w:rsidRDefault="006B58BE" w:rsidP="00983C71">
            <w:pPr>
              <w:contextualSpacing/>
              <w:jc w:val="both"/>
              <w:rPr>
                <w:sz w:val="20"/>
                <w:szCs w:val="20"/>
              </w:rPr>
            </w:pPr>
            <w:r w:rsidRPr="006B58BE">
              <w:rPr>
                <w:sz w:val="20"/>
                <w:szCs w:val="20"/>
              </w:rPr>
              <w:t>Должность и место работы</w:t>
            </w:r>
          </w:p>
        </w:tc>
      </w:tr>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t>1.</w:t>
            </w:r>
          </w:p>
        </w:tc>
        <w:tc>
          <w:tcPr>
            <w:tcW w:w="3249" w:type="dxa"/>
          </w:tcPr>
          <w:p w:rsidR="006B58BE" w:rsidRPr="006B58BE" w:rsidRDefault="006B58BE" w:rsidP="00983C71">
            <w:pPr>
              <w:contextualSpacing/>
              <w:jc w:val="both"/>
              <w:rPr>
                <w:sz w:val="20"/>
                <w:szCs w:val="20"/>
              </w:rPr>
            </w:pPr>
            <w:r w:rsidRPr="006B58BE">
              <w:rPr>
                <w:sz w:val="20"/>
                <w:szCs w:val="20"/>
              </w:rPr>
              <w:t>Палагута А.И.</w:t>
            </w:r>
          </w:p>
          <w:p w:rsidR="006B58BE" w:rsidRPr="006B58BE" w:rsidRDefault="006B58BE" w:rsidP="00983C71">
            <w:pPr>
              <w:contextualSpacing/>
              <w:jc w:val="both"/>
              <w:rPr>
                <w:sz w:val="20"/>
                <w:szCs w:val="20"/>
              </w:rPr>
            </w:pPr>
          </w:p>
        </w:tc>
        <w:tc>
          <w:tcPr>
            <w:tcW w:w="5387" w:type="dxa"/>
          </w:tcPr>
          <w:p w:rsidR="006B58BE" w:rsidRPr="006B58BE" w:rsidRDefault="006B58BE" w:rsidP="00983C71">
            <w:pPr>
              <w:contextualSpacing/>
              <w:jc w:val="both"/>
              <w:rPr>
                <w:sz w:val="20"/>
                <w:szCs w:val="20"/>
              </w:rPr>
            </w:pPr>
            <w:r w:rsidRPr="006B58BE">
              <w:rPr>
                <w:sz w:val="20"/>
                <w:szCs w:val="20"/>
              </w:rPr>
              <w:t>глава Арзгирского муниципального округа</w:t>
            </w:r>
          </w:p>
        </w:tc>
      </w:tr>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t>2.</w:t>
            </w:r>
          </w:p>
        </w:tc>
        <w:tc>
          <w:tcPr>
            <w:tcW w:w="3249" w:type="dxa"/>
          </w:tcPr>
          <w:p w:rsidR="006B58BE" w:rsidRPr="006B58BE" w:rsidRDefault="006B58BE" w:rsidP="00983C71">
            <w:pPr>
              <w:contextualSpacing/>
              <w:jc w:val="both"/>
              <w:rPr>
                <w:sz w:val="20"/>
                <w:szCs w:val="20"/>
              </w:rPr>
            </w:pPr>
            <w:r w:rsidRPr="006B58BE">
              <w:rPr>
                <w:sz w:val="20"/>
                <w:szCs w:val="20"/>
              </w:rPr>
              <w:t>Шафорост В.Н.</w:t>
            </w:r>
          </w:p>
        </w:tc>
        <w:tc>
          <w:tcPr>
            <w:tcW w:w="5387" w:type="dxa"/>
          </w:tcPr>
          <w:p w:rsidR="006B58BE" w:rsidRPr="006B58BE" w:rsidRDefault="006B58BE" w:rsidP="00983C71">
            <w:pPr>
              <w:contextualSpacing/>
              <w:jc w:val="both"/>
              <w:rPr>
                <w:sz w:val="20"/>
                <w:szCs w:val="20"/>
              </w:rPr>
            </w:pPr>
            <w:r w:rsidRPr="006B58BE">
              <w:rPr>
                <w:sz w:val="20"/>
                <w:szCs w:val="20"/>
              </w:rPr>
              <w:t>управляющий делами администрации</w:t>
            </w:r>
          </w:p>
          <w:p w:rsidR="006B58BE" w:rsidRPr="006B58BE" w:rsidRDefault="006B58BE" w:rsidP="00983C71">
            <w:pPr>
              <w:contextualSpacing/>
              <w:jc w:val="both"/>
              <w:rPr>
                <w:sz w:val="20"/>
                <w:szCs w:val="20"/>
              </w:rPr>
            </w:pPr>
          </w:p>
        </w:tc>
      </w:tr>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lastRenderedPageBreak/>
              <w:t>3.</w:t>
            </w:r>
          </w:p>
        </w:tc>
        <w:tc>
          <w:tcPr>
            <w:tcW w:w="3249" w:type="dxa"/>
          </w:tcPr>
          <w:p w:rsidR="006B58BE" w:rsidRPr="006B58BE" w:rsidRDefault="006B58BE" w:rsidP="00983C71">
            <w:pPr>
              <w:contextualSpacing/>
              <w:jc w:val="both"/>
              <w:rPr>
                <w:sz w:val="20"/>
                <w:szCs w:val="20"/>
              </w:rPr>
            </w:pPr>
            <w:r w:rsidRPr="006B58BE">
              <w:rPr>
                <w:sz w:val="20"/>
                <w:szCs w:val="20"/>
              </w:rPr>
              <w:t>Лисовина И.И.</w:t>
            </w:r>
          </w:p>
        </w:tc>
        <w:tc>
          <w:tcPr>
            <w:tcW w:w="5387" w:type="dxa"/>
          </w:tcPr>
          <w:p w:rsidR="006B58BE" w:rsidRPr="006B58BE" w:rsidRDefault="006B58BE" w:rsidP="00983C71">
            <w:pPr>
              <w:contextualSpacing/>
              <w:jc w:val="both"/>
              <w:rPr>
                <w:sz w:val="20"/>
                <w:szCs w:val="20"/>
              </w:rPr>
            </w:pPr>
            <w:r w:rsidRPr="006B58BE">
              <w:rPr>
                <w:sz w:val="20"/>
                <w:szCs w:val="20"/>
              </w:rPr>
              <w:t>начальник отдела правового и кадрового обеспечения а</w:t>
            </w:r>
            <w:r w:rsidRPr="006B58BE">
              <w:rPr>
                <w:sz w:val="20"/>
                <w:szCs w:val="20"/>
              </w:rPr>
              <w:t>д</w:t>
            </w:r>
            <w:r w:rsidRPr="006B58BE">
              <w:rPr>
                <w:sz w:val="20"/>
                <w:szCs w:val="20"/>
              </w:rPr>
              <w:t xml:space="preserve">министрации </w:t>
            </w:r>
          </w:p>
        </w:tc>
      </w:tr>
    </w:tbl>
    <w:p w:rsidR="006B58BE" w:rsidRPr="006B58BE" w:rsidRDefault="006B58BE" w:rsidP="006B58BE">
      <w:pPr>
        <w:contextualSpacing/>
        <w:jc w:val="center"/>
        <w:rPr>
          <w:sz w:val="20"/>
          <w:szCs w:val="20"/>
        </w:rPr>
      </w:pPr>
    </w:p>
    <w:p w:rsidR="006B58BE" w:rsidRPr="006B58BE" w:rsidRDefault="006B58BE" w:rsidP="006B58BE">
      <w:pPr>
        <w:contextualSpacing/>
        <w:jc w:val="center"/>
        <w:rPr>
          <w:sz w:val="20"/>
          <w:szCs w:val="20"/>
        </w:rPr>
      </w:pPr>
      <w:r w:rsidRPr="006B58BE">
        <w:rPr>
          <w:sz w:val="20"/>
          <w:szCs w:val="20"/>
        </w:rPr>
        <w:t>Решение рассылается</w:t>
      </w:r>
    </w:p>
    <w:p w:rsidR="006B58BE" w:rsidRPr="006B58BE" w:rsidRDefault="006B58BE" w:rsidP="006B58BE">
      <w:pPr>
        <w:contextualSpacing/>
        <w:jc w:val="center"/>
        <w:rPr>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8636"/>
      </w:tblGrid>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t xml:space="preserve"> 1.</w:t>
            </w:r>
          </w:p>
        </w:tc>
        <w:tc>
          <w:tcPr>
            <w:tcW w:w="8636" w:type="dxa"/>
          </w:tcPr>
          <w:p w:rsidR="006B58BE" w:rsidRPr="006B58BE" w:rsidRDefault="006B58BE" w:rsidP="00983C71">
            <w:pPr>
              <w:contextualSpacing/>
              <w:jc w:val="both"/>
              <w:rPr>
                <w:sz w:val="20"/>
                <w:szCs w:val="20"/>
              </w:rPr>
            </w:pPr>
            <w:r w:rsidRPr="006B58BE">
              <w:rPr>
                <w:sz w:val="20"/>
                <w:szCs w:val="20"/>
              </w:rPr>
              <w:t>Администрации Арзгирского муниципального округа</w:t>
            </w:r>
          </w:p>
          <w:p w:rsidR="006B58BE" w:rsidRPr="006B58BE" w:rsidRDefault="006B58BE" w:rsidP="00983C71">
            <w:pPr>
              <w:contextualSpacing/>
              <w:jc w:val="both"/>
              <w:rPr>
                <w:sz w:val="20"/>
                <w:szCs w:val="20"/>
              </w:rPr>
            </w:pPr>
          </w:p>
        </w:tc>
      </w:tr>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t xml:space="preserve"> 2.</w:t>
            </w:r>
          </w:p>
        </w:tc>
        <w:tc>
          <w:tcPr>
            <w:tcW w:w="8636" w:type="dxa"/>
          </w:tcPr>
          <w:p w:rsidR="006B58BE" w:rsidRPr="006B58BE" w:rsidRDefault="006B58BE" w:rsidP="00983C71">
            <w:pPr>
              <w:contextualSpacing/>
              <w:jc w:val="both"/>
              <w:rPr>
                <w:sz w:val="20"/>
                <w:szCs w:val="20"/>
              </w:rPr>
            </w:pPr>
            <w:r w:rsidRPr="006B58BE">
              <w:rPr>
                <w:sz w:val="20"/>
                <w:szCs w:val="20"/>
              </w:rPr>
              <w:t>Управляющему делами администрации</w:t>
            </w:r>
          </w:p>
          <w:p w:rsidR="006B58BE" w:rsidRPr="006B58BE" w:rsidRDefault="006B58BE" w:rsidP="00983C71">
            <w:pPr>
              <w:contextualSpacing/>
              <w:jc w:val="both"/>
              <w:rPr>
                <w:sz w:val="20"/>
                <w:szCs w:val="20"/>
              </w:rPr>
            </w:pPr>
          </w:p>
        </w:tc>
      </w:tr>
      <w:tr w:rsidR="006B58BE" w:rsidRPr="006B58BE" w:rsidTr="00983C71">
        <w:tc>
          <w:tcPr>
            <w:tcW w:w="720" w:type="dxa"/>
          </w:tcPr>
          <w:p w:rsidR="006B58BE" w:rsidRPr="006B58BE" w:rsidRDefault="006B58BE" w:rsidP="00983C71">
            <w:pPr>
              <w:contextualSpacing/>
              <w:jc w:val="both"/>
              <w:rPr>
                <w:sz w:val="20"/>
                <w:szCs w:val="20"/>
              </w:rPr>
            </w:pPr>
            <w:r w:rsidRPr="006B58BE">
              <w:rPr>
                <w:sz w:val="20"/>
                <w:szCs w:val="20"/>
              </w:rPr>
              <w:t xml:space="preserve"> 3.</w:t>
            </w:r>
          </w:p>
        </w:tc>
        <w:tc>
          <w:tcPr>
            <w:tcW w:w="8636" w:type="dxa"/>
          </w:tcPr>
          <w:p w:rsidR="006B58BE" w:rsidRPr="006B58BE" w:rsidRDefault="006B58BE" w:rsidP="00983C71">
            <w:pPr>
              <w:contextualSpacing/>
              <w:jc w:val="both"/>
              <w:rPr>
                <w:sz w:val="20"/>
                <w:szCs w:val="20"/>
              </w:rPr>
            </w:pPr>
            <w:r w:rsidRPr="006B58BE">
              <w:rPr>
                <w:sz w:val="20"/>
                <w:szCs w:val="20"/>
              </w:rPr>
              <w:t>Отделу правового и кадрового обеспечения администрации</w:t>
            </w:r>
          </w:p>
          <w:p w:rsidR="006B58BE" w:rsidRPr="006B58BE" w:rsidRDefault="006B58BE" w:rsidP="00983C71">
            <w:pPr>
              <w:contextualSpacing/>
              <w:jc w:val="both"/>
              <w:rPr>
                <w:sz w:val="20"/>
                <w:szCs w:val="20"/>
              </w:rPr>
            </w:pPr>
          </w:p>
        </w:tc>
      </w:tr>
    </w:tbl>
    <w:p w:rsidR="006B58BE" w:rsidRPr="006B58BE" w:rsidRDefault="006B58BE" w:rsidP="006B58BE">
      <w:pPr>
        <w:contextualSpacing/>
        <w:rPr>
          <w:sz w:val="20"/>
          <w:szCs w:val="20"/>
        </w:rPr>
      </w:pPr>
    </w:p>
    <w:p w:rsidR="006B58BE" w:rsidRPr="00E120CF" w:rsidRDefault="006B58BE" w:rsidP="006B58BE">
      <w:pPr>
        <w:spacing w:line="240" w:lineRule="exact"/>
        <w:rPr>
          <w:sz w:val="20"/>
          <w:szCs w:val="20"/>
        </w:rPr>
      </w:pPr>
    </w:p>
    <w:p w:rsidR="009236E5" w:rsidRPr="00661BA2" w:rsidRDefault="009236E5" w:rsidP="009236E5">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9236E5" w:rsidRPr="00661BA2" w:rsidRDefault="009236E5" w:rsidP="009236E5">
      <w:pPr>
        <w:pStyle w:val="aff"/>
        <w:spacing w:line="240" w:lineRule="exact"/>
        <w:contextualSpacing/>
        <w:rPr>
          <w:b/>
        </w:rPr>
      </w:pPr>
    </w:p>
    <w:p w:rsidR="009236E5" w:rsidRPr="00661BA2" w:rsidRDefault="009236E5" w:rsidP="009236E5">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9236E5" w:rsidRPr="00661BA2" w:rsidRDefault="009236E5" w:rsidP="009236E5">
      <w:pPr>
        <w:pStyle w:val="aff"/>
        <w:spacing w:line="240" w:lineRule="exact"/>
        <w:contextualSpacing/>
        <w:rPr>
          <w:b/>
          <w:sz w:val="24"/>
          <w:szCs w:val="24"/>
        </w:rPr>
      </w:pPr>
      <w:r w:rsidRPr="00661BA2">
        <w:rPr>
          <w:b/>
          <w:sz w:val="24"/>
          <w:szCs w:val="24"/>
        </w:rPr>
        <w:t>СТАВРОПОЛЬСКОГО КРАЯ</w:t>
      </w:r>
    </w:p>
    <w:p w:rsidR="009236E5" w:rsidRPr="009236E5" w:rsidRDefault="009236E5" w:rsidP="009236E5">
      <w:pPr>
        <w:pStyle w:val="aff"/>
        <w:spacing w:line="240" w:lineRule="exact"/>
        <w:contextualSpacing/>
        <w:rPr>
          <w:b/>
          <w:sz w:val="20"/>
          <w:szCs w:val="20"/>
        </w:rPr>
      </w:pPr>
    </w:p>
    <w:tbl>
      <w:tblPr>
        <w:tblW w:w="9639" w:type="dxa"/>
        <w:tblInd w:w="108" w:type="dxa"/>
        <w:tblLook w:val="04A0"/>
      </w:tblPr>
      <w:tblGrid>
        <w:gridCol w:w="3063"/>
        <w:gridCol w:w="3171"/>
        <w:gridCol w:w="3405"/>
      </w:tblGrid>
      <w:tr w:rsidR="009236E5" w:rsidRPr="009236E5" w:rsidTr="009236E5">
        <w:trPr>
          <w:trHeight w:val="451"/>
        </w:trPr>
        <w:tc>
          <w:tcPr>
            <w:tcW w:w="3063" w:type="dxa"/>
          </w:tcPr>
          <w:p w:rsidR="009236E5" w:rsidRPr="009236E5" w:rsidRDefault="009236E5" w:rsidP="004E1E21">
            <w:pPr>
              <w:pStyle w:val="aff"/>
              <w:ind w:left="-108"/>
              <w:contextualSpacing/>
              <w:jc w:val="both"/>
              <w:rPr>
                <w:sz w:val="20"/>
                <w:szCs w:val="20"/>
              </w:rPr>
            </w:pPr>
            <w:r w:rsidRPr="009236E5">
              <w:rPr>
                <w:sz w:val="20"/>
                <w:szCs w:val="20"/>
              </w:rPr>
              <w:t xml:space="preserve"> 23 апреля 2025 г.</w:t>
            </w:r>
          </w:p>
        </w:tc>
        <w:tc>
          <w:tcPr>
            <w:tcW w:w="3171" w:type="dxa"/>
          </w:tcPr>
          <w:p w:rsidR="009236E5" w:rsidRPr="009236E5" w:rsidRDefault="009236E5" w:rsidP="004E1E21">
            <w:pPr>
              <w:contextualSpacing/>
              <w:jc w:val="center"/>
              <w:rPr>
                <w:rFonts w:ascii="Calibri" w:hAnsi="Calibri"/>
                <w:sz w:val="20"/>
                <w:szCs w:val="20"/>
              </w:rPr>
            </w:pPr>
            <w:r w:rsidRPr="009236E5">
              <w:rPr>
                <w:sz w:val="20"/>
                <w:szCs w:val="20"/>
              </w:rPr>
              <w:t>с. Арзгир</w:t>
            </w:r>
          </w:p>
        </w:tc>
        <w:tc>
          <w:tcPr>
            <w:tcW w:w="3405" w:type="dxa"/>
          </w:tcPr>
          <w:p w:rsidR="009236E5" w:rsidRPr="009236E5" w:rsidRDefault="009236E5" w:rsidP="004E1E21">
            <w:pPr>
              <w:pStyle w:val="aff"/>
              <w:contextualSpacing/>
              <w:jc w:val="both"/>
              <w:rPr>
                <w:sz w:val="20"/>
                <w:szCs w:val="20"/>
              </w:rPr>
            </w:pPr>
            <w:r w:rsidRPr="009236E5">
              <w:rPr>
                <w:sz w:val="20"/>
                <w:szCs w:val="20"/>
              </w:rPr>
              <w:t xml:space="preserve">                           № 235</w:t>
            </w:r>
          </w:p>
        </w:tc>
      </w:tr>
    </w:tbl>
    <w:p w:rsidR="009236E5" w:rsidRPr="009236E5" w:rsidRDefault="009236E5" w:rsidP="0092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exact"/>
        <w:jc w:val="both"/>
        <w:rPr>
          <w:rFonts w:ascii="Courier New" w:hAnsi="Courier New" w:cs="Courier New"/>
          <w:sz w:val="20"/>
          <w:szCs w:val="20"/>
          <w:lang w:eastAsia="zh-CN"/>
        </w:rPr>
      </w:pPr>
      <w:r w:rsidRPr="009236E5">
        <w:rPr>
          <w:sz w:val="20"/>
          <w:szCs w:val="20"/>
          <w:lang w:eastAsia="zh-CN"/>
        </w:rPr>
        <w:t xml:space="preserve">О внесении изменений в муниципальную программу Арзгирского муниципального округа Ставропольского края «Формирование современной городской среды», утвержденную постановлением администрации Арзгирского муниципального округа Ставропольского края от 01 июля 2021 г. № 547 (в редакции постановлений от 14 марта 2022 г. № 173, от 25 июня 2024 г. № 391) </w:t>
      </w:r>
    </w:p>
    <w:p w:rsidR="009236E5" w:rsidRPr="009236E5" w:rsidRDefault="009236E5" w:rsidP="009236E5">
      <w:pPr>
        <w:ind w:firstLine="284"/>
        <w:rPr>
          <w:sz w:val="20"/>
          <w:szCs w:val="20"/>
        </w:rPr>
      </w:pPr>
    </w:p>
    <w:p w:rsidR="009236E5" w:rsidRPr="009236E5" w:rsidRDefault="009236E5" w:rsidP="009236E5">
      <w:pPr>
        <w:ind w:firstLine="708"/>
        <w:jc w:val="both"/>
        <w:rPr>
          <w:sz w:val="20"/>
          <w:szCs w:val="20"/>
        </w:rPr>
      </w:pPr>
      <w:proofErr w:type="gramStart"/>
      <w:r w:rsidRPr="009236E5">
        <w:rPr>
          <w:sz w:val="20"/>
          <w:szCs w:val="20"/>
        </w:rPr>
        <w:t>В соответствии с Федеральным законом от 06 октября 2003 года № 131-ФЗ «Об общих принципах орган</w:t>
      </w:r>
      <w:r w:rsidRPr="009236E5">
        <w:rPr>
          <w:sz w:val="20"/>
          <w:szCs w:val="20"/>
        </w:rPr>
        <w:t>и</w:t>
      </w:r>
      <w:r w:rsidRPr="009236E5">
        <w:rPr>
          <w:sz w:val="20"/>
          <w:szCs w:val="20"/>
        </w:rPr>
        <w:t>зации местного самоуправления в Российской Федерации», Постановлением Правительства Российской Федер</w:t>
      </w:r>
      <w:r w:rsidRPr="009236E5">
        <w:rPr>
          <w:sz w:val="20"/>
          <w:szCs w:val="20"/>
        </w:rPr>
        <w:t>а</w:t>
      </w:r>
      <w:r w:rsidRPr="009236E5">
        <w:rPr>
          <w:sz w:val="20"/>
          <w:szCs w:val="20"/>
        </w:rPr>
        <w:t>ции от 10 февраля 2017 г. № 169 «Об утверждении Правил предоставления и  распределения субсидий из фед</w:t>
      </w:r>
      <w:r w:rsidRPr="009236E5">
        <w:rPr>
          <w:sz w:val="20"/>
          <w:szCs w:val="20"/>
        </w:rPr>
        <w:t>е</w:t>
      </w:r>
      <w:r w:rsidRPr="009236E5">
        <w:rPr>
          <w:sz w:val="20"/>
          <w:szCs w:val="20"/>
        </w:rPr>
        <w:t>рального бюджета бюджетам субъектов Российской Федерации на поддержку государственных программ субъе</w:t>
      </w:r>
      <w:r w:rsidRPr="009236E5">
        <w:rPr>
          <w:sz w:val="20"/>
          <w:szCs w:val="20"/>
        </w:rPr>
        <w:t>к</w:t>
      </w:r>
      <w:r w:rsidRPr="009236E5">
        <w:rPr>
          <w:sz w:val="20"/>
          <w:szCs w:val="20"/>
        </w:rPr>
        <w:t>тов Российской Федерации и муниципальных программ формирования современной городской среды», методич</w:t>
      </w:r>
      <w:r w:rsidRPr="009236E5">
        <w:rPr>
          <w:sz w:val="20"/>
          <w:szCs w:val="20"/>
        </w:rPr>
        <w:t>е</w:t>
      </w:r>
      <w:r w:rsidRPr="009236E5">
        <w:rPr>
          <w:sz w:val="20"/>
          <w:szCs w:val="20"/>
        </w:rPr>
        <w:t>скими рекомендациями</w:t>
      </w:r>
      <w:proofErr w:type="gramEnd"/>
      <w:r w:rsidRPr="009236E5">
        <w:rPr>
          <w:sz w:val="20"/>
          <w:szCs w:val="20"/>
        </w:rPr>
        <w:t xml:space="preserve"> по подготовке государственных программ субъектов Российской Федерации и муниц</w:t>
      </w:r>
      <w:r w:rsidRPr="009236E5">
        <w:rPr>
          <w:sz w:val="20"/>
          <w:szCs w:val="20"/>
        </w:rPr>
        <w:t>и</w:t>
      </w:r>
      <w:r w:rsidRPr="009236E5">
        <w:rPr>
          <w:sz w:val="20"/>
          <w:szCs w:val="20"/>
        </w:rPr>
        <w:t>пальных программ формирования современной городской среды в рамках реализации приоритетного проекта «Формирование комфортной городской среды на 2018-2022 годы», утвержденными приказом Министерства строительства и жилищно-коммунального   хозяйства  Российской   Федерации   от   6   апреля   2017   г. № 691/</w:t>
      </w:r>
      <w:proofErr w:type="spellStart"/>
      <w:proofErr w:type="gramStart"/>
      <w:r w:rsidRPr="009236E5">
        <w:rPr>
          <w:sz w:val="20"/>
          <w:szCs w:val="20"/>
        </w:rPr>
        <w:t>пр</w:t>
      </w:r>
      <w:proofErr w:type="spellEnd"/>
      <w:proofErr w:type="gramEnd"/>
      <w:r w:rsidRPr="009236E5">
        <w:rPr>
          <w:sz w:val="20"/>
          <w:szCs w:val="20"/>
        </w:rPr>
        <w:t>, постановлением Правительства  Ставропольского края от 13 июля 2017 года № 279-п «</w:t>
      </w:r>
      <w:hyperlink r:id="rId11" w:history="1">
        <w:r w:rsidRPr="009236E5">
          <w:rPr>
            <w:color w:val="000000"/>
            <w:sz w:val="20"/>
            <w:szCs w:val="20"/>
          </w:rPr>
          <w:t>Об</w:t>
        </w:r>
      </w:hyperlink>
      <w:r w:rsidRPr="009236E5">
        <w:rPr>
          <w:sz w:val="20"/>
          <w:szCs w:val="20"/>
        </w:rPr>
        <w:t xml:space="preserve"> </w:t>
      </w:r>
      <w:r w:rsidRPr="009236E5">
        <w:rPr>
          <w:color w:val="000000"/>
          <w:sz w:val="20"/>
          <w:szCs w:val="20"/>
        </w:rPr>
        <w:t>утверждении</w:t>
      </w:r>
      <w:r w:rsidRPr="009236E5">
        <w:rPr>
          <w:sz w:val="20"/>
          <w:szCs w:val="20"/>
        </w:rPr>
        <w:t xml:space="preserve"> Порядка проведения инвентаризации дворовых территорий, общественных </w:t>
      </w:r>
      <w:proofErr w:type="gramStart"/>
      <w:r w:rsidRPr="009236E5">
        <w:rPr>
          <w:sz w:val="20"/>
          <w:szCs w:val="20"/>
        </w:rPr>
        <w:t>территорий, уровня благоустройства индивид</w:t>
      </w:r>
      <w:r w:rsidRPr="009236E5">
        <w:rPr>
          <w:sz w:val="20"/>
          <w:szCs w:val="20"/>
        </w:rPr>
        <w:t>у</w:t>
      </w:r>
      <w:r w:rsidRPr="009236E5">
        <w:rPr>
          <w:sz w:val="20"/>
          <w:szCs w:val="20"/>
        </w:rPr>
        <w:t>альных жилых домов и земельных участков, предоставленных для их размещения, расположенных на территории муниципальных образований</w:t>
      </w:r>
      <w:r w:rsidRPr="009236E5">
        <w:rPr>
          <w:bCs/>
          <w:sz w:val="20"/>
          <w:szCs w:val="20"/>
        </w:rPr>
        <w:t xml:space="preserve"> Ставропольского края»</w:t>
      </w:r>
      <w:r w:rsidRPr="009236E5">
        <w:rPr>
          <w:sz w:val="20"/>
          <w:szCs w:val="20"/>
        </w:rPr>
        <w:t>, постановлением администрации Арзгирского муниципал</w:t>
      </w:r>
      <w:r w:rsidRPr="009236E5">
        <w:rPr>
          <w:sz w:val="20"/>
          <w:szCs w:val="20"/>
        </w:rPr>
        <w:t>ь</w:t>
      </w:r>
      <w:r w:rsidRPr="009236E5">
        <w:rPr>
          <w:sz w:val="20"/>
          <w:szCs w:val="20"/>
        </w:rPr>
        <w:t>ного округа Ставропольского края от 07 июля 2021 года «О порядке принятия решения о разработке муниципал</w:t>
      </w:r>
      <w:r w:rsidRPr="009236E5">
        <w:rPr>
          <w:sz w:val="20"/>
          <w:szCs w:val="20"/>
        </w:rPr>
        <w:t>ь</w:t>
      </w:r>
      <w:r w:rsidRPr="009236E5">
        <w:rPr>
          <w:sz w:val="20"/>
          <w:szCs w:val="20"/>
        </w:rPr>
        <w:t>ных программ Арзгирского муниципального округа Ставропольского края, их формирования, реализации и оценки эффективности» (с изменением от 23.декабря 2021 года № 1044),  руководствуясь</w:t>
      </w:r>
      <w:proofErr w:type="gramEnd"/>
      <w:r w:rsidRPr="009236E5">
        <w:rPr>
          <w:sz w:val="20"/>
          <w:szCs w:val="20"/>
        </w:rPr>
        <w:t xml:space="preserve"> Уставом Арзгирского муниц</w:t>
      </w:r>
      <w:r w:rsidRPr="009236E5">
        <w:rPr>
          <w:sz w:val="20"/>
          <w:szCs w:val="20"/>
        </w:rPr>
        <w:t>и</w:t>
      </w:r>
      <w:r w:rsidRPr="009236E5">
        <w:rPr>
          <w:sz w:val="20"/>
          <w:szCs w:val="20"/>
        </w:rPr>
        <w:t>пального округа Ставропольского края, администрация Арзгирского муниципального округа Ставропольского края</w:t>
      </w:r>
    </w:p>
    <w:p w:rsidR="009236E5" w:rsidRPr="009236E5" w:rsidRDefault="009236E5" w:rsidP="009236E5">
      <w:pPr>
        <w:rPr>
          <w:sz w:val="20"/>
          <w:szCs w:val="20"/>
        </w:rPr>
      </w:pPr>
    </w:p>
    <w:p w:rsidR="009236E5" w:rsidRPr="009236E5" w:rsidRDefault="009236E5" w:rsidP="009236E5">
      <w:pPr>
        <w:rPr>
          <w:sz w:val="20"/>
          <w:szCs w:val="20"/>
        </w:rPr>
      </w:pPr>
      <w:r w:rsidRPr="009236E5">
        <w:rPr>
          <w:sz w:val="20"/>
          <w:szCs w:val="20"/>
        </w:rPr>
        <w:t>ПОСТАНОВЛЯЕТ:</w:t>
      </w:r>
    </w:p>
    <w:p w:rsidR="009236E5" w:rsidRPr="009236E5" w:rsidRDefault="009236E5" w:rsidP="009236E5">
      <w:pPr>
        <w:rPr>
          <w:sz w:val="20"/>
          <w:szCs w:val="20"/>
        </w:rPr>
      </w:pPr>
    </w:p>
    <w:p w:rsidR="009236E5" w:rsidRPr="009236E5" w:rsidRDefault="009236E5" w:rsidP="00923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Courier New" w:hAnsi="Courier New" w:cs="Courier New"/>
          <w:sz w:val="20"/>
          <w:szCs w:val="20"/>
          <w:lang w:eastAsia="zh-CN"/>
        </w:rPr>
      </w:pPr>
      <w:r w:rsidRPr="009236E5">
        <w:rPr>
          <w:sz w:val="20"/>
          <w:szCs w:val="20"/>
          <w:lang w:eastAsia="zh-CN"/>
        </w:rPr>
        <w:t xml:space="preserve">1. </w:t>
      </w:r>
      <w:proofErr w:type="gramStart"/>
      <w:r w:rsidRPr="009236E5">
        <w:rPr>
          <w:sz w:val="20"/>
          <w:szCs w:val="20"/>
          <w:lang w:eastAsia="zh-CN"/>
        </w:rPr>
        <w:t xml:space="preserve">Внести изменения в муниципальную программу Арзгирского муниципального округа Ставропольского края «Формирование современной городской среды», утвержденную постановлением </w:t>
      </w:r>
      <w:r w:rsidRPr="009236E5">
        <w:rPr>
          <w:sz w:val="20"/>
          <w:szCs w:val="20"/>
        </w:rPr>
        <w:t xml:space="preserve">администрации Арзгирского муниципального округа Ставропольского края </w:t>
      </w:r>
      <w:r w:rsidRPr="009236E5">
        <w:rPr>
          <w:sz w:val="20"/>
          <w:szCs w:val="20"/>
          <w:lang w:eastAsia="zh-CN"/>
        </w:rPr>
        <w:t>от 01 июля 2021 г. № 547 «Об утверждении муниципальной программы Арзгирского муниципального округа Ставропольского края «Формирование современной городской среды» (с изменениями, внесенными постановлениями от 14 марта 2022 г. № 173 и от 25 июня 2024 г. № 391), изложив ее</w:t>
      </w:r>
      <w:proofErr w:type="gramEnd"/>
      <w:r w:rsidRPr="009236E5">
        <w:rPr>
          <w:sz w:val="20"/>
          <w:szCs w:val="20"/>
          <w:lang w:eastAsia="zh-CN"/>
        </w:rPr>
        <w:t xml:space="preserve"> в прилагаемой редакции.</w:t>
      </w:r>
    </w:p>
    <w:p w:rsidR="009236E5" w:rsidRDefault="009236E5" w:rsidP="009236E5">
      <w:pPr>
        <w:ind w:firstLine="709"/>
        <w:jc w:val="both"/>
        <w:rPr>
          <w:sz w:val="20"/>
          <w:szCs w:val="20"/>
        </w:rPr>
      </w:pPr>
    </w:p>
    <w:p w:rsidR="009236E5" w:rsidRPr="009236E5" w:rsidRDefault="009236E5" w:rsidP="009236E5">
      <w:pPr>
        <w:ind w:firstLine="709"/>
        <w:jc w:val="both"/>
        <w:rPr>
          <w:sz w:val="20"/>
          <w:szCs w:val="20"/>
        </w:rPr>
      </w:pPr>
      <w:r w:rsidRPr="009236E5">
        <w:rPr>
          <w:sz w:val="20"/>
          <w:szCs w:val="20"/>
        </w:rPr>
        <w:t xml:space="preserve">2. </w:t>
      </w:r>
      <w:proofErr w:type="gramStart"/>
      <w:r w:rsidRPr="009236E5">
        <w:rPr>
          <w:sz w:val="20"/>
          <w:szCs w:val="20"/>
        </w:rPr>
        <w:t>Контроль за</w:t>
      </w:r>
      <w:proofErr w:type="gramEnd"/>
      <w:r w:rsidRPr="009236E5">
        <w:rPr>
          <w:sz w:val="20"/>
          <w:szCs w:val="20"/>
        </w:rPr>
        <w:t xml:space="preserve"> выполнением настоящего постановления оставляю за  собой.</w:t>
      </w:r>
    </w:p>
    <w:p w:rsidR="009236E5" w:rsidRDefault="009236E5" w:rsidP="009236E5">
      <w:pPr>
        <w:ind w:firstLine="709"/>
        <w:jc w:val="both"/>
        <w:rPr>
          <w:sz w:val="20"/>
          <w:szCs w:val="20"/>
        </w:rPr>
      </w:pPr>
    </w:p>
    <w:p w:rsidR="009236E5" w:rsidRDefault="009236E5" w:rsidP="009236E5">
      <w:pPr>
        <w:ind w:firstLine="709"/>
        <w:jc w:val="both"/>
        <w:rPr>
          <w:sz w:val="20"/>
          <w:szCs w:val="20"/>
        </w:rPr>
      </w:pPr>
    </w:p>
    <w:p w:rsidR="009236E5" w:rsidRDefault="009236E5" w:rsidP="009236E5">
      <w:pPr>
        <w:ind w:firstLine="709"/>
        <w:jc w:val="both"/>
        <w:rPr>
          <w:sz w:val="20"/>
          <w:szCs w:val="20"/>
        </w:rPr>
      </w:pPr>
    </w:p>
    <w:p w:rsidR="009236E5" w:rsidRDefault="009236E5" w:rsidP="009236E5">
      <w:pPr>
        <w:ind w:firstLine="709"/>
        <w:jc w:val="both"/>
        <w:rPr>
          <w:sz w:val="20"/>
          <w:szCs w:val="20"/>
        </w:rPr>
      </w:pPr>
    </w:p>
    <w:p w:rsidR="009236E5" w:rsidRPr="009236E5" w:rsidRDefault="009236E5" w:rsidP="009236E5">
      <w:pPr>
        <w:ind w:firstLine="709"/>
        <w:jc w:val="both"/>
        <w:rPr>
          <w:sz w:val="20"/>
          <w:szCs w:val="20"/>
        </w:rPr>
      </w:pPr>
      <w:r w:rsidRPr="009236E5">
        <w:rPr>
          <w:sz w:val="20"/>
          <w:szCs w:val="20"/>
        </w:rPr>
        <w:lastRenderedPageBreak/>
        <w:t>3. Настоящее постановление вступает в силу после его официального обнародования.</w:t>
      </w:r>
    </w:p>
    <w:p w:rsidR="009236E5" w:rsidRPr="009236E5" w:rsidRDefault="009236E5" w:rsidP="009236E5">
      <w:pPr>
        <w:spacing w:line="240" w:lineRule="exact"/>
        <w:ind w:firstLine="709"/>
        <w:jc w:val="both"/>
        <w:rPr>
          <w:sz w:val="20"/>
          <w:szCs w:val="20"/>
        </w:rPr>
      </w:pPr>
    </w:p>
    <w:p w:rsidR="009236E5" w:rsidRPr="009236E5" w:rsidRDefault="009236E5" w:rsidP="009236E5">
      <w:pPr>
        <w:spacing w:line="240" w:lineRule="exact"/>
        <w:ind w:left="142"/>
        <w:rPr>
          <w:sz w:val="20"/>
          <w:szCs w:val="20"/>
        </w:rPr>
      </w:pPr>
      <w:proofErr w:type="gramStart"/>
      <w:r w:rsidRPr="009236E5">
        <w:rPr>
          <w:sz w:val="20"/>
          <w:szCs w:val="20"/>
        </w:rPr>
        <w:t>Исполняющий</w:t>
      </w:r>
      <w:proofErr w:type="gramEnd"/>
      <w:r w:rsidRPr="009236E5">
        <w:rPr>
          <w:sz w:val="20"/>
          <w:szCs w:val="20"/>
        </w:rPr>
        <w:t xml:space="preserve"> обязанности главы </w:t>
      </w:r>
    </w:p>
    <w:p w:rsidR="009236E5" w:rsidRPr="009236E5" w:rsidRDefault="009236E5" w:rsidP="009236E5">
      <w:pPr>
        <w:spacing w:line="240" w:lineRule="exact"/>
        <w:ind w:left="142"/>
        <w:rPr>
          <w:sz w:val="20"/>
          <w:szCs w:val="20"/>
        </w:rPr>
      </w:pPr>
      <w:r w:rsidRPr="009236E5">
        <w:rPr>
          <w:sz w:val="20"/>
          <w:szCs w:val="20"/>
        </w:rPr>
        <w:t>Арзгирского муниципального округа,</w:t>
      </w:r>
    </w:p>
    <w:p w:rsidR="009236E5" w:rsidRPr="009236E5" w:rsidRDefault="009236E5" w:rsidP="009236E5">
      <w:pPr>
        <w:suppressAutoHyphens/>
        <w:spacing w:line="240" w:lineRule="exact"/>
        <w:ind w:left="142"/>
        <w:rPr>
          <w:sz w:val="20"/>
          <w:szCs w:val="20"/>
        </w:rPr>
      </w:pPr>
      <w:r w:rsidRPr="009236E5">
        <w:rPr>
          <w:sz w:val="20"/>
          <w:szCs w:val="20"/>
        </w:rPr>
        <w:t>заместитель главы администрации-</w:t>
      </w:r>
    </w:p>
    <w:p w:rsidR="009236E5" w:rsidRPr="009236E5" w:rsidRDefault="009236E5" w:rsidP="009236E5">
      <w:pPr>
        <w:suppressAutoHyphens/>
        <w:spacing w:line="240" w:lineRule="exact"/>
        <w:ind w:left="142"/>
        <w:rPr>
          <w:sz w:val="20"/>
          <w:szCs w:val="20"/>
        </w:rPr>
      </w:pPr>
      <w:r w:rsidRPr="009236E5">
        <w:rPr>
          <w:sz w:val="20"/>
          <w:szCs w:val="20"/>
        </w:rPr>
        <w:t>начальник территориального отдела администрации</w:t>
      </w:r>
    </w:p>
    <w:p w:rsidR="009236E5" w:rsidRPr="009236E5" w:rsidRDefault="009236E5" w:rsidP="009236E5">
      <w:pPr>
        <w:suppressAutoHyphens/>
        <w:spacing w:line="240" w:lineRule="exact"/>
        <w:ind w:left="142"/>
        <w:rPr>
          <w:sz w:val="20"/>
          <w:szCs w:val="20"/>
        </w:rPr>
      </w:pPr>
      <w:r w:rsidRPr="009236E5">
        <w:rPr>
          <w:sz w:val="20"/>
          <w:szCs w:val="20"/>
        </w:rPr>
        <w:t>Арзгирского муниципального округа</w:t>
      </w:r>
    </w:p>
    <w:p w:rsidR="009236E5" w:rsidRPr="009236E5" w:rsidRDefault="009236E5" w:rsidP="009236E5">
      <w:pPr>
        <w:suppressAutoHyphens/>
        <w:spacing w:line="240" w:lineRule="exact"/>
        <w:ind w:left="142"/>
        <w:rPr>
          <w:sz w:val="20"/>
          <w:szCs w:val="20"/>
        </w:rPr>
      </w:pPr>
      <w:r w:rsidRPr="009236E5">
        <w:rPr>
          <w:sz w:val="20"/>
          <w:szCs w:val="20"/>
        </w:rPr>
        <w:t>Ставропольского края</w:t>
      </w:r>
    </w:p>
    <w:p w:rsidR="009236E5" w:rsidRPr="009236E5" w:rsidRDefault="009236E5" w:rsidP="009236E5">
      <w:pPr>
        <w:suppressAutoHyphens/>
        <w:spacing w:line="240" w:lineRule="exact"/>
        <w:ind w:left="142"/>
        <w:rPr>
          <w:sz w:val="20"/>
          <w:szCs w:val="20"/>
        </w:rPr>
      </w:pPr>
      <w:proofErr w:type="gramStart"/>
      <w:r w:rsidRPr="009236E5">
        <w:rPr>
          <w:sz w:val="20"/>
          <w:szCs w:val="20"/>
        </w:rPr>
        <w:t>в</w:t>
      </w:r>
      <w:proofErr w:type="gramEnd"/>
      <w:r w:rsidRPr="009236E5">
        <w:rPr>
          <w:sz w:val="20"/>
          <w:szCs w:val="20"/>
        </w:rPr>
        <w:t xml:space="preserve"> с. Арзгир                                                                                     </w:t>
      </w:r>
      <w:r>
        <w:rPr>
          <w:sz w:val="20"/>
          <w:szCs w:val="20"/>
        </w:rPr>
        <w:t xml:space="preserve">                                      </w:t>
      </w:r>
      <w:r w:rsidRPr="009236E5">
        <w:rPr>
          <w:sz w:val="20"/>
          <w:szCs w:val="20"/>
        </w:rPr>
        <w:t xml:space="preserve">  М.И. Черныш                                       </w:t>
      </w:r>
    </w:p>
    <w:p w:rsidR="00C14432" w:rsidRPr="009236E5" w:rsidRDefault="00C14432" w:rsidP="00124EC8">
      <w:pPr>
        <w:widowControl w:val="0"/>
        <w:spacing w:line="240" w:lineRule="exact"/>
        <w:jc w:val="center"/>
        <w:rPr>
          <w:b/>
          <w:sz w:val="20"/>
          <w:szCs w:val="20"/>
        </w:rPr>
      </w:pPr>
    </w:p>
    <w:tbl>
      <w:tblPr>
        <w:tblW w:w="0" w:type="auto"/>
        <w:tblLook w:val="04A0"/>
      </w:tblPr>
      <w:tblGrid>
        <w:gridCol w:w="4927"/>
        <w:gridCol w:w="4927"/>
      </w:tblGrid>
      <w:tr w:rsidR="00C448FA" w:rsidRPr="00270BAC" w:rsidTr="004E1E21">
        <w:tc>
          <w:tcPr>
            <w:tcW w:w="4927" w:type="dxa"/>
          </w:tcPr>
          <w:p w:rsidR="00C448FA" w:rsidRPr="00270BAC" w:rsidRDefault="00C448FA" w:rsidP="004E1E21">
            <w:pPr>
              <w:pStyle w:val="7d"/>
              <w:rPr>
                <w:rFonts w:ascii="Times New Roman" w:hAnsi="Times New Roman"/>
                <w:sz w:val="20"/>
                <w:szCs w:val="20"/>
              </w:rPr>
            </w:pPr>
          </w:p>
        </w:tc>
        <w:tc>
          <w:tcPr>
            <w:tcW w:w="4927" w:type="dxa"/>
          </w:tcPr>
          <w:p w:rsidR="00C448FA" w:rsidRPr="00270BAC" w:rsidRDefault="00C448FA" w:rsidP="004E1E21">
            <w:pPr>
              <w:pStyle w:val="7d"/>
              <w:spacing w:line="240" w:lineRule="exact"/>
              <w:jc w:val="center"/>
              <w:rPr>
                <w:rFonts w:ascii="Times New Roman" w:hAnsi="Times New Roman"/>
                <w:sz w:val="20"/>
                <w:szCs w:val="20"/>
              </w:rPr>
            </w:pPr>
            <w:r w:rsidRPr="00270BAC">
              <w:rPr>
                <w:rFonts w:ascii="Times New Roman" w:hAnsi="Times New Roman"/>
                <w:sz w:val="20"/>
                <w:szCs w:val="20"/>
              </w:rPr>
              <w:t>Приложение</w:t>
            </w:r>
          </w:p>
          <w:p w:rsidR="00C448FA" w:rsidRPr="00270BAC" w:rsidRDefault="00C448FA" w:rsidP="004E1E21">
            <w:pPr>
              <w:pStyle w:val="7d"/>
              <w:spacing w:line="240" w:lineRule="exact"/>
              <w:jc w:val="center"/>
              <w:rPr>
                <w:rFonts w:ascii="Times New Roman" w:hAnsi="Times New Roman"/>
                <w:sz w:val="20"/>
                <w:szCs w:val="20"/>
              </w:rPr>
            </w:pPr>
            <w:r w:rsidRPr="00270BAC">
              <w:rPr>
                <w:rFonts w:ascii="Times New Roman" w:hAnsi="Times New Roman"/>
                <w:sz w:val="20"/>
                <w:szCs w:val="20"/>
              </w:rPr>
              <w:t>к постановлению администрации</w:t>
            </w:r>
          </w:p>
          <w:p w:rsidR="00C448FA" w:rsidRDefault="00C448FA" w:rsidP="004E1E21">
            <w:pPr>
              <w:pStyle w:val="7d"/>
              <w:spacing w:line="240" w:lineRule="exact"/>
              <w:jc w:val="center"/>
              <w:rPr>
                <w:rFonts w:ascii="Times New Roman" w:hAnsi="Times New Roman"/>
                <w:sz w:val="20"/>
                <w:szCs w:val="20"/>
              </w:rPr>
            </w:pPr>
            <w:r w:rsidRPr="00270BAC">
              <w:rPr>
                <w:rFonts w:ascii="Times New Roman" w:hAnsi="Times New Roman"/>
                <w:sz w:val="20"/>
                <w:szCs w:val="20"/>
              </w:rPr>
              <w:t xml:space="preserve">Арзгирского муниципального круга </w:t>
            </w:r>
          </w:p>
          <w:p w:rsidR="00C448FA" w:rsidRPr="00270BAC" w:rsidRDefault="00C448FA" w:rsidP="004E1E21">
            <w:pPr>
              <w:pStyle w:val="7d"/>
              <w:spacing w:line="240" w:lineRule="exact"/>
              <w:jc w:val="center"/>
              <w:rPr>
                <w:rFonts w:ascii="Times New Roman" w:hAnsi="Times New Roman"/>
                <w:sz w:val="20"/>
                <w:szCs w:val="20"/>
              </w:rPr>
            </w:pPr>
            <w:r w:rsidRPr="00270BAC">
              <w:rPr>
                <w:rFonts w:ascii="Times New Roman" w:hAnsi="Times New Roman"/>
                <w:sz w:val="20"/>
                <w:szCs w:val="20"/>
              </w:rPr>
              <w:t xml:space="preserve">Ставропольского края </w:t>
            </w:r>
          </w:p>
          <w:p w:rsidR="00C448FA" w:rsidRPr="00270BAC" w:rsidRDefault="00C448FA" w:rsidP="004E1E21">
            <w:pPr>
              <w:pStyle w:val="7d"/>
              <w:spacing w:line="240" w:lineRule="exact"/>
              <w:jc w:val="center"/>
              <w:rPr>
                <w:rFonts w:ascii="Times New Roman" w:hAnsi="Times New Roman"/>
                <w:sz w:val="20"/>
                <w:szCs w:val="20"/>
              </w:rPr>
            </w:pPr>
            <w:r w:rsidRPr="00270BAC">
              <w:rPr>
                <w:rFonts w:ascii="Times New Roman" w:hAnsi="Times New Roman"/>
                <w:sz w:val="20"/>
                <w:szCs w:val="20"/>
              </w:rPr>
              <w:t>от 23 апреля 2025 г. № 235</w:t>
            </w:r>
          </w:p>
          <w:p w:rsidR="00C448FA" w:rsidRPr="00270BAC" w:rsidRDefault="00C448FA" w:rsidP="004E1E21">
            <w:pPr>
              <w:pStyle w:val="7d"/>
              <w:jc w:val="center"/>
              <w:rPr>
                <w:rFonts w:ascii="Times New Roman" w:hAnsi="Times New Roman"/>
                <w:sz w:val="20"/>
                <w:szCs w:val="20"/>
              </w:rPr>
            </w:pPr>
          </w:p>
        </w:tc>
      </w:tr>
    </w:tbl>
    <w:p w:rsidR="00C448FA" w:rsidRPr="00270BAC" w:rsidRDefault="00C448FA" w:rsidP="00C448FA">
      <w:pPr>
        <w:tabs>
          <w:tab w:val="left" w:pos="3450"/>
        </w:tabs>
        <w:spacing w:line="240" w:lineRule="exact"/>
        <w:jc w:val="center"/>
        <w:rPr>
          <w:sz w:val="20"/>
          <w:szCs w:val="20"/>
        </w:rPr>
      </w:pPr>
      <w:r w:rsidRPr="00270BAC">
        <w:rPr>
          <w:sz w:val="20"/>
          <w:szCs w:val="20"/>
        </w:rPr>
        <w:t>ПАСПОРТ</w:t>
      </w:r>
    </w:p>
    <w:p w:rsidR="00C448FA" w:rsidRPr="00270BAC" w:rsidRDefault="00C448FA" w:rsidP="00C448FA">
      <w:pPr>
        <w:spacing w:line="240" w:lineRule="exact"/>
        <w:jc w:val="center"/>
        <w:rPr>
          <w:rFonts w:eastAsia="Calibri"/>
          <w:sz w:val="20"/>
          <w:szCs w:val="20"/>
        </w:rPr>
      </w:pPr>
      <w:r w:rsidRPr="00270BAC">
        <w:rPr>
          <w:bCs/>
          <w:sz w:val="20"/>
          <w:szCs w:val="20"/>
        </w:rPr>
        <w:t xml:space="preserve">муниципальной Программы администрации </w:t>
      </w:r>
      <w:r w:rsidRPr="00270BAC">
        <w:rPr>
          <w:sz w:val="20"/>
          <w:szCs w:val="20"/>
        </w:rPr>
        <w:t xml:space="preserve">Арзгирского муниципального округа </w:t>
      </w:r>
      <w:r w:rsidRPr="00270BAC">
        <w:rPr>
          <w:bCs/>
          <w:sz w:val="20"/>
          <w:szCs w:val="20"/>
        </w:rPr>
        <w:t>Ставропольского края «</w:t>
      </w:r>
      <w:r w:rsidRPr="00270BAC">
        <w:rPr>
          <w:rFonts w:eastAsia="Calibri"/>
          <w:sz w:val="20"/>
          <w:szCs w:val="20"/>
        </w:rPr>
        <w:t>Форм</w:t>
      </w:r>
      <w:r w:rsidRPr="00270BAC">
        <w:rPr>
          <w:rFonts w:eastAsia="Calibri"/>
          <w:sz w:val="20"/>
          <w:szCs w:val="20"/>
        </w:rPr>
        <w:t>и</w:t>
      </w:r>
      <w:r w:rsidRPr="00270BAC">
        <w:rPr>
          <w:rFonts w:eastAsia="Calibri"/>
          <w:sz w:val="20"/>
          <w:szCs w:val="20"/>
        </w:rPr>
        <w:t>рование современной городской среды»</w:t>
      </w:r>
    </w:p>
    <w:p w:rsidR="00C448FA" w:rsidRPr="00270BAC" w:rsidRDefault="00C448FA" w:rsidP="00C448FA">
      <w:pPr>
        <w:ind w:hanging="142"/>
        <w:rPr>
          <w:bCs/>
          <w:sz w:val="20"/>
          <w:szCs w:val="20"/>
        </w:rPr>
      </w:pPr>
    </w:p>
    <w:tbl>
      <w:tblPr>
        <w:tblW w:w="0" w:type="auto"/>
        <w:jc w:val="center"/>
        <w:tblLook w:val="01E0"/>
      </w:tblPr>
      <w:tblGrid>
        <w:gridCol w:w="2802"/>
        <w:gridCol w:w="6945"/>
      </w:tblGrid>
      <w:tr w:rsidR="00C448FA" w:rsidRPr="00270BAC" w:rsidTr="004E1E21">
        <w:trPr>
          <w:jc w:val="center"/>
        </w:trPr>
        <w:tc>
          <w:tcPr>
            <w:tcW w:w="2802" w:type="dxa"/>
          </w:tcPr>
          <w:p w:rsidR="00C448FA" w:rsidRPr="00270BAC" w:rsidRDefault="00C448FA" w:rsidP="004E1E21">
            <w:pPr>
              <w:spacing w:line="240" w:lineRule="exact"/>
              <w:rPr>
                <w:sz w:val="20"/>
                <w:szCs w:val="20"/>
              </w:rPr>
            </w:pPr>
            <w:r w:rsidRPr="00270BAC">
              <w:rPr>
                <w:sz w:val="20"/>
                <w:szCs w:val="20"/>
              </w:rPr>
              <w:t xml:space="preserve">Наименование </w:t>
            </w:r>
          </w:p>
          <w:p w:rsidR="00C448FA" w:rsidRPr="00270BAC" w:rsidRDefault="00C448FA" w:rsidP="004E1E21">
            <w:pPr>
              <w:spacing w:line="240" w:lineRule="exact"/>
              <w:rPr>
                <w:sz w:val="20"/>
                <w:szCs w:val="20"/>
              </w:rPr>
            </w:pPr>
            <w:r w:rsidRPr="00270BAC">
              <w:rPr>
                <w:sz w:val="20"/>
                <w:szCs w:val="20"/>
              </w:rPr>
              <w:t xml:space="preserve">Программы </w:t>
            </w:r>
          </w:p>
          <w:p w:rsidR="00C448FA" w:rsidRPr="00270BAC" w:rsidRDefault="00C448FA" w:rsidP="004E1E21">
            <w:pPr>
              <w:spacing w:line="240" w:lineRule="exact"/>
              <w:rPr>
                <w:sz w:val="20"/>
                <w:szCs w:val="20"/>
              </w:rPr>
            </w:pPr>
          </w:p>
          <w:p w:rsidR="00C448FA" w:rsidRPr="00270BAC" w:rsidRDefault="00C448FA" w:rsidP="004E1E21">
            <w:pPr>
              <w:spacing w:line="240" w:lineRule="exact"/>
              <w:rPr>
                <w:sz w:val="20"/>
                <w:szCs w:val="20"/>
              </w:rPr>
            </w:pPr>
          </w:p>
        </w:tc>
        <w:tc>
          <w:tcPr>
            <w:tcW w:w="6945" w:type="dxa"/>
          </w:tcPr>
          <w:p w:rsidR="00C448FA" w:rsidRPr="00270BAC" w:rsidRDefault="00C448FA" w:rsidP="00C448FA">
            <w:pPr>
              <w:spacing w:line="240" w:lineRule="exact"/>
              <w:jc w:val="both"/>
              <w:rPr>
                <w:bCs/>
                <w:sz w:val="20"/>
                <w:szCs w:val="20"/>
              </w:rPr>
            </w:pPr>
            <w:r w:rsidRPr="00270BAC">
              <w:rPr>
                <w:bCs/>
                <w:sz w:val="20"/>
                <w:szCs w:val="20"/>
              </w:rPr>
              <w:t>муниципальная программа Арзгирского муниципального округа Ставропол</w:t>
            </w:r>
            <w:r w:rsidRPr="00270BAC">
              <w:rPr>
                <w:bCs/>
                <w:sz w:val="20"/>
                <w:szCs w:val="20"/>
              </w:rPr>
              <w:t>ь</w:t>
            </w:r>
            <w:r w:rsidRPr="00270BAC">
              <w:rPr>
                <w:bCs/>
                <w:sz w:val="20"/>
                <w:szCs w:val="20"/>
              </w:rPr>
              <w:t>ского края «Формирование современной городской среды» (далее - Програ</w:t>
            </w:r>
            <w:r w:rsidRPr="00270BAC">
              <w:rPr>
                <w:bCs/>
                <w:sz w:val="20"/>
                <w:szCs w:val="20"/>
              </w:rPr>
              <w:t>м</w:t>
            </w:r>
            <w:r w:rsidRPr="00270BAC">
              <w:rPr>
                <w:bCs/>
                <w:sz w:val="20"/>
                <w:szCs w:val="20"/>
              </w:rPr>
              <w:t>ма)</w:t>
            </w:r>
          </w:p>
        </w:tc>
      </w:tr>
      <w:tr w:rsidR="00C448FA" w:rsidRPr="00270BAC" w:rsidTr="004E1E21">
        <w:trPr>
          <w:jc w:val="center"/>
        </w:trPr>
        <w:tc>
          <w:tcPr>
            <w:tcW w:w="2802" w:type="dxa"/>
          </w:tcPr>
          <w:p w:rsidR="00C448FA" w:rsidRPr="00270BAC" w:rsidRDefault="00C448FA" w:rsidP="004E1E21">
            <w:pPr>
              <w:spacing w:line="240" w:lineRule="exact"/>
              <w:rPr>
                <w:sz w:val="20"/>
                <w:szCs w:val="20"/>
              </w:rPr>
            </w:pPr>
            <w:r w:rsidRPr="00270BAC">
              <w:rPr>
                <w:sz w:val="20"/>
                <w:szCs w:val="20"/>
              </w:rPr>
              <w:t>Ответственный исполнитель Программы</w:t>
            </w:r>
          </w:p>
        </w:tc>
        <w:tc>
          <w:tcPr>
            <w:tcW w:w="6945" w:type="dxa"/>
          </w:tcPr>
          <w:p w:rsidR="00C448FA" w:rsidRPr="00270BAC" w:rsidRDefault="00C448FA" w:rsidP="004E1E21">
            <w:pPr>
              <w:spacing w:line="240" w:lineRule="exact"/>
              <w:jc w:val="both"/>
              <w:rPr>
                <w:bCs/>
                <w:sz w:val="20"/>
                <w:szCs w:val="20"/>
              </w:rPr>
            </w:pPr>
            <w:r w:rsidRPr="00270BAC">
              <w:rPr>
                <w:bCs/>
                <w:sz w:val="20"/>
                <w:szCs w:val="20"/>
              </w:rPr>
              <w:t>Отдел муниципального хозяйства администрация Арзгирского муниципал</w:t>
            </w:r>
            <w:r w:rsidRPr="00270BAC">
              <w:rPr>
                <w:bCs/>
                <w:sz w:val="20"/>
                <w:szCs w:val="20"/>
              </w:rPr>
              <w:t>ь</w:t>
            </w:r>
            <w:r w:rsidRPr="00270BAC">
              <w:rPr>
                <w:bCs/>
                <w:sz w:val="20"/>
                <w:szCs w:val="20"/>
              </w:rPr>
              <w:t xml:space="preserve">ного округа Ставропольского края  </w:t>
            </w:r>
          </w:p>
        </w:tc>
      </w:tr>
      <w:tr w:rsidR="00C448FA" w:rsidRPr="00270BAC" w:rsidTr="004E1E21">
        <w:trPr>
          <w:jc w:val="center"/>
        </w:trPr>
        <w:tc>
          <w:tcPr>
            <w:tcW w:w="2802" w:type="dxa"/>
          </w:tcPr>
          <w:p w:rsidR="00C448FA" w:rsidRPr="00270BAC" w:rsidRDefault="00C448FA" w:rsidP="004E1E21">
            <w:pPr>
              <w:spacing w:line="240" w:lineRule="exact"/>
              <w:rPr>
                <w:sz w:val="20"/>
                <w:szCs w:val="20"/>
              </w:rPr>
            </w:pPr>
          </w:p>
        </w:tc>
        <w:tc>
          <w:tcPr>
            <w:tcW w:w="6945" w:type="dxa"/>
          </w:tcPr>
          <w:p w:rsidR="00C448FA" w:rsidRPr="00270BAC" w:rsidRDefault="00C448FA" w:rsidP="004E1E21">
            <w:pPr>
              <w:spacing w:line="240" w:lineRule="exact"/>
              <w:jc w:val="both"/>
              <w:rPr>
                <w:bCs/>
                <w:sz w:val="20"/>
                <w:szCs w:val="20"/>
              </w:rPr>
            </w:pP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r w:rsidRPr="00270BAC">
              <w:rPr>
                <w:bCs/>
                <w:sz w:val="20"/>
                <w:szCs w:val="20"/>
              </w:rPr>
              <w:t>Соисполнители Программы</w:t>
            </w:r>
          </w:p>
        </w:tc>
        <w:tc>
          <w:tcPr>
            <w:tcW w:w="6945" w:type="dxa"/>
          </w:tcPr>
          <w:p w:rsidR="00C448FA" w:rsidRPr="00270BAC" w:rsidRDefault="00C448FA" w:rsidP="004E1E21">
            <w:pPr>
              <w:spacing w:line="240" w:lineRule="exact"/>
              <w:jc w:val="both"/>
              <w:rPr>
                <w:bCs/>
                <w:sz w:val="20"/>
                <w:szCs w:val="20"/>
              </w:rPr>
            </w:pPr>
            <w:r w:rsidRPr="00270BAC">
              <w:rPr>
                <w:bCs/>
                <w:sz w:val="20"/>
                <w:szCs w:val="20"/>
              </w:rPr>
              <w:t>Территориальные отделы администрация Арзгирского муниципального окр</w:t>
            </w:r>
            <w:r w:rsidRPr="00270BAC">
              <w:rPr>
                <w:bCs/>
                <w:sz w:val="20"/>
                <w:szCs w:val="20"/>
              </w:rPr>
              <w:t>у</w:t>
            </w:r>
            <w:r w:rsidRPr="00270BAC">
              <w:rPr>
                <w:bCs/>
                <w:sz w:val="20"/>
                <w:szCs w:val="20"/>
              </w:rPr>
              <w:t>га Ставропольского края.</w:t>
            </w: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p>
        </w:tc>
        <w:tc>
          <w:tcPr>
            <w:tcW w:w="6945" w:type="dxa"/>
          </w:tcPr>
          <w:p w:rsidR="00C448FA" w:rsidRPr="00270BAC" w:rsidRDefault="00C448FA" w:rsidP="004E1E21">
            <w:pPr>
              <w:spacing w:line="240" w:lineRule="exact"/>
              <w:jc w:val="both"/>
              <w:rPr>
                <w:bCs/>
                <w:sz w:val="20"/>
                <w:szCs w:val="20"/>
              </w:rPr>
            </w:pP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r w:rsidRPr="00270BAC">
              <w:rPr>
                <w:bCs/>
                <w:sz w:val="20"/>
                <w:szCs w:val="20"/>
              </w:rPr>
              <w:t>Участники Программы</w:t>
            </w:r>
          </w:p>
        </w:tc>
        <w:tc>
          <w:tcPr>
            <w:tcW w:w="6945" w:type="dxa"/>
          </w:tcPr>
          <w:p w:rsidR="00C448FA" w:rsidRPr="00270BAC" w:rsidRDefault="00C448FA" w:rsidP="004E1E21">
            <w:pPr>
              <w:widowControl w:val="0"/>
              <w:autoSpaceDE w:val="0"/>
              <w:autoSpaceDN w:val="0"/>
              <w:adjustRightInd w:val="0"/>
              <w:spacing w:line="240" w:lineRule="exact"/>
              <w:ind w:right="80"/>
              <w:jc w:val="both"/>
              <w:rPr>
                <w:sz w:val="20"/>
                <w:szCs w:val="20"/>
                <w:shd w:val="clear" w:color="auto" w:fill="FFFFFF"/>
                <w:lang w:eastAsia="ru-RU"/>
              </w:rPr>
            </w:pPr>
            <w:r w:rsidRPr="00270BAC">
              <w:rPr>
                <w:sz w:val="20"/>
                <w:szCs w:val="20"/>
                <w:shd w:val="clear" w:color="auto" w:fill="FFFFFF"/>
                <w:lang w:eastAsia="ru-RU"/>
              </w:rPr>
              <w:t>индивидуальные предприниматели</w:t>
            </w:r>
          </w:p>
          <w:p w:rsidR="00C448FA" w:rsidRPr="00270BAC" w:rsidRDefault="00C448FA" w:rsidP="004E1E21">
            <w:pPr>
              <w:widowControl w:val="0"/>
              <w:autoSpaceDE w:val="0"/>
              <w:autoSpaceDN w:val="0"/>
              <w:adjustRightInd w:val="0"/>
              <w:spacing w:line="240" w:lineRule="exact"/>
              <w:ind w:right="80"/>
              <w:jc w:val="both"/>
              <w:rPr>
                <w:sz w:val="20"/>
                <w:szCs w:val="20"/>
                <w:shd w:val="clear" w:color="auto" w:fill="FFFFFF"/>
                <w:lang w:eastAsia="ru-RU"/>
              </w:rPr>
            </w:pPr>
            <w:r w:rsidRPr="00270BAC">
              <w:rPr>
                <w:sz w:val="20"/>
                <w:szCs w:val="20"/>
                <w:lang w:eastAsia="ru-RU"/>
              </w:rPr>
              <w:t>(по согласованию)</w:t>
            </w:r>
            <w:r w:rsidRPr="00270BAC">
              <w:rPr>
                <w:sz w:val="20"/>
                <w:szCs w:val="20"/>
                <w:shd w:val="clear" w:color="auto" w:fill="FFFFFF"/>
                <w:lang w:eastAsia="ru-RU"/>
              </w:rPr>
              <w:t>;</w:t>
            </w:r>
          </w:p>
          <w:p w:rsidR="00C448FA" w:rsidRPr="00270BAC" w:rsidRDefault="00C448FA" w:rsidP="004E1E21">
            <w:pPr>
              <w:widowControl w:val="0"/>
              <w:autoSpaceDE w:val="0"/>
              <w:autoSpaceDN w:val="0"/>
              <w:adjustRightInd w:val="0"/>
              <w:spacing w:line="240" w:lineRule="exact"/>
              <w:ind w:right="80"/>
              <w:jc w:val="both"/>
              <w:rPr>
                <w:sz w:val="20"/>
                <w:szCs w:val="20"/>
                <w:shd w:val="clear" w:color="auto" w:fill="FFFFFF"/>
                <w:lang w:eastAsia="ru-RU"/>
              </w:rPr>
            </w:pPr>
            <w:r w:rsidRPr="00270BAC">
              <w:rPr>
                <w:sz w:val="20"/>
                <w:szCs w:val="20"/>
                <w:shd w:val="clear" w:color="auto" w:fill="FFFFFF"/>
                <w:lang w:eastAsia="ru-RU"/>
              </w:rPr>
              <w:t xml:space="preserve">предприятия и учреждения </w:t>
            </w:r>
            <w:r w:rsidRPr="00270BAC">
              <w:rPr>
                <w:sz w:val="20"/>
                <w:szCs w:val="20"/>
                <w:lang w:eastAsia="ru-RU"/>
              </w:rPr>
              <w:t>(по согласованию)</w:t>
            </w:r>
            <w:r w:rsidRPr="00270BAC">
              <w:rPr>
                <w:sz w:val="20"/>
                <w:szCs w:val="20"/>
                <w:shd w:val="clear" w:color="auto" w:fill="FFFFFF"/>
                <w:lang w:eastAsia="ru-RU"/>
              </w:rPr>
              <w:t>;</w:t>
            </w:r>
          </w:p>
          <w:p w:rsidR="00C448FA" w:rsidRPr="00270BAC" w:rsidRDefault="00C448FA" w:rsidP="004E1E21">
            <w:pPr>
              <w:widowControl w:val="0"/>
              <w:autoSpaceDE w:val="0"/>
              <w:autoSpaceDN w:val="0"/>
              <w:adjustRightInd w:val="0"/>
              <w:spacing w:line="240" w:lineRule="exact"/>
              <w:ind w:right="80"/>
              <w:jc w:val="both"/>
              <w:rPr>
                <w:sz w:val="20"/>
                <w:szCs w:val="20"/>
                <w:lang w:eastAsia="ru-RU"/>
              </w:rPr>
            </w:pPr>
            <w:r w:rsidRPr="00270BAC">
              <w:rPr>
                <w:sz w:val="20"/>
                <w:szCs w:val="20"/>
                <w:lang w:eastAsia="ru-RU"/>
              </w:rPr>
              <w:t>граждане и их объединения (по согласованию);</w:t>
            </w:r>
          </w:p>
          <w:p w:rsidR="00C448FA" w:rsidRPr="00270BAC" w:rsidRDefault="00C448FA" w:rsidP="004E1E21">
            <w:pPr>
              <w:widowControl w:val="0"/>
              <w:autoSpaceDE w:val="0"/>
              <w:autoSpaceDN w:val="0"/>
              <w:adjustRightInd w:val="0"/>
              <w:spacing w:line="240" w:lineRule="exact"/>
              <w:ind w:right="80"/>
              <w:jc w:val="both"/>
              <w:rPr>
                <w:sz w:val="20"/>
                <w:szCs w:val="20"/>
                <w:lang w:eastAsia="ru-RU"/>
              </w:rPr>
            </w:pPr>
            <w:r w:rsidRPr="00270BAC">
              <w:rPr>
                <w:sz w:val="20"/>
                <w:szCs w:val="20"/>
                <w:lang w:eastAsia="ru-RU"/>
              </w:rPr>
              <w:t>заинтересованные лица (по согласованию);</w:t>
            </w:r>
          </w:p>
          <w:p w:rsidR="00C448FA" w:rsidRPr="00270BAC" w:rsidRDefault="00C448FA" w:rsidP="004E1E21">
            <w:pPr>
              <w:widowControl w:val="0"/>
              <w:autoSpaceDE w:val="0"/>
              <w:autoSpaceDN w:val="0"/>
              <w:adjustRightInd w:val="0"/>
              <w:spacing w:line="240" w:lineRule="exact"/>
              <w:ind w:right="80"/>
              <w:jc w:val="both"/>
              <w:rPr>
                <w:sz w:val="20"/>
                <w:szCs w:val="20"/>
                <w:lang w:eastAsia="ru-RU"/>
              </w:rPr>
            </w:pPr>
            <w:r w:rsidRPr="00270BAC">
              <w:rPr>
                <w:sz w:val="20"/>
                <w:szCs w:val="20"/>
                <w:lang w:eastAsia="ru-RU"/>
              </w:rPr>
              <w:t>общественные организации (по согласованию);</w:t>
            </w:r>
          </w:p>
          <w:p w:rsidR="00C448FA" w:rsidRPr="00270BAC" w:rsidRDefault="00C448FA" w:rsidP="004E1E21">
            <w:pPr>
              <w:spacing w:line="240" w:lineRule="exact"/>
              <w:jc w:val="both"/>
              <w:rPr>
                <w:bCs/>
                <w:sz w:val="20"/>
                <w:szCs w:val="20"/>
              </w:rPr>
            </w:pPr>
            <w:r w:rsidRPr="00270BAC">
              <w:rPr>
                <w:sz w:val="20"/>
                <w:szCs w:val="20"/>
                <w:lang w:eastAsia="ru-RU"/>
              </w:rPr>
              <w:t>подрядные организации (по согласованию)</w:t>
            </w: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p>
        </w:tc>
        <w:tc>
          <w:tcPr>
            <w:tcW w:w="6945" w:type="dxa"/>
          </w:tcPr>
          <w:p w:rsidR="00C448FA" w:rsidRPr="00270BAC" w:rsidRDefault="00C448FA" w:rsidP="004E1E21">
            <w:pPr>
              <w:spacing w:line="240" w:lineRule="exact"/>
              <w:jc w:val="both"/>
              <w:rPr>
                <w:bCs/>
                <w:sz w:val="20"/>
                <w:szCs w:val="20"/>
              </w:rPr>
            </w:pP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r w:rsidRPr="00270BAC">
              <w:rPr>
                <w:bCs/>
                <w:sz w:val="20"/>
                <w:szCs w:val="20"/>
              </w:rPr>
              <w:t>Основные мероприятия Пр</w:t>
            </w:r>
            <w:r w:rsidRPr="00270BAC">
              <w:rPr>
                <w:bCs/>
                <w:sz w:val="20"/>
                <w:szCs w:val="20"/>
              </w:rPr>
              <w:t>о</w:t>
            </w:r>
            <w:r w:rsidRPr="00270BAC">
              <w:rPr>
                <w:bCs/>
                <w:sz w:val="20"/>
                <w:szCs w:val="20"/>
              </w:rPr>
              <w:t>граммы</w:t>
            </w:r>
          </w:p>
        </w:tc>
        <w:tc>
          <w:tcPr>
            <w:tcW w:w="6945" w:type="dxa"/>
          </w:tcPr>
          <w:p w:rsidR="00C448FA" w:rsidRPr="00270BAC" w:rsidRDefault="00C448FA" w:rsidP="004E1E21">
            <w:pPr>
              <w:spacing w:line="240" w:lineRule="exact"/>
              <w:jc w:val="both"/>
              <w:rPr>
                <w:bCs/>
                <w:sz w:val="20"/>
                <w:szCs w:val="20"/>
              </w:rPr>
            </w:pPr>
            <w:r w:rsidRPr="00270BAC">
              <w:rPr>
                <w:bCs/>
                <w:sz w:val="20"/>
                <w:szCs w:val="20"/>
              </w:rPr>
              <w:t>формирование современной городской среды на территории Арзгирского м</w:t>
            </w:r>
            <w:r w:rsidRPr="00270BAC">
              <w:rPr>
                <w:bCs/>
                <w:sz w:val="20"/>
                <w:szCs w:val="20"/>
              </w:rPr>
              <w:t>у</w:t>
            </w:r>
            <w:r w:rsidRPr="00270BAC">
              <w:rPr>
                <w:bCs/>
                <w:sz w:val="20"/>
                <w:szCs w:val="20"/>
              </w:rPr>
              <w:t>ниципального округа Ставропольского края.</w:t>
            </w: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p>
        </w:tc>
        <w:tc>
          <w:tcPr>
            <w:tcW w:w="6945" w:type="dxa"/>
          </w:tcPr>
          <w:p w:rsidR="00C448FA" w:rsidRPr="00270BAC" w:rsidRDefault="00C448FA" w:rsidP="004E1E21">
            <w:pPr>
              <w:spacing w:line="240" w:lineRule="exact"/>
              <w:jc w:val="both"/>
              <w:rPr>
                <w:bCs/>
                <w:sz w:val="20"/>
                <w:szCs w:val="20"/>
              </w:rPr>
            </w:pP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r w:rsidRPr="00270BAC">
              <w:rPr>
                <w:bCs/>
                <w:sz w:val="20"/>
                <w:szCs w:val="20"/>
              </w:rPr>
              <w:t>Цели Программы</w:t>
            </w: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r w:rsidRPr="00270BAC">
              <w:rPr>
                <w:sz w:val="20"/>
                <w:szCs w:val="20"/>
              </w:rPr>
              <w:t>Индикаторы достижения ц</w:t>
            </w:r>
            <w:r w:rsidRPr="00270BAC">
              <w:rPr>
                <w:sz w:val="20"/>
                <w:szCs w:val="20"/>
              </w:rPr>
              <w:t>е</w:t>
            </w:r>
            <w:r w:rsidRPr="00270BAC">
              <w:rPr>
                <w:sz w:val="20"/>
                <w:szCs w:val="20"/>
              </w:rPr>
              <w:t xml:space="preserve">ли Программы </w:t>
            </w: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p>
          <w:p w:rsidR="00C448FA" w:rsidRPr="00270BAC" w:rsidRDefault="00C448FA" w:rsidP="004E1E21">
            <w:pPr>
              <w:spacing w:line="240" w:lineRule="exact"/>
              <w:rPr>
                <w:bCs/>
                <w:sz w:val="20"/>
                <w:szCs w:val="20"/>
              </w:rPr>
            </w:pPr>
            <w:r w:rsidRPr="00270BAC">
              <w:rPr>
                <w:bCs/>
                <w:sz w:val="20"/>
                <w:szCs w:val="20"/>
              </w:rPr>
              <w:t>Задачи основных меропри</w:t>
            </w:r>
            <w:r w:rsidRPr="00270BAC">
              <w:rPr>
                <w:bCs/>
                <w:sz w:val="20"/>
                <w:szCs w:val="20"/>
              </w:rPr>
              <w:t>я</w:t>
            </w:r>
            <w:r w:rsidRPr="00270BAC">
              <w:rPr>
                <w:bCs/>
                <w:sz w:val="20"/>
                <w:szCs w:val="20"/>
              </w:rPr>
              <w:t>тий Программы</w:t>
            </w:r>
          </w:p>
        </w:tc>
        <w:tc>
          <w:tcPr>
            <w:tcW w:w="6945" w:type="dxa"/>
          </w:tcPr>
          <w:p w:rsidR="00C448FA" w:rsidRPr="00270BAC" w:rsidRDefault="00C448FA" w:rsidP="004E1E21">
            <w:pPr>
              <w:widowControl w:val="0"/>
              <w:autoSpaceDE w:val="0"/>
              <w:autoSpaceDN w:val="0"/>
              <w:adjustRightInd w:val="0"/>
              <w:spacing w:line="240" w:lineRule="exact"/>
              <w:jc w:val="both"/>
              <w:rPr>
                <w:sz w:val="20"/>
                <w:szCs w:val="20"/>
              </w:rPr>
            </w:pPr>
            <w:r w:rsidRPr="00270BAC">
              <w:rPr>
                <w:sz w:val="20"/>
                <w:szCs w:val="20"/>
              </w:rPr>
              <w:t>повышение качества и комфорта современной городской среды на террит</w:t>
            </w:r>
            <w:r w:rsidRPr="00270BAC">
              <w:rPr>
                <w:sz w:val="20"/>
                <w:szCs w:val="20"/>
              </w:rPr>
              <w:t>о</w:t>
            </w:r>
            <w:r w:rsidRPr="00270BAC">
              <w:rPr>
                <w:sz w:val="20"/>
                <w:szCs w:val="20"/>
              </w:rPr>
              <w:t>рии Арзгирского муниципального округа Ставропольского края</w:t>
            </w:r>
          </w:p>
          <w:p w:rsidR="00C448FA" w:rsidRPr="00270BAC" w:rsidRDefault="00C448FA" w:rsidP="004E1E21">
            <w:pPr>
              <w:widowControl w:val="0"/>
              <w:autoSpaceDE w:val="0"/>
              <w:autoSpaceDN w:val="0"/>
              <w:adjustRightInd w:val="0"/>
              <w:spacing w:line="240" w:lineRule="exact"/>
              <w:ind w:firstLine="709"/>
              <w:jc w:val="both"/>
              <w:rPr>
                <w:sz w:val="20"/>
                <w:szCs w:val="20"/>
              </w:rPr>
            </w:pPr>
          </w:p>
          <w:p w:rsidR="00C448FA" w:rsidRPr="00270BAC" w:rsidRDefault="00C448FA" w:rsidP="00810BA3">
            <w:pPr>
              <w:pStyle w:val="Default"/>
              <w:spacing w:line="240" w:lineRule="exact"/>
              <w:jc w:val="both"/>
              <w:rPr>
                <w:rFonts w:ascii="Times New Roman" w:hAnsi="Times New Roman" w:cs="Times New Roman"/>
                <w:sz w:val="20"/>
                <w:szCs w:val="20"/>
              </w:rPr>
            </w:pPr>
            <w:proofErr w:type="gramStart"/>
            <w:r w:rsidRPr="00270BAC">
              <w:rPr>
                <w:rFonts w:ascii="Times New Roman" w:hAnsi="Times New Roman" w:cs="Times New Roman"/>
                <w:sz w:val="20"/>
                <w:szCs w:val="20"/>
              </w:rPr>
              <w:t>доля благоустроенных общественных территорий (площадей, скверов, па</w:t>
            </w:r>
            <w:r w:rsidRPr="00270BAC">
              <w:rPr>
                <w:rFonts w:ascii="Times New Roman" w:hAnsi="Times New Roman" w:cs="Times New Roman"/>
                <w:sz w:val="20"/>
                <w:szCs w:val="20"/>
              </w:rPr>
              <w:t>р</w:t>
            </w:r>
            <w:r w:rsidRPr="00270BAC">
              <w:rPr>
                <w:rFonts w:ascii="Times New Roman" w:hAnsi="Times New Roman" w:cs="Times New Roman"/>
                <w:sz w:val="20"/>
                <w:szCs w:val="20"/>
              </w:rPr>
              <w:t>ков, улиц, пешеходных зон) (далее - общественная территория) в Арзгирском муниципальном округе Ставропольского края;</w:t>
            </w:r>
            <w:proofErr w:type="gramEnd"/>
          </w:p>
          <w:p w:rsidR="00C448FA" w:rsidRPr="00270BAC" w:rsidRDefault="00C448FA" w:rsidP="00810BA3">
            <w:pPr>
              <w:pStyle w:val="Default"/>
              <w:spacing w:line="240" w:lineRule="exact"/>
              <w:jc w:val="both"/>
              <w:rPr>
                <w:rFonts w:ascii="Times New Roman" w:hAnsi="Times New Roman" w:cs="Times New Roman"/>
                <w:sz w:val="20"/>
                <w:szCs w:val="20"/>
              </w:rPr>
            </w:pPr>
            <w:r w:rsidRPr="00270BAC">
              <w:rPr>
                <w:rFonts w:ascii="Times New Roman" w:hAnsi="Times New Roman" w:cs="Times New Roman"/>
                <w:sz w:val="20"/>
                <w:szCs w:val="20"/>
              </w:rPr>
              <w:t>доля благоустроенных дворовых территорий многоквартирных домов в Ар</w:t>
            </w:r>
            <w:r w:rsidRPr="00270BAC">
              <w:rPr>
                <w:rFonts w:ascii="Times New Roman" w:hAnsi="Times New Roman" w:cs="Times New Roman"/>
                <w:sz w:val="20"/>
                <w:szCs w:val="20"/>
              </w:rPr>
              <w:t>з</w:t>
            </w:r>
            <w:r w:rsidRPr="00270BAC">
              <w:rPr>
                <w:rFonts w:ascii="Times New Roman" w:hAnsi="Times New Roman" w:cs="Times New Roman"/>
                <w:sz w:val="20"/>
                <w:szCs w:val="20"/>
              </w:rPr>
              <w:t>гирском муниципальном округе Ставропольского края</w:t>
            </w:r>
          </w:p>
          <w:p w:rsidR="00C448FA" w:rsidRPr="00270BAC" w:rsidRDefault="00C448FA" w:rsidP="00810BA3">
            <w:pPr>
              <w:widowControl w:val="0"/>
              <w:autoSpaceDE w:val="0"/>
              <w:autoSpaceDN w:val="0"/>
              <w:adjustRightInd w:val="0"/>
              <w:spacing w:line="240" w:lineRule="exact"/>
              <w:jc w:val="both"/>
              <w:rPr>
                <w:sz w:val="20"/>
                <w:szCs w:val="20"/>
              </w:rPr>
            </w:pPr>
            <w:r w:rsidRPr="00270BAC">
              <w:rPr>
                <w:sz w:val="20"/>
                <w:szCs w:val="20"/>
              </w:rPr>
              <w:t>обеспечение проведения мероприятий по благоустройству мест массового отдыха населения в населенных пунктах Арзгирского муниципального окр</w:t>
            </w:r>
            <w:r w:rsidRPr="00270BAC">
              <w:rPr>
                <w:sz w:val="20"/>
                <w:szCs w:val="20"/>
              </w:rPr>
              <w:t>у</w:t>
            </w:r>
            <w:r w:rsidRPr="00270BAC">
              <w:rPr>
                <w:sz w:val="20"/>
                <w:szCs w:val="20"/>
              </w:rPr>
              <w:t>га;</w:t>
            </w:r>
          </w:p>
          <w:p w:rsidR="00C448FA" w:rsidRPr="00270BAC" w:rsidRDefault="00C448FA" w:rsidP="00810BA3">
            <w:pPr>
              <w:widowControl w:val="0"/>
              <w:autoSpaceDE w:val="0"/>
              <w:autoSpaceDN w:val="0"/>
              <w:adjustRightInd w:val="0"/>
              <w:spacing w:line="240" w:lineRule="exact"/>
              <w:jc w:val="both"/>
              <w:rPr>
                <w:sz w:val="20"/>
                <w:szCs w:val="20"/>
              </w:rPr>
            </w:pPr>
            <w:r w:rsidRPr="00270BAC">
              <w:rPr>
                <w:sz w:val="20"/>
                <w:szCs w:val="20"/>
              </w:rPr>
              <w:t>обеспечение проведения мероприятий по благоустройству общественных территорий в Арзгирском муниципальном округе;</w:t>
            </w:r>
          </w:p>
          <w:p w:rsidR="00C448FA" w:rsidRPr="00270BAC" w:rsidRDefault="00C448FA" w:rsidP="00810BA3">
            <w:pPr>
              <w:spacing w:line="240" w:lineRule="exact"/>
              <w:jc w:val="both"/>
              <w:rPr>
                <w:bCs/>
                <w:sz w:val="20"/>
                <w:szCs w:val="20"/>
              </w:rPr>
            </w:pPr>
            <w:r w:rsidRPr="00270BAC">
              <w:rPr>
                <w:sz w:val="20"/>
                <w:szCs w:val="20"/>
              </w:rPr>
              <w:t>обеспечение проведения мероприятий по благоустройству дворовых террит</w:t>
            </w:r>
            <w:r w:rsidRPr="00270BAC">
              <w:rPr>
                <w:sz w:val="20"/>
                <w:szCs w:val="20"/>
              </w:rPr>
              <w:t>о</w:t>
            </w:r>
            <w:r w:rsidRPr="00270BAC">
              <w:rPr>
                <w:sz w:val="20"/>
                <w:szCs w:val="20"/>
              </w:rPr>
              <w:t>рий в Арзгирском муниципальном округе</w:t>
            </w:r>
          </w:p>
        </w:tc>
      </w:tr>
      <w:tr w:rsidR="00C448FA" w:rsidRPr="00270BAC" w:rsidTr="004E1E21">
        <w:trPr>
          <w:jc w:val="center"/>
        </w:trPr>
        <w:tc>
          <w:tcPr>
            <w:tcW w:w="2802" w:type="dxa"/>
          </w:tcPr>
          <w:p w:rsidR="00C448FA" w:rsidRPr="00270BAC" w:rsidRDefault="00C448FA" w:rsidP="004E1E21">
            <w:pPr>
              <w:spacing w:line="240" w:lineRule="exact"/>
              <w:rPr>
                <w:sz w:val="20"/>
                <w:szCs w:val="20"/>
              </w:rPr>
            </w:pPr>
          </w:p>
        </w:tc>
        <w:tc>
          <w:tcPr>
            <w:tcW w:w="6945" w:type="dxa"/>
          </w:tcPr>
          <w:p w:rsidR="00C448FA" w:rsidRPr="00270BAC" w:rsidRDefault="00C448FA" w:rsidP="004E1E21">
            <w:pPr>
              <w:spacing w:line="240" w:lineRule="exact"/>
              <w:jc w:val="both"/>
              <w:rPr>
                <w:sz w:val="20"/>
                <w:szCs w:val="20"/>
              </w:rPr>
            </w:pP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r w:rsidRPr="00270BAC">
              <w:rPr>
                <w:bCs/>
                <w:sz w:val="20"/>
                <w:szCs w:val="20"/>
              </w:rPr>
              <w:t>Срок реализации Программы</w:t>
            </w:r>
          </w:p>
        </w:tc>
        <w:tc>
          <w:tcPr>
            <w:tcW w:w="6945" w:type="dxa"/>
          </w:tcPr>
          <w:p w:rsidR="00C448FA" w:rsidRPr="00270BAC" w:rsidRDefault="00C448FA" w:rsidP="004E1E21">
            <w:pPr>
              <w:spacing w:line="240" w:lineRule="exact"/>
              <w:jc w:val="both"/>
              <w:rPr>
                <w:bCs/>
                <w:sz w:val="20"/>
                <w:szCs w:val="20"/>
              </w:rPr>
            </w:pPr>
            <w:r w:rsidRPr="00270BAC">
              <w:rPr>
                <w:bCs/>
                <w:sz w:val="20"/>
                <w:szCs w:val="20"/>
              </w:rPr>
              <w:t>2018-2025 годы</w:t>
            </w: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p>
        </w:tc>
        <w:tc>
          <w:tcPr>
            <w:tcW w:w="6945" w:type="dxa"/>
          </w:tcPr>
          <w:p w:rsidR="00C448FA" w:rsidRPr="00270BAC" w:rsidRDefault="00C448FA" w:rsidP="004E1E21">
            <w:pPr>
              <w:spacing w:line="240" w:lineRule="exact"/>
              <w:jc w:val="both"/>
              <w:rPr>
                <w:bCs/>
                <w:sz w:val="20"/>
                <w:szCs w:val="20"/>
              </w:rPr>
            </w:pP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r w:rsidRPr="00270BAC">
              <w:rPr>
                <w:bCs/>
                <w:sz w:val="20"/>
                <w:szCs w:val="20"/>
              </w:rPr>
              <w:t>Объемы и источники фина</w:t>
            </w:r>
            <w:r w:rsidRPr="00270BAC">
              <w:rPr>
                <w:bCs/>
                <w:sz w:val="20"/>
                <w:szCs w:val="20"/>
              </w:rPr>
              <w:t>н</w:t>
            </w:r>
            <w:r w:rsidRPr="00270BAC">
              <w:rPr>
                <w:bCs/>
                <w:sz w:val="20"/>
                <w:szCs w:val="20"/>
              </w:rPr>
              <w:t>сового обеспечения Пр</w:t>
            </w:r>
            <w:r w:rsidRPr="00270BAC">
              <w:rPr>
                <w:bCs/>
                <w:sz w:val="20"/>
                <w:szCs w:val="20"/>
              </w:rPr>
              <w:t>о</w:t>
            </w:r>
            <w:r w:rsidRPr="00270BAC">
              <w:rPr>
                <w:bCs/>
                <w:sz w:val="20"/>
                <w:szCs w:val="20"/>
              </w:rPr>
              <w:t>граммы</w:t>
            </w:r>
          </w:p>
        </w:tc>
        <w:tc>
          <w:tcPr>
            <w:tcW w:w="6945" w:type="dxa"/>
          </w:tcPr>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 xml:space="preserve">общий объем </w:t>
            </w:r>
            <w:proofErr w:type="gramStart"/>
            <w:r w:rsidRPr="00270BAC">
              <w:rPr>
                <w:rFonts w:ascii="Times New Roman" w:hAnsi="Times New Roman" w:cs="Times New Roman"/>
              </w:rPr>
              <w:t>финансирования, предусмотренного на реализацию Программы составляет</w:t>
            </w:r>
            <w:proofErr w:type="gramEnd"/>
            <w:r w:rsidRPr="00270BAC">
              <w:rPr>
                <w:rFonts w:ascii="Times New Roman" w:hAnsi="Times New Roman" w:cs="Times New Roman"/>
              </w:rPr>
              <w:t xml:space="preserve"> </w:t>
            </w:r>
            <w:r w:rsidRPr="00270BAC">
              <w:rPr>
                <w:rFonts w:ascii="Times New Roman" w:hAnsi="Times New Roman" w:cs="Times New Roman"/>
                <w:u w:val="single"/>
              </w:rPr>
              <w:t xml:space="preserve">196 707,13645 </w:t>
            </w:r>
            <w:r w:rsidRPr="00270BAC">
              <w:rPr>
                <w:rFonts w:ascii="Times New Roman" w:hAnsi="Times New Roman" w:cs="Times New Roman"/>
              </w:rPr>
              <w:t xml:space="preserve">тыс. рублей, </w:t>
            </w:r>
          </w:p>
          <w:p w:rsidR="00C448FA" w:rsidRPr="00270BAC" w:rsidRDefault="00C448FA" w:rsidP="00810BA3">
            <w:pPr>
              <w:spacing w:line="240" w:lineRule="exact"/>
              <w:jc w:val="both"/>
              <w:rPr>
                <w:bCs/>
                <w:sz w:val="20"/>
                <w:szCs w:val="20"/>
              </w:rPr>
            </w:pPr>
            <w:r w:rsidRPr="00270BAC">
              <w:rPr>
                <w:sz w:val="20"/>
                <w:szCs w:val="20"/>
              </w:rPr>
              <w:t>в том числе, по годам:</w:t>
            </w: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p>
        </w:tc>
        <w:tc>
          <w:tcPr>
            <w:tcW w:w="6945" w:type="dxa"/>
          </w:tcPr>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2018 год – 0,00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 xml:space="preserve">2019 год – </w:t>
            </w:r>
            <w:r w:rsidRPr="00270BAC">
              <w:rPr>
                <w:rFonts w:ascii="Times New Roman" w:hAnsi="Times New Roman" w:cs="Times New Roman"/>
                <w:highlight w:val="white"/>
              </w:rPr>
              <w:t xml:space="preserve">41 519,904 </w:t>
            </w:r>
            <w:r w:rsidRPr="00270BAC">
              <w:rPr>
                <w:rFonts w:ascii="Times New Roman" w:hAnsi="Times New Roman" w:cs="Times New Roman"/>
              </w:rPr>
              <w:t>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2020 год – 12 234,666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2021 год – 19 425,40243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2022 год – 25 562,42230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2023 год – 32 402,28006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2024 год – 39 406,88166 тыс. рублей;</w:t>
            </w:r>
          </w:p>
          <w:p w:rsidR="00C448FA" w:rsidRPr="00270BAC" w:rsidRDefault="00C448FA" w:rsidP="00810BA3">
            <w:pPr>
              <w:pStyle w:val="ConsPlusNormal"/>
              <w:spacing w:line="240" w:lineRule="exact"/>
              <w:ind w:firstLine="0"/>
              <w:jc w:val="both"/>
              <w:rPr>
                <w:rFonts w:ascii="Times New Roman" w:hAnsi="Times New Roman" w:cs="Times New Roman"/>
                <w:bCs/>
              </w:rPr>
            </w:pPr>
            <w:r w:rsidRPr="00270BAC">
              <w:rPr>
                <w:rFonts w:ascii="Times New Roman" w:hAnsi="Times New Roman" w:cs="Times New Roman"/>
              </w:rPr>
              <w:t>2025 год – 26 155,58 тыс. рублей.</w:t>
            </w:r>
          </w:p>
        </w:tc>
      </w:tr>
      <w:tr w:rsidR="00C448FA" w:rsidRPr="00270BAC" w:rsidTr="004E1E21">
        <w:trPr>
          <w:jc w:val="center"/>
        </w:trPr>
        <w:tc>
          <w:tcPr>
            <w:tcW w:w="2802" w:type="dxa"/>
          </w:tcPr>
          <w:p w:rsidR="00C448FA" w:rsidRPr="00270BAC" w:rsidRDefault="00C448FA" w:rsidP="004E1E21">
            <w:pPr>
              <w:spacing w:line="240" w:lineRule="exact"/>
              <w:rPr>
                <w:bCs/>
                <w:sz w:val="20"/>
                <w:szCs w:val="20"/>
              </w:rPr>
            </w:pPr>
          </w:p>
        </w:tc>
        <w:tc>
          <w:tcPr>
            <w:tcW w:w="6945" w:type="dxa"/>
          </w:tcPr>
          <w:p w:rsidR="00C448FA" w:rsidRPr="00270BAC" w:rsidRDefault="00C448FA" w:rsidP="00810BA3">
            <w:pPr>
              <w:pStyle w:val="ConsPlusNormal"/>
              <w:spacing w:line="240" w:lineRule="exact"/>
              <w:ind w:firstLine="0"/>
              <w:rPr>
                <w:rFonts w:ascii="Times New Roman" w:hAnsi="Times New Roman" w:cs="Times New Roman"/>
              </w:rPr>
            </w:pPr>
            <w:r w:rsidRPr="00270BAC">
              <w:rPr>
                <w:rFonts w:ascii="Times New Roman" w:hAnsi="Times New Roman" w:cs="Times New Roman"/>
              </w:rPr>
              <w:t>из них:</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80 888,18568 тыс. рублей - за счет средств федерального бюджета;</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81 566,21108 тыс. рублей - за счет средств бюджета Ставропольского края;</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25 189,80349 тыс. рублей - за счет средств местного бюджетов</w:t>
            </w:r>
            <w:r w:rsidRPr="00270BAC">
              <w:rPr>
                <w:rFonts w:ascii="Times New Roman" w:hAnsi="Times New Roman" w:cs="Times New Roman"/>
                <w:i/>
                <w:iCs/>
              </w:rPr>
              <w:t>;</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9 062,93620 тыс. рублей - за счет средств внебюджетных источников.</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В том числе на благоустройство общественных территорий – 196 55713645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из них:</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80 888,18568 тыс. рублей - за счет средств, из федерального бюджета;</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81 566,21108 тыс. рублей - за счет средств, бюджета Ставропольского края;</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25 039,80349 тыс. рублей - за счет средств местных бюджетов;</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9 062,93620 тыс. рублей - за счет средств внебюджетных источников.</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В том числе на благоустройство дворовых     территорий – 150,000 тыс. рублей,</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из них:</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0,00 – тыс. рублей – за счет средств, поступающих из федерального бюджета;</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0,00 – тыс. рублей - за счет средств, поступающих из бюджета Ставропольского края;</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150,000 тыс. рублей - за счет средств местных бюджетов;</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0,00 – тыс. рублей - за счет средств внебюджетных источников.</w:t>
            </w:r>
          </w:p>
          <w:p w:rsidR="00C448FA" w:rsidRPr="00270BAC" w:rsidRDefault="00C448FA" w:rsidP="00810BA3">
            <w:pPr>
              <w:pStyle w:val="ConsPlusNormal"/>
              <w:spacing w:line="240" w:lineRule="exact"/>
              <w:ind w:firstLine="0"/>
              <w:jc w:val="both"/>
              <w:rPr>
                <w:rFonts w:ascii="Times New Roman" w:hAnsi="Times New Roman" w:cs="Times New Roman"/>
              </w:rPr>
            </w:pPr>
            <w:r w:rsidRPr="00270BAC">
              <w:rPr>
                <w:rFonts w:ascii="Times New Roman" w:hAnsi="Times New Roman" w:cs="Times New Roman"/>
              </w:rPr>
              <w:t>Информация об объемах и источниках финансового обеспечения программы, приведена в приложении 3 и приложении 7 к программе.</w:t>
            </w:r>
          </w:p>
          <w:p w:rsidR="00C448FA" w:rsidRPr="00270BAC" w:rsidRDefault="00C448FA" w:rsidP="00810BA3">
            <w:pPr>
              <w:pStyle w:val="ConsPlusNormal"/>
              <w:spacing w:line="240" w:lineRule="exact"/>
              <w:ind w:firstLine="0"/>
              <w:jc w:val="both"/>
              <w:rPr>
                <w:rFonts w:ascii="Times New Roman" w:hAnsi="Times New Roman" w:cs="Times New Roman"/>
                <w:bCs/>
              </w:rPr>
            </w:pPr>
            <w:r w:rsidRPr="00270BAC">
              <w:rPr>
                <w:rFonts w:ascii="Times New Roman" w:hAnsi="Times New Roman" w:cs="Times New Roman"/>
                <w:bCs/>
              </w:rPr>
              <w:t>Объем финансирования носит прогнозируемый характер и может корректироваться в течени</w:t>
            </w:r>
            <w:proofErr w:type="gramStart"/>
            <w:r w:rsidRPr="00270BAC">
              <w:rPr>
                <w:rFonts w:ascii="Times New Roman" w:hAnsi="Times New Roman" w:cs="Times New Roman"/>
                <w:bCs/>
              </w:rPr>
              <w:t>и</w:t>
            </w:r>
            <w:proofErr w:type="gramEnd"/>
            <w:r w:rsidRPr="00270BAC">
              <w:rPr>
                <w:rFonts w:ascii="Times New Roman" w:hAnsi="Times New Roman" w:cs="Times New Roman"/>
                <w:bCs/>
              </w:rPr>
              <w:t xml:space="preserve"> планового периода реализации Программы.</w:t>
            </w:r>
          </w:p>
          <w:p w:rsidR="00C448FA" w:rsidRPr="00270BAC" w:rsidRDefault="00C448FA" w:rsidP="00810BA3">
            <w:pPr>
              <w:pStyle w:val="ConsPlusNormal"/>
              <w:spacing w:line="240" w:lineRule="exact"/>
              <w:ind w:firstLine="0"/>
              <w:jc w:val="both"/>
              <w:rPr>
                <w:rFonts w:ascii="Times New Roman" w:hAnsi="Times New Roman" w:cs="Times New Roman"/>
              </w:rPr>
            </w:pPr>
          </w:p>
        </w:tc>
      </w:tr>
      <w:tr w:rsidR="00C448FA" w:rsidRPr="00270BAC" w:rsidTr="004E1E21">
        <w:trPr>
          <w:trHeight w:val="1566"/>
          <w:jc w:val="center"/>
        </w:trPr>
        <w:tc>
          <w:tcPr>
            <w:tcW w:w="2802" w:type="dxa"/>
          </w:tcPr>
          <w:p w:rsidR="00C448FA" w:rsidRPr="00270BAC" w:rsidRDefault="00C448FA" w:rsidP="004E1E21">
            <w:pPr>
              <w:pStyle w:val="af1"/>
              <w:spacing w:line="240" w:lineRule="exact"/>
              <w:rPr>
                <w:sz w:val="20"/>
                <w:szCs w:val="20"/>
              </w:rPr>
            </w:pPr>
            <w:r w:rsidRPr="00270BAC">
              <w:rPr>
                <w:bCs/>
                <w:sz w:val="20"/>
                <w:szCs w:val="20"/>
              </w:rPr>
              <w:t>Ожидаемые конечные р</w:t>
            </w:r>
            <w:r w:rsidRPr="00270BAC">
              <w:rPr>
                <w:bCs/>
                <w:sz w:val="20"/>
                <w:szCs w:val="20"/>
              </w:rPr>
              <w:t>е</w:t>
            </w:r>
            <w:r w:rsidRPr="00270BAC">
              <w:rPr>
                <w:bCs/>
                <w:sz w:val="20"/>
                <w:szCs w:val="20"/>
              </w:rPr>
              <w:t>зультаты реализации Пр</w:t>
            </w:r>
            <w:r w:rsidRPr="00270BAC">
              <w:rPr>
                <w:bCs/>
                <w:sz w:val="20"/>
                <w:szCs w:val="20"/>
              </w:rPr>
              <w:t>о</w:t>
            </w:r>
            <w:r w:rsidRPr="00270BAC">
              <w:rPr>
                <w:bCs/>
                <w:sz w:val="20"/>
                <w:szCs w:val="20"/>
              </w:rPr>
              <w:t>граммы</w:t>
            </w:r>
          </w:p>
          <w:p w:rsidR="00C448FA" w:rsidRPr="00270BAC" w:rsidRDefault="00C448FA" w:rsidP="004E1E21">
            <w:pPr>
              <w:spacing w:line="240" w:lineRule="exact"/>
              <w:jc w:val="both"/>
              <w:rPr>
                <w:bCs/>
                <w:sz w:val="20"/>
                <w:szCs w:val="20"/>
              </w:rPr>
            </w:pPr>
          </w:p>
        </w:tc>
        <w:tc>
          <w:tcPr>
            <w:tcW w:w="6945" w:type="dxa"/>
          </w:tcPr>
          <w:p w:rsidR="00C448FA" w:rsidRPr="00270BAC" w:rsidRDefault="00C448FA" w:rsidP="00810BA3">
            <w:pPr>
              <w:widowControl w:val="0"/>
              <w:autoSpaceDE w:val="0"/>
              <w:autoSpaceDN w:val="0"/>
              <w:adjustRightInd w:val="0"/>
              <w:spacing w:line="240" w:lineRule="exact"/>
              <w:jc w:val="both"/>
              <w:rPr>
                <w:sz w:val="20"/>
                <w:szCs w:val="20"/>
                <w:lang w:eastAsia="ru-RU"/>
              </w:rPr>
            </w:pPr>
            <w:r w:rsidRPr="00270BAC">
              <w:rPr>
                <w:sz w:val="20"/>
                <w:szCs w:val="20"/>
                <w:lang w:eastAsia="ru-RU"/>
              </w:rPr>
              <w:t>увеличение доли граждан, принявших участие в решении вопросов развития городской среды, в общем количестве граждан в возрасте от 14 лет и старше, проживающих на территории Арзгирского муниципального округа с 5 пр</w:t>
            </w:r>
            <w:r w:rsidRPr="00270BAC">
              <w:rPr>
                <w:sz w:val="20"/>
                <w:szCs w:val="20"/>
                <w:lang w:eastAsia="ru-RU"/>
              </w:rPr>
              <w:t>о</w:t>
            </w:r>
            <w:r w:rsidRPr="00270BAC">
              <w:rPr>
                <w:sz w:val="20"/>
                <w:szCs w:val="20"/>
                <w:lang w:eastAsia="ru-RU"/>
              </w:rPr>
              <w:t>центов в 2018 году до 20 процентов в 2025 году;</w:t>
            </w:r>
          </w:p>
          <w:p w:rsidR="00C448FA" w:rsidRPr="00270BAC" w:rsidRDefault="00C448FA" w:rsidP="00810BA3">
            <w:pPr>
              <w:widowControl w:val="0"/>
              <w:autoSpaceDE w:val="0"/>
              <w:autoSpaceDN w:val="0"/>
              <w:adjustRightInd w:val="0"/>
              <w:spacing w:line="240" w:lineRule="exact"/>
              <w:jc w:val="both"/>
              <w:rPr>
                <w:sz w:val="20"/>
                <w:szCs w:val="20"/>
                <w:lang w:eastAsia="ru-RU"/>
              </w:rPr>
            </w:pPr>
            <w:r w:rsidRPr="00270BAC">
              <w:rPr>
                <w:sz w:val="20"/>
                <w:szCs w:val="20"/>
                <w:lang w:eastAsia="ru-RU"/>
              </w:rPr>
              <w:t>увеличение доли благоустроенных общественных территорий в Арзгирского муниципального округа в общем количестве общественных территорий в Арзгирском муниципальном округе с 5 процентов в 2018 году до 75 проце</w:t>
            </w:r>
            <w:r w:rsidRPr="00270BAC">
              <w:rPr>
                <w:sz w:val="20"/>
                <w:szCs w:val="20"/>
                <w:lang w:eastAsia="ru-RU"/>
              </w:rPr>
              <w:t>н</w:t>
            </w:r>
            <w:r w:rsidRPr="00270BAC">
              <w:rPr>
                <w:sz w:val="20"/>
                <w:szCs w:val="20"/>
                <w:lang w:eastAsia="ru-RU"/>
              </w:rPr>
              <w:t>тов в 2025 году;</w:t>
            </w:r>
          </w:p>
          <w:p w:rsidR="00C448FA" w:rsidRPr="00270BAC" w:rsidRDefault="00C448FA" w:rsidP="00810BA3">
            <w:pPr>
              <w:widowControl w:val="0"/>
              <w:autoSpaceDE w:val="0"/>
              <w:autoSpaceDN w:val="0"/>
              <w:adjustRightInd w:val="0"/>
              <w:spacing w:line="240" w:lineRule="exact"/>
              <w:jc w:val="both"/>
              <w:rPr>
                <w:sz w:val="20"/>
                <w:szCs w:val="20"/>
              </w:rPr>
            </w:pPr>
            <w:r w:rsidRPr="00270BAC">
              <w:rPr>
                <w:sz w:val="20"/>
                <w:szCs w:val="20"/>
                <w:lang w:eastAsia="ru-RU"/>
              </w:rPr>
              <w:t>увеличение доли благоустроенных дворовых территорий в Арзгирском мун</w:t>
            </w:r>
            <w:r w:rsidRPr="00270BAC">
              <w:rPr>
                <w:sz w:val="20"/>
                <w:szCs w:val="20"/>
                <w:lang w:eastAsia="ru-RU"/>
              </w:rPr>
              <w:t>и</w:t>
            </w:r>
            <w:r w:rsidRPr="00270BAC">
              <w:rPr>
                <w:sz w:val="20"/>
                <w:szCs w:val="20"/>
                <w:lang w:eastAsia="ru-RU"/>
              </w:rPr>
              <w:t>ципальном округе в общем количестве дворовых территорий в Арзгирском муниципальном округе с 0 процентов до 100 процентов к 2025 году;</w:t>
            </w:r>
          </w:p>
        </w:tc>
      </w:tr>
    </w:tbl>
    <w:p w:rsidR="00C448FA" w:rsidRPr="00270BAC" w:rsidRDefault="00C448FA" w:rsidP="00C448FA">
      <w:pPr>
        <w:pStyle w:val="11"/>
        <w:tabs>
          <w:tab w:val="clear" w:pos="0"/>
        </w:tabs>
        <w:ind w:left="0" w:firstLine="0"/>
        <w:jc w:val="both"/>
        <w:rPr>
          <w:b w:val="0"/>
          <w:color w:val="000000"/>
          <w:sz w:val="20"/>
        </w:rPr>
      </w:pPr>
    </w:p>
    <w:p w:rsidR="00C448FA" w:rsidRPr="00270BAC" w:rsidRDefault="00C448FA" w:rsidP="00C448FA">
      <w:pPr>
        <w:pStyle w:val="11"/>
        <w:tabs>
          <w:tab w:val="clear" w:pos="0"/>
        </w:tabs>
        <w:ind w:left="0" w:firstLine="0"/>
        <w:jc w:val="both"/>
        <w:rPr>
          <w:sz w:val="20"/>
        </w:rPr>
      </w:pPr>
    </w:p>
    <w:p w:rsidR="00C448FA" w:rsidRPr="00270BAC" w:rsidRDefault="00C448FA" w:rsidP="00C448FA">
      <w:pPr>
        <w:autoSpaceDE w:val="0"/>
        <w:autoSpaceDN w:val="0"/>
        <w:ind w:firstLine="567"/>
        <w:jc w:val="center"/>
        <w:outlineLvl w:val="1"/>
        <w:rPr>
          <w:sz w:val="20"/>
          <w:szCs w:val="20"/>
          <w:lang w:eastAsia="ru-RU"/>
        </w:rPr>
      </w:pPr>
      <w:r w:rsidRPr="00270BAC">
        <w:rPr>
          <w:sz w:val="20"/>
          <w:szCs w:val="20"/>
          <w:lang w:eastAsia="ru-RU"/>
        </w:rPr>
        <w:t>Раздел 1. Общая характеристика текущего состояния сферы реализации Программы, и прогноз ее развития</w:t>
      </w:r>
    </w:p>
    <w:p w:rsidR="00C448FA" w:rsidRPr="00270BAC" w:rsidRDefault="00C448FA" w:rsidP="00C448FA">
      <w:pPr>
        <w:ind w:firstLine="567"/>
        <w:jc w:val="both"/>
        <w:rPr>
          <w:rFonts w:eastAsia="Calibri"/>
          <w:sz w:val="20"/>
          <w:szCs w:val="20"/>
          <w:lang w:eastAsia="ru-RU"/>
        </w:rPr>
      </w:pPr>
      <w:r w:rsidRPr="00270BAC">
        <w:rPr>
          <w:rFonts w:eastAsia="Calibri"/>
          <w:sz w:val="20"/>
          <w:szCs w:val="20"/>
          <w:lang w:eastAsia="ru-RU"/>
        </w:rPr>
        <w:t>Приоритеты реализуемой в Арзгирском муниципальном округе Ставропольского края муниципальной п</w:t>
      </w:r>
      <w:r w:rsidRPr="00270BAC">
        <w:rPr>
          <w:rFonts w:eastAsia="Calibri"/>
          <w:sz w:val="20"/>
          <w:szCs w:val="20"/>
          <w:lang w:eastAsia="ru-RU"/>
        </w:rPr>
        <w:t>о</w:t>
      </w:r>
      <w:r w:rsidRPr="00270BAC">
        <w:rPr>
          <w:rFonts w:eastAsia="Calibri"/>
          <w:sz w:val="20"/>
          <w:szCs w:val="20"/>
          <w:lang w:eastAsia="ru-RU"/>
        </w:rPr>
        <w:t xml:space="preserve">литики определяются в  соответствии </w:t>
      </w:r>
      <w:proofErr w:type="gramStart"/>
      <w:r w:rsidRPr="00270BAC">
        <w:rPr>
          <w:rFonts w:eastAsia="Calibri"/>
          <w:sz w:val="20"/>
          <w:szCs w:val="20"/>
          <w:lang w:eastAsia="ru-RU"/>
        </w:rPr>
        <w:t>с</w:t>
      </w:r>
      <w:proofErr w:type="gramEnd"/>
      <w:r w:rsidRPr="00270BAC">
        <w:rPr>
          <w:rFonts w:eastAsia="Calibri"/>
          <w:sz w:val="20"/>
          <w:szCs w:val="20"/>
          <w:lang w:eastAsia="ru-RU"/>
        </w:rPr>
        <w:t>:</w:t>
      </w:r>
    </w:p>
    <w:p w:rsidR="00C448FA" w:rsidRPr="00270BAC" w:rsidRDefault="00C448FA" w:rsidP="00C448FA">
      <w:pPr>
        <w:shd w:val="clear" w:color="auto" w:fill="FFFFFF"/>
        <w:ind w:firstLine="567"/>
        <w:jc w:val="both"/>
        <w:rPr>
          <w:rFonts w:eastAsia="Calibri"/>
          <w:sz w:val="20"/>
          <w:szCs w:val="20"/>
          <w:lang w:eastAsia="ru-RU"/>
        </w:rPr>
      </w:pPr>
      <w:r w:rsidRPr="00270BAC">
        <w:rPr>
          <w:rFonts w:eastAsia="Calibri"/>
          <w:sz w:val="20"/>
          <w:szCs w:val="20"/>
          <w:lang w:eastAsia="ru-RU"/>
        </w:rPr>
        <w:t xml:space="preserve">Указом Президента Российской Федерации </w:t>
      </w:r>
      <w:hyperlink r:id="rId12" w:tooltip="от 07 мая 2018 года № 204" w:history="1">
        <w:r w:rsidRPr="00270BAC">
          <w:rPr>
            <w:rFonts w:eastAsia="Calibri"/>
            <w:sz w:val="20"/>
            <w:szCs w:val="20"/>
            <w:lang w:eastAsia="ru-RU"/>
          </w:rPr>
          <w:t>от 07 мая 2018 г. № 204</w:t>
        </w:r>
      </w:hyperlink>
      <w:r w:rsidR="00810BA3">
        <w:rPr>
          <w:rFonts w:eastAsia="Calibri"/>
          <w:sz w:val="20"/>
          <w:szCs w:val="20"/>
          <w:lang w:eastAsia="ru-RU"/>
        </w:rPr>
        <w:t xml:space="preserve"> </w:t>
      </w:r>
      <w:r w:rsidRPr="00270BAC">
        <w:rPr>
          <w:rFonts w:eastAsia="Calibri"/>
          <w:sz w:val="20"/>
          <w:szCs w:val="20"/>
          <w:lang w:eastAsia="ru-RU"/>
        </w:rPr>
        <w:t>«О национальных целях и стратегич</w:t>
      </w:r>
      <w:r w:rsidRPr="00270BAC">
        <w:rPr>
          <w:rFonts w:eastAsia="Calibri"/>
          <w:sz w:val="20"/>
          <w:szCs w:val="20"/>
          <w:lang w:eastAsia="ru-RU"/>
        </w:rPr>
        <w:t>е</w:t>
      </w:r>
      <w:r w:rsidRPr="00270BAC">
        <w:rPr>
          <w:rFonts w:eastAsia="Calibri"/>
          <w:sz w:val="20"/>
          <w:szCs w:val="20"/>
          <w:lang w:eastAsia="ru-RU"/>
        </w:rPr>
        <w:t>ских задачах развития Российской Федерации на период до 2024 года»;</w:t>
      </w:r>
    </w:p>
    <w:p w:rsidR="00C448FA" w:rsidRPr="00270BAC" w:rsidRDefault="00C448FA" w:rsidP="00C448FA">
      <w:pPr>
        <w:ind w:firstLine="567"/>
        <w:jc w:val="both"/>
        <w:rPr>
          <w:rFonts w:eastAsia="Calibri"/>
          <w:sz w:val="20"/>
          <w:szCs w:val="20"/>
          <w:lang w:eastAsia="ru-RU"/>
        </w:rPr>
      </w:pPr>
      <w:r w:rsidRPr="00270BAC">
        <w:rPr>
          <w:rFonts w:eastAsia="Calibri"/>
          <w:sz w:val="20"/>
          <w:szCs w:val="20"/>
          <w:lang w:eastAsia="ru-RU"/>
        </w:rPr>
        <w:t>Указом Президента Российской Фед</w:t>
      </w:r>
      <w:r w:rsidR="00AE0543">
        <w:rPr>
          <w:rFonts w:eastAsia="Calibri"/>
          <w:sz w:val="20"/>
          <w:szCs w:val="20"/>
          <w:lang w:eastAsia="ru-RU"/>
        </w:rPr>
        <w:t xml:space="preserve">ерации от 07 мая 2024 г. № 309 </w:t>
      </w:r>
      <w:r w:rsidRPr="00270BAC">
        <w:rPr>
          <w:rFonts w:eastAsia="Calibri"/>
          <w:sz w:val="20"/>
          <w:szCs w:val="20"/>
          <w:lang w:eastAsia="ru-RU"/>
        </w:rPr>
        <w:t>«О национальных целях развития Ро</w:t>
      </w:r>
      <w:r w:rsidRPr="00270BAC">
        <w:rPr>
          <w:rFonts w:eastAsia="Calibri"/>
          <w:sz w:val="20"/>
          <w:szCs w:val="20"/>
          <w:lang w:eastAsia="ru-RU"/>
        </w:rPr>
        <w:t>с</w:t>
      </w:r>
      <w:r w:rsidRPr="00270BAC">
        <w:rPr>
          <w:rFonts w:eastAsia="Calibri"/>
          <w:sz w:val="20"/>
          <w:szCs w:val="20"/>
          <w:lang w:eastAsia="ru-RU"/>
        </w:rPr>
        <w:t>сийской Федерации на период до 2030 года и на перспективу до 2036 года»;</w:t>
      </w:r>
    </w:p>
    <w:p w:rsidR="00C448FA" w:rsidRPr="00270BAC" w:rsidRDefault="00C448FA" w:rsidP="00AE0543">
      <w:pPr>
        <w:ind w:firstLine="709"/>
        <w:jc w:val="both"/>
        <w:rPr>
          <w:rFonts w:eastAsia="Calibri"/>
          <w:sz w:val="20"/>
          <w:szCs w:val="20"/>
          <w:lang w:eastAsia="ru-RU"/>
        </w:rPr>
      </w:pPr>
      <w:r w:rsidRPr="00270BAC">
        <w:rPr>
          <w:rFonts w:eastAsia="Calibri"/>
          <w:sz w:val="20"/>
          <w:szCs w:val="20"/>
          <w:lang w:eastAsia="ru-RU"/>
        </w:rPr>
        <w:lastRenderedPageBreak/>
        <w:t>приоритетным проектом «Формирование комфортной городской среды», утвержденным президиумом С</w:t>
      </w:r>
      <w:r w:rsidRPr="00270BAC">
        <w:rPr>
          <w:rFonts w:eastAsia="Calibri"/>
          <w:sz w:val="20"/>
          <w:szCs w:val="20"/>
          <w:lang w:eastAsia="ru-RU"/>
        </w:rPr>
        <w:t>о</w:t>
      </w:r>
      <w:r w:rsidRPr="00270BAC">
        <w:rPr>
          <w:rFonts w:eastAsia="Calibri"/>
          <w:sz w:val="20"/>
          <w:szCs w:val="20"/>
          <w:lang w:eastAsia="ru-RU"/>
        </w:rPr>
        <w:t>вета при Президенте Российской Федерации по стратегическому развитию и приоритетным проектам (протокол от 18 апреля 2017 г. № 5);</w:t>
      </w:r>
    </w:p>
    <w:p w:rsidR="00C448FA" w:rsidRPr="00270BAC" w:rsidRDefault="00C448FA" w:rsidP="00AE0543">
      <w:pPr>
        <w:ind w:firstLine="709"/>
        <w:jc w:val="both"/>
        <w:rPr>
          <w:rFonts w:eastAsia="Calibri"/>
          <w:sz w:val="20"/>
          <w:szCs w:val="20"/>
          <w:lang w:eastAsia="ru-RU"/>
        </w:rPr>
      </w:pPr>
      <w:r w:rsidRPr="00270BAC">
        <w:rPr>
          <w:rFonts w:eastAsia="Calibri"/>
          <w:sz w:val="20"/>
          <w:szCs w:val="20"/>
          <w:lang w:eastAsia="ru-RU"/>
        </w:rPr>
        <w:t>федеральным проектом «Формирование комфортной городской среды», паспорт которого утвержден пр</w:t>
      </w:r>
      <w:r w:rsidRPr="00270BAC">
        <w:rPr>
          <w:rFonts w:eastAsia="Calibri"/>
          <w:sz w:val="20"/>
          <w:szCs w:val="20"/>
          <w:lang w:eastAsia="ru-RU"/>
        </w:rPr>
        <w:t>о</w:t>
      </w:r>
      <w:r w:rsidRPr="00270BAC">
        <w:rPr>
          <w:rFonts w:eastAsia="Calibri"/>
          <w:sz w:val="20"/>
          <w:szCs w:val="20"/>
          <w:lang w:eastAsia="ru-RU"/>
        </w:rPr>
        <w:t>токолом заседания проектного комитета по национальному проекту «Жилье и городская среда» от 21 декабря 2018 г. № 3;</w:t>
      </w:r>
    </w:p>
    <w:p w:rsidR="00C448FA" w:rsidRPr="00270BAC" w:rsidRDefault="00C448FA" w:rsidP="00AE0543">
      <w:pPr>
        <w:ind w:firstLine="709"/>
        <w:jc w:val="both"/>
        <w:rPr>
          <w:rFonts w:eastAsia="Calibri"/>
          <w:sz w:val="20"/>
          <w:szCs w:val="20"/>
          <w:lang w:eastAsia="ru-RU"/>
        </w:rPr>
      </w:pPr>
      <w:r w:rsidRPr="00270BAC">
        <w:rPr>
          <w:rFonts w:eastAsia="Calibri"/>
          <w:sz w:val="20"/>
          <w:szCs w:val="20"/>
          <w:lang w:eastAsia="ru-RU"/>
        </w:rPr>
        <w:t xml:space="preserve">постановлением Правительства Российской Федерации </w:t>
      </w:r>
      <w:hyperlink r:id="rId13" w:tooltip="от 30 декабря 2017 года № 1710" w:history="1">
        <w:r w:rsidRPr="00270BAC">
          <w:rPr>
            <w:rFonts w:eastAsia="Calibri"/>
            <w:sz w:val="20"/>
            <w:szCs w:val="20"/>
            <w:lang w:eastAsia="ru-RU"/>
          </w:rPr>
          <w:t>от 30 декабря 2017 г. № 1710</w:t>
        </w:r>
      </w:hyperlink>
      <w:r w:rsidRPr="00270BAC">
        <w:rPr>
          <w:rFonts w:eastAsia="Calibri"/>
          <w:sz w:val="20"/>
          <w:szCs w:val="20"/>
          <w:lang w:eastAsia="ru-RU"/>
        </w:rPr>
        <w:t xml:space="preserve"> «Об утверждении г</w:t>
      </w:r>
      <w:r w:rsidRPr="00270BAC">
        <w:rPr>
          <w:rFonts w:eastAsia="Calibri"/>
          <w:sz w:val="20"/>
          <w:szCs w:val="20"/>
          <w:lang w:eastAsia="ru-RU"/>
        </w:rPr>
        <w:t>о</w:t>
      </w:r>
      <w:r w:rsidRPr="00270BAC">
        <w:rPr>
          <w:rFonts w:eastAsia="Calibri"/>
          <w:sz w:val="20"/>
          <w:szCs w:val="20"/>
          <w:lang w:eastAsia="ru-RU"/>
        </w:rPr>
        <w:t>сударственной программы Российской Федерации «Обеспечение доступным и комфортным жильем и коммунал</w:t>
      </w:r>
      <w:r w:rsidRPr="00270BAC">
        <w:rPr>
          <w:rFonts w:eastAsia="Calibri"/>
          <w:sz w:val="20"/>
          <w:szCs w:val="20"/>
          <w:lang w:eastAsia="ru-RU"/>
        </w:rPr>
        <w:t>ь</w:t>
      </w:r>
      <w:r w:rsidRPr="00270BAC">
        <w:rPr>
          <w:rFonts w:eastAsia="Calibri"/>
          <w:sz w:val="20"/>
          <w:szCs w:val="20"/>
          <w:lang w:eastAsia="ru-RU"/>
        </w:rPr>
        <w:t xml:space="preserve">ными услугами граждан Российской Федерации; </w:t>
      </w:r>
    </w:p>
    <w:p w:rsidR="00C448FA" w:rsidRPr="00270BAC" w:rsidRDefault="00C448FA" w:rsidP="00AE0543">
      <w:pPr>
        <w:ind w:firstLine="709"/>
        <w:jc w:val="both"/>
        <w:rPr>
          <w:rFonts w:eastAsia="Calibri"/>
          <w:sz w:val="20"/>
          <w:szCs w:val="20"/>
          <w:lang w:eastAsia="ru-RU"/>
        </w:rPr>
      </w:pPr>
      <w:r w:rsidRPr="00270BAC">
        <w:rPr>
          <w:rFonts w:eastAsia="Calibri"/>
          <w:sz w:val="20"/>
          <w:szCs w:val="20"/>
          <w:lang w:eastAsia="ru-RU"/>
        </w:rPr>
        <w:t>государственной программой Ставропольского края «Формирование современной городской среды», у</w:t>
      </w:r>
      <w:r w:rsidRPr="00270BAC">
        <w:rPr>
          <w:rFonts w:eastAsia="Calibri"/>
          <w:sz w:val="20"/>
          <w:szCs w:val="20"/>
          <w:lang w:eastAsia="ru-RU"/>
        </w:rPr>
        <w:t>т</w:t>
      </w:r>
      <w:r w:rsidRPr="00270BAC">
        <w:rPr>
          <w:rFonts w:eastAsia="Calibri"/>
          <w:sz w:val="20"/>
          <w:szCs w:val="20"/>
          <w:lang w:eastAsia="ru-RU"/>
        </w:rPr>
        <w:t xml:space="preserve">вержденной постановлением Правительства Ставропольского края </w:t>
      </w:r>
      <w:hyperlink r:id="rId14" w:tooltip="от 30 декабря 2023 г. № 841-п" w:history="1">
        <w:r w:rsidRPr="00270BAC">
          <w:rPr>
            <w:rFonts w:eastAsia="Calibri"/>
            <w:sz w:val="20"/>
            <w:szCs w:val="20"/>
            <w:lang w:eastAsia="ru-RU"/>
          </w:rPr>
          <w:t>от 30 декабря 2023 г. № 841-п</w:t>
        </w:r>
      </w:hyperlink>
      <w:r w:rsidRPr="00270BAC">
        <w:rPr>
          <w:rFonts w:eastAsia="Calibri"/>
          <w:sz w:val="20"/>
          <w:szCs w:val="20"/>
          <w:lang w:eastAsia="ru-RU"/>
        </w:rPr>
        <w:t>;</w:t>
      </w:r>
    </w:p>
    <w:p w:rsidR="00C448FA" w:rsidRPr="00270BAC" w:rsidRDefault="00C448FA" w:rsidP="00AE0543">
      <w:pPr>
        <w:ind w:firstLine="709"/>
        <w:jc w:val="both"/>
        <w:rPr>
          <w:rFonts w:eastAsia="Calibri"/>
          <w:sz w:val="20"/>
          <w:szCs w:val="20"/>
          <w:lang w:eastAsia="ru-RU"/>
        </w:rPr>
      </w:pPr>
      <w:r w:rsidRPr="00270BAC">
        <w:rPr>
          <w:rFonts w:eastAsia="Calibri"/>
          <w:sz w:val="20"/>
          <w:szCs w:val="20"/>
          <w:lang w:eastAsia="ru-RU"/>
        </w:rPr>
        <w:t>региональным проектом «Повышение комфортности городской среды Ставропольского края», паспорт к</w:t>
      </w:r>
      <w:r w:rsidRPr="00270BAC">
        <w:rPr>
          <w:rFonts w:eastAsia="Calibri"/>
          <w:sz w:val="20"/>
          <w:szCs w:val="20"/>
          <w:lang w:eastAsia="ru-RU"/>
        </w:rPr>
        <w:t>о</w:t>
      </w:r>
      <w:r w:rsidRPr="00270BAC">
        <w:rPr>
          <w:rFonts w:eastAsia="Calibri"/>
          <w:sz w:val="20"/>
          <w:szCs w:val="20"/>
          <w:lang w:eastAsia="ru-RU"/>
        </w:rPr>
        <w:t xml:space="preserve">торого утвержден советом при Губернаторе Ставропольского края по проектной деятельности (протокол </w:t>
      </w:r>
      <w:r w:rsidRPr="00270BAC">
        <w:rPr>
          <w:rFonts w:eastAsia="Calibri"/>
          <w:sz w:val="20"/>
          <w:szCs w:val="20"/>
          <w:lang w:eastAsia="ru-RU"/>
        </w:rPr>
        <w:br/>
        <w:t>от 13 декабря 2018 . № 4);</w:t>
      </w:r>
    </w:p>
    <w:p w:rsidR="00C448FA" w:rsidRPr="00270BAC" w:rsidRDefault="00C448FA" w:rsidP="00AE0543">
      <w:pPr>
        <w:ind w:firstLine="709"/>
        <w:jc w:val="both"/>
        <w:rPr>
          <w:rFonts w:eastAsia="Calibri"/>
          <w:sz w:val="20"/>
          <w:szCs w:val="20"/>
          <w:lang w:eastAsia="ru-RU"/>
        </w:rPr>
      </w:pPr>
      <w:r w:rsidRPr="00270BAC">
        <w:rPr>
          <w:rFonts w:eastAsia="Calibri"/>
          <w:sz w:val="20"/>
          <w:szCs w:val="20"/>
          <w:lang w:eastAsia="ru-RU"/>
        </w:rPr>
        <w:t xml:space="preserve">прогнозом социально-экономического развития Арзгирского муниципального округа Ставропольского края; </w:t>
      </w:r>
    </w:p>
    <w:p w:rsidR="00C448FA" w:rsidRPr="00270BAC" w:rsidRDefault="009C3787" w:rsidP="00AE0543">
      <w:pPr>
        <w:ind w:firstLine="709"/>
        <w:jc w:val="both"/>
        <w:rPr>
          <w:rFonts w:eastAsia="Calibri"/>
          <w:sz w:val="20"/>
          <w:szCs w:val="20"/>
          <w:lang w:eastAsia="ru-RU"/>
        </w:rPr>
      </w:pPr>
      <w:hyperlink r:id="rId15" w:tooltip="Уставом Красногвардейского муниципального округа Ставропольского края" w:history="1">
        <w:r w:rsidR="00C448FA" w:rsidRPr="00270BAC">
          <w:rPr>
            <w:rFonts w:eastAsia="Calibri"/>
            <w:sz w:val="20"/>
            <w:szCs w:val="20"/>
            <w:lang w:eastAsia="ru-RU"/>
          </w:rPr>
          <w:t>Уставом Арзгирского муниципального округа Ставропольского края</w:t>
        </w:r>
      </w:hyperlink>
      <w:r w:rsidR="00C448FA" w:rsidRPr="00270BAC">
        <w:rPr>
          <w:rFonts w:eastAsia="Calibri"/>
          <w:sz w:val="20"/>
          <w:szCs w:val="20"/>
          <w:lang w:eastAsia="ru-RU"/>
        </w:rPr>
        <w:t>;</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иными нормативными правовыми актами Российской Федерации, Ставропольского края и Арзгирского муниципального округа Ставропольского края.</w:t>
      </w:r>
      <w:r w:rsidRPr="00270BAC">
        <w:rPr>
          <w:rFonts w:eastAsia="Calibri"/>
          <w:i/>
          <w:sz w:val="20"/>
          <w:szCs w:val="20"/>
          <w:lang w:eastAsia="ru-RU"/>
        </w:rPr>
        <w:t xml:space="preserve"> </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К приоритетным направлениям реализации Программы в сфере благоустройства Арзгирского муниц</w:t>
      </w:r>
      <w:r w:rsidRPr="00270BAC">
        <w:rPr>
          <w:rFonts w:eastAsia="Calibri"/>
          <w:sz w:val="20"/>
          <w:szCs w:val="20"/>
          <w:lang w:eastAsia="ru-RU"/>
        </w:rPr>
        <w:t>и</w:t>
      </w:r>
      <w:r w:rsidRPr="00270BAC">
        <w:rPr>
          <w:rFonts w:eastAsia="Calibri"/>
          <w:sz w:val="20"/>
          <w:szCs w:val="20"/>
          <w:lang w:eastAsia="ru-RU"/>
        </w:rPr>
        <w:t xml:space="preserve">пального округа Ставропольского края относятся: </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 xml:space="preserve">1) создание комфортного проживания граждан; </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 xml:space="preserve">2) формирование современной городской инфраструктуры; </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3) благоустройство мест общего пользования.</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С учетом изложенных приоритетов, целью Программы является повышение качества и комфорта горо</w:t>
      </w:r>
      <w:r w:rsidRPr="00270BAC">
        <w:rPr>
          <w:rFonts w:eastAsia="Calibri"/>
          <w:sz w:val="20"/>
          <w:szCs w:val="20"/>
          <w:lang w:eastAsia="ru-RU"/>
        </w:rPr>
        <w:t>д</w:t>
      </w:r>
      <w:r w:rsidRPr="00270BAC">
        <w:rPr>
          <w:rFonts w:eastAsia="Calibri"/>
          <w:sz w:val="20"/>
          <w:szCs w:val="20"/>
          <w:lang w:eastAsia="ru-RU"/>
        </w:rPr>
        <w:t>ской среды на территории Арзгирского муниципального округа Ставропольского края.</w:t>
      </w:r>
    </w:p>
    <w:p w:rsidR="00C448FA" w:rsidRPr="00270BAC" w:rsidRDefault="00C448FA" w:rsidP="00AE0543">
      <w:pPr>
        <w:widowControl w:val="0"/>
        <w:autoSpaceDE w:val="0"/>
        <w:autoSpaceDN w:val="0"/>
        <w:adjustRightInd w:val="0"/>
        <w:ind w:firstLine="709"/>
        <w:jc w:val="both"/>
        <w:rPr>
          <w:sz w:val="20"/>
          <w:szCs w:val="20"/>
          <w:lang w:eastAsia="ru-RU"/>
        </w:rPr>
      </w:pPr>
      <w:r w:rsidRPr="00270BAC">
        <w:rPr>
          <w:sz w:val="20"/>
          <w:szCs w:val="20"/>
          <w:lang w:eastAsia="ru-RU"/>
        </w:rPr>
        <w:t>Достижение цели Программы обеспечивается путем решения следующих задач:</w:t>
      </w:r>
    </w:p>
    <w:p w:rsidR="00C448FA" w:rsidRPr="00270BAC" w:rsidRDefault="00C448FA" w:rsidP="00AE0543">
      <w:pPr>
        <w:widowControl w:val="0"/>
        <w:autoSpaceDE w:val="0"/>
        <w:autoSpaceDN w:val="0"/>
        <w:adjustRightInd w:val="0"/>
        <w:ind w:firstLine="709"/>
        <w:jc w:val="both"/>
        <w:rPr>
          <w:sz w:val="20"/>
          <w:szCs w:val="20"/>
        </w:rPr>
      </w:pPr>
      <w:r w:rsidRPr="00270BAC">
        <w:rPr>
          <w:sz w:val="20"/>
          <w:szCs w:val="20"/>
        </w:rPr>
        <w:t>обеспечение проведения мероприятий по благоустройству мест массового отдыха населения в населенных пунктах Арзгирского муниципального округа;</w:t>
      </w:r>
    </w:p>
    <w:p w:rsidR="00C448FA" w:rsidRPr="00270BAC" w:rsidRDefault="00C448FA" w:rsidP="00AE0543">
      <w:pPr>
        <w:widowControl w:val="0"/>
        <w:autoSpaceDE w:val="0"/>
        <w:autoSpaceDN w:val="0"/>
        <w:adjustRightInd w:val="0"/>
        <w:ind w:firstLine="709"/>
        <w:jc w:val="both"/>
        <w:rPr>
          <w:sz w:val="20"/>
          <w:szCs w:val="20"/>
        </w:rPr>
      </w:pPr>
      <w:r w:rsidRPr="00270BAC">
        <w:rPr>
          <w:sz w:val="20"/>
          <w:szCs w:val="20"/>
        </w:rPr>
        <w:t>обеспечение проведения мероприятий по благоустройству общественных территорий в Арзгирском мун</w:t>
      </w:r>
      <w:r w:rsidRPr="00270BAC">
        <w:rPr>
          <w:sz w:val="20"/>
          <w:szCs w:val="20"/>
        </w:rPr>
        <w:t>и</w:t>
      </w:r>
      <w:r w:rsidRPr="00270BAC">
        <w:rPr>
          <w:sz w:val="20"/>
          <w:szCs w:val="20"/>
        </w:rPr>
        <w:t>ципальном округе;</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sz w:val="20"/>
          <w:szCs w:val="20"/>
        </w:rPr>
        <w:t>обеспечение проведения мероприятий по благоустройству дворовых территорий в Арзгирском муниц</w:t>
      </w:r>
      <w:r w:rsidRPr="00270BAC">
        <w:rPr>
          <w:sz w:val="20"/>
          <w:szCs w:val="20"/>
        </w:rPr>
        <w:t>и</w:t>
      </w:r>
      <w:r w:rsidRPr="00270BAC">
        <w:rPr>
          <w:sz w:val="20"/>
          <w:szCs w:val="20"/>
        </w:rPr>
        <w:t>пальном округе</w:t>
      </w:r>
    </w:p>
    <w:p w:rsidR="00C448FA" w:rsidRPr="00270BAC" w:rsidRDefault="00C448FA" w:rsidP="00AE0543">
      <w:pPr>
        <w:widowControl w:val="0"/>
        <w:tabs>
          <w:tab w:val="left" w:pos="709"/>
        </w:tabs>
        <w:autoSpaceDE w:val="0"/>
        <w:autoSpaceDN w:val="0"/>
        <w:adjustRightInd w:val="0"/>
        <w:ind w:firstLine="709"/>
        <w:contextualSpacing/>
        <w:jc w:val="both"/>
        <w:rPr>
          <w:rFonts w:eastAsia="Calibri"/>
          <w:sz w:val="20"/>
          <w:szCs w:val="20"/>
          <w:lang w:eastAsia="ru-RU"/>
        </w:rPr>
      </w:pPr>
      <w:r w:rsidRPr="00270BAC">
        <w:rPr>
          <w:rFonts w:eastAsia="Calibri"/>
          <w:sz w:val="20"/>
          <w:szCs w:val="20"/>
          <w:lang w:eastAsia="ru-RU"/>
        </w:rPr>
        <w:t xml:space="preserve">Сведения об индикаторах достижения целей Программы и показателях решения задач Программы и их значениях приведены в </w:t>
      </w:r>
      <w:bookmarkStart w:id="1" w:name="_Hlk172810860"/>
      <w:r w:rsidRPr="00270BAC">
        <w:rPr>
          <w:rFonts w:eastAsia="Calibri"/>
          <w:sz w:val="20"/>
          <w:szCs w:val="20"/>
          <w:lang w:eastAsia="ru-RU"/>
        </w:rPr>
        <w:t>приложении 1 к Программе.</w:t>
      </w:r>
    </w:p>
    <w:bookmarkEnd w:id="1"/>
    <w:p w:rsidR="00C448FA" w:rsidRPr="00270BAC" w:rsidRDefault="00C448FA" w:rsidP="00AE0543">
      <w:pPr>
        <w:widowControl w:val="0"/>
        <w:tabs>
          <w:tab w:val="left" w:pos="709"/>
        </w:tabs>
        <w:autoSpaceDE w:val="0"/>
        <w:autoSpaceDN w:val="0"/>
        <w:adjustRightInd w:val="0"/>
        <w:ind w:firstLine="709"/>
        <w:contextualSpacing/>
        <w:jc w:val="both"/>
        <w:rPr>
          <w:rFonts w:eastAsia="Calibri"/>
          <w:sz w:val="20"/>
          <w:szCs w:val="20"/>
          <w:lang w:eastAsia="ru-RU"/>
        </w:rPr>
      </w:pPr>
      <w:r w:rsidRPr="00270BAC">
        <w:rPr>
          <w:rFonts w:eastAsia="Calibri"/>
          <w:sz w:val="20"/>
          <w:szCs w:val="20"/>
          <w:lang w:eastAsia="ru-RU"/>
        </w:rPr>
        <w:t>Перечень основных мероприятий Программы приведен в приложении 2 к Программе.</w:t>
      </w:r>
    </w:p>
    <w:p w:rsidR="00C448FA" w:rsidRPr="00270BAC" w:rsidRDefault="00C448FA" w:rsidP="00AE0543">
      <w:pPr>
        <w:widowControl w:val="0"/>
        <w:tabs>
          <w:tab w:val="left" w:pos="709"/>
        </w:tabs>
        <w:autoSpaceDE w:val="0"/>
        <w:autoSpaceDN w:val="0"/>
        <w:adjustRightInd w:val="0"/>
        <w:ind w:firstLine="709"/>
        <w:contextualSpacing/>
        <w:jc w:val="both"/>
        <w:rPr>
          <w:rFonts w:eastAsia="Calibri"/>
          <w:sz w:val="20"/>
          <w:szCs w:val="20"/>
          <w:lang w:eastAsia="ru-RU"/>
        </w:rPr>
      </w:pPr>
      <w:r w:rsidRPr="00270BAC">
        <w:rPr>
          <w:rFonts w:eastAsia="Calibri"/>
          <w:sz w:val="20"/>
          <w:szCs w:val="20"/>
          <w:lang w:eastAsia="ru-RU"/>
        </w:rPr>
        <w:t>Объемы и источники финансового обеспечения Программы приведены в приложении 3 к Программе.</w:t>
      </w:r>
    </w:p>
    <w:p w:rsidR="00C448FA" w:rsidRPr="00270BAC" w:rsidRDefault="00C448FA" w:rsidP="00AE0543">
      <w:pPr>
        <w:widowControl w:val="0"/>
        <w:tabs>
          <w:tab w:val="left" w:pos="709"/>
        </w:tabs>
        <w:autoSpaceDE w:val="0"/>
        <w:autoSpaceDN w:val="0"/>
        <w:adjustRightInd w:val="0"/>
        <w:ind w:firstLine="709"/>
        <w:contextualSpacing/>
        <w:jc w:val="both"/>
        <w:rPr>
          <w:rFonts w:eastAsia="Calibri"/>
          <w:sz w:val="20"/>
          <w:szCs w:val="20"/>
          <w:lang w:eastAsia="ru-RU"/>
        </w:rPr>
      </w:pPr>
      <w:r w:rsidRPr="00270BAC">
        <w:rPr>
          <w:rFonts w:eastAsia="Calibri"/>
          <w:sz w:val="20"/>
          <w:szCs w:val="20"/>
          <w:lang w:eastAsia="ru-RU"/>
        </w:rPr>
        <w:t xml:space="preserve">Сведения о </w:t>
      </w:r>
      <w:proofErr w:type="gramStart"/>
      <w:r w:rsidRPr="00270BAC">
        <w:rPr>
          <w:rFonts w:eastAsia="Calibri"/>
          <w:sz w:val="20"/>
          <w:szCs w:val="20"/>
          <w:lang w:eastAsia="ru-RU"/>
        </w:rPr>
        <w:t>весовых коэффициентах, присвоенных целям Программы приведены</w:t>
      </w:r>
      <w:proofErr w:type="gramEnd"/>
      <w:r w:rsidRPr="00270BAC">
        <w:rPr>
          <w:rFonts w:eastAsia="Calibri"/>
          <w:sz w:val="20"/>
          <w:szCs w:val="20"/>
          <w:lang w:eastAsia="ru-RU"/>
        </w:rPr>
        <w:t xml:space="preserve"> в приложении 4 к Пр</w:t>
      </w:r>
      <w:r w:rsidRPr="00270BAC">
        <w:rPr>
          <w:rFonts w:eastAsia="Calibri"/>
          <w:sz w:val="20"/>
          <w:szCs w:val="20"/>
          <w:lang w:eastAsia="ru-RU"/>
        </w:rPr>
        <w:t>о</w:t>
      </w:r>
      <w:r w:rsidRPr="00270BAC">
        <w:rPr>
          <w:rFonts w:eastAsia="Calibri"/>
          <w:sz w:val="20"/>
          <w:szCs w:val="20"/>
          <w:lang w:eastAsia="ru-RU"/>
        </w:rPr>
        <w:t>грамме.</w:t>
      </w:r>
    </w:p>
    <w:p w:rsidR="00C448FA" w:rsidRPr="00270BAC" w:rsidRDefault="00C448FA" w:rsidP="00C448FA">
      <w:pPr>
        <w:widowControl w:val="0"/>
        <w:autoSpaceDE w:val="0"/>
        <w:autoSpaceDN w:val="0"/>
        <w:adjustRightInd w:val="0"/>
        <w:ind w:firstLine="567"/>
        <w:jc w:val="both"/>
        <w:rPr>
          <w:rFonts w:eastAsia="Calibri"/>
          <w:sz w:val="20"/>
          <w:szCs w:val="20"/>
          <w:lang w:eastAsia="ru-RU"/>
        </w:rPr>
      </w:pPr>
    </w:p>
    <w:p w:rsidR="00C448FA" w:rsidRPr="00270BAC" w:rsidRDefault="00C448FA" w:rsidP="00C448FA">
      <w:pPr>
        <w:autoSpaceDE w:val="0"/>
        <w:autoSpaceDN w:val="0"/>
        <w:jc w:val="center"/>
        <w:rPr>
          <w:sz w:val="20"/>
          <w:szCs w:val="20"/>
          <w:lang w:eastAsia="ru-RU"/>
        </w:rPr>
      </w:pPr>
      <w:r w:rsidRPr="00270BAC">
        <w:rPr>
          <w:sz w:val="20"/>
          <w:szCs w:val="20"/>
          <w:lang w:eastAsia="ru-RU"/>
        </w:rPr>
        <w:t xml:space="preserve">Раздел 3. Сроки реализации Программы </w:t>
      </w:r>
    </w:p>
    <w:p w:rsidR="00C448FA" w:rsidRPr="00270BAC" w:rsidRDefault="00C448FA" w:rsidP="00C448FA">
      <w:pPr>
        <w:autoSpaceDE w:val="0"/>
        <w:autoSpaceDN w:val="0"/>
        <w:ind w:firstLine="709"/>
        <w:jc w:val="both"/>
        <w:rPr>
          <w:sz w:val="20"/>
          <w:szCs w:val="20"/>
          <w:lang w:eastAsia="ru-RU"/>
        </w:rPr>
      </w:pPr>
      <w:r w:rsidRPr="00270BAC">
        <w:rPr>
          <w:sz w:val="20"/>
          <w:szCs w:val="20"/>
          <w:lang w:eastAsia="ru-RU"/>
        </w:rPr>
        <w:t>Реализация Программы рассчитана на период 2018-2025 год.</w:t>
      </w:r>
    </w:p>
    <w:p w:rsidR="00C448FA" w:rsidRPr="00270BAC" w:rsidRDefault="00C448FA" w:rsidP="00C448FA">
      <w:pPr>
        <w:autoSpaceDE w:val="0"/>
        <w:autoSpaceDN w:val="0"/>
        <w:ind w:firstLine="709"/>
        <w:jc w:val="both"/>
        <w:rPr>
          <w:sz w:val="20"/>
          <w:szCs w:val="20"/>
          <w:lang w:eastAsia="ru-RU"/>
        </w:rPr>
      </w:pPr>
      <w:r w:rsidRPr="00270BAC">
        <w:rPr>
          <w:sz w:val="20"/>
          <w:szCs w:val="20"/>
          <w:lang w:eastAsia="ru-RU"/>
        </w:rPr>
        <w:t xml:space="preserve">Заявленный срок реализации Программы является необходимым для получения общественно-значимых результатов реализации мероприятий Программы. </w:t>
      </w:r>
    </w:p>
    <w:p w:rsidR="00C448FA" w:rsidRPr="00270BAC" w:rsidRDefault="00C448FA" w:rsidP="00C448FA">
      <w:pPr>
        <w:widowControl w:val="0"/>
        <w:adjustRightInd w:val="0"/>
        <w:jc w:val="center"/>
        <w:textAlignment w:val="baseline"/>
        <w:rPr>
          <w:bCs/>
          <w:iCs/>
          <w:sz w:val="20"/>
          <w:szCs w:val="20"/>
          <w:lang w:eastAsia="ru-RU"/>
        </w:rPr>
      </w:pPr>
    </w:p>
    <w:p w:rsidR="00C448FA" w:rsidRPr="00270BAC" w:rsidRDefault="00C448FA" w:rsidP="00C448FA">
      <w:pPr>
        <w:autoSpaceDE w:val="0"/>
        <w:autoSpaceDN w:val="0"/>
        <w:jc w:val="center"/>
        <w:rPr>
          <w:sz w:val="20"/>
          <w:szCs w:val="20"/>
          <w:lang w:eastAsia="ru-RU"/>
        </w:rPr>
      </w:pPr>
      <w:r w:rsidRPr="00270BAC">
        <w:rPr>
          <w:sz w:val="20"/>
          <w:szCs w:val="20"/>
          <w:lang w:eastAsia="ru-RU"/>
        </w:rPr>
        <w:t xml:space="preserve">Раздел 4. Перечень и общая характеристика </w:t>
      </w:r>
    </w:p>
    <w:p w:rsidR="00C448FA" w:rsidRPr="00270BAC" w:rsidRDefault="00C448FA" w:rsidP="00C448FA">
      <w:pPr>
        <w:autoSpaceDE w:val="0"/>
        <w:autoSpaceDN w:val="0"/>
        <w:jc w:val="center"/>
        <w:rPr>
          <w:sz w:val="20"/>
          <w:szCs w:val="20"/>
          <w:lang w:eastAsia="ru-RU"/>
        </w:rPr>
      </w:pPr>
      <w:r w:rsidRPr="00270BAC">
        <w:rPr>
          <w:sz w:val="20"/>
          <w:szCs w:val="20"/>
          <w:lang w:eastAsia="ru-RU"/>
        </w:rPr>
        <w:t xml:space="preserve">мероприятий Программы </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Программой предусмотрена реализация основного мероприятия – формирование современной городской среды на территории Арзгирского муниципального округа Ставропольского края.</w:t>
      </w:r>
    </w:p>
    <w:p w:rsidR="00C448FA" w:rsidRPr="00270BAC" w:rsidRDefault="00C448FA" w:rsidP="00C448FA">
      <w:pPr>
        <w:autoSpaceDE w:val="0"/>
        <w:autoSpaceDN w:val="0"/>
        <w:adjustRightInd w:val="0"/>
        <w:ind w:firstLine="709"/>
        <w:jc w:val="both"/>
        <w:rPr>
          <w:sz w:val="20"/>
          <w:szCs w:val="20"/>
          <w:lang w:eastAsia="ru-RU"/>
        </w:rPr>
      </w:pPr>
      <w:r w:rsidRPr="00270BAC">
        <w:rPr>
          <w:sz w:val="20"/>
          <w:szCs w:val="20"/>
          <w:lang w:eastAsia="ru-RU"/>
        </w:rPr>
        <w:t>Реализация основного мероприятия предполагает проведение работ по благоустройству общественных и дворовых территорий, расположенных на территории Арзгирского муниципального округа Ставропольского края, в рамках регионального проекта «Формирование комфортной городской среды».</w:t>
      </w:r>
    </w:p>
    <w:p w:rsidR="00C448FA" w:rsidRPr="00270BAC" w:rsidRDefault="00C448FA" w:rsidP="00C448FA">
      <w:pPr>
        <w:widowControl w:val="0"/>
        <w:autoSpaceDE w:val="0"/>
        <w:autoSpaceDN w:val="0"/>
        <w:adjustRightInd w:val="0"/>
        <w:ind w:firstLine="709"/>
        <w:jc w:val="both"/>
        <w:rPr>
          <w:sz w:val="20"/>
          <w:szCs w:val="20"/>
          <w:lang w:eastAsia="ru-RU"/>
        </w:rPr>
      </w:pP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1. Мероприятия по благоустройству общественных территорий</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На территории Арзгирского муниципального округа Ставропольского края имеются общественные терр</w:t>
      </w:r>
      <w:r w:rsidRPr="00270BAC">
        <w:rPr>
          <w:sz w:val="20"/>
          <w:szCs w:val="20"/>
          <w:lang w:eastAsia="ru-RU"/>
        </w:rPr>
        <w:t>и</w:t>
      </w:r>
      <w:r w:rsidRPr="00270BAC">
        <w:rPr>
          <w:sz w:val="20"/>
          <w:szCs w:val="20"/>
          <w:lang w:eastAsia="ru-RU"/>
        </w:rPr>
        <w:t>тории, уровень благоустройства которых не отвечает современным требованиям и требует комплексного подхода к благоустройству, включающего в себя ремонт тротуаров, обеспечение освещения общественных территорий, уст</w:t>
      </w:r>
      <w:r w:rsidRPr="00270BAC">
        <w:rPr>
          <w:sz w:val="20"/>
          <w:szCs w:val="20"/>
          <w:lang w:eastAsia="ru-RU"/>
        </w:rPr>
        <w:t>а</w:t>
      </w:r>
      <w:r w:rsidRPr="00270BAC">
        <w:rPr>
          <w:sz w:val="20"/>
          <w:szCs w:val="20"/>
          <w:lang w:eastAsia="ru-RU"/>
        </w:rPr>
        <w:t>новку скамеек, установку урн для мусора, оборудование автомобильных парковок, озеленение территорий общего пользования, установку малых архитектурных форм.</w:t>
      </w:r>
    </w:p>
    <w:p w:rsidR="00C448FA" w:rsidRPr="00270BAC" w:rsidRDefault="00C448FA" w:rsidP="00AE0543">
      <w:pPr>
        <w:widowControl w:val="0"/>
        <w:autoSpaceDE w:val="0"/>
        <w:autoSpaceDN w:val="0"/>
        <w:adjustRightInd w:val="0"/>
        <w:ind w:firstLine="709"/>
        <w:jc w:val="both"/>
        <w:rPr>
          <w:sz w:val="20"/>
          <w:szCs w:val="20"/>
          <w:lang w:eastAsia="ru-RU"/>
        </w:rPr>
      </w:pPr>
      <w:r w:rsidRPr="00270BAC">
        <w:rPr>
          <w:sz w:val="20"/>
          <w:szCs w:val="20"/>
          <w:lang w:eastAsia="ru-RU"/>
        </w:rPr>
        <w:t xml:space="preserve">Общее количество общественных территорий в Арзгирском муниципальном округе Ставропольского края </w:t>
      </w:r>
      <w:r w:rsidRPr="00270BAC">
        <w:rPr>
          <w:sz w:val="20"/>
          <w:szCs w:val="20"/>
          <w:lang w:eastAsia="ru-RU"/>
        </w:rPr>
        <w:lastRenderedPageBreak/>
        <w:t>составляет 36 ед., из них количество благоустроенных общественных территорий общего пользования по состо</w:t>
      </w:r>
      <w:r w:rsidRPr="00270BAC">
        <w:rPr>
          <w:sz w:val="20"/>
          <w:szCs w:val="20"/>
          <w:lang w:eastAsia="ru-RU"/>
        </w:rPr>
        <w:t>я</w:t>
      </w:r>
      <w:r w:rsidRPr="00270BAC">
        <w:rPr>
          <w:sz w:val="20"/>
          <w:szCs w:val="20"/>
          <w:lang w:eastAsia="ru-RU"/>
        </w:rPr>
        <w:t>нию на 2024 год составляет 27 ед.</w:t>
      </w:r>
    </w:p>
    <w:p w:rsidR="00C448FA" w:rsidRPr="00270BAC" w:rsidRDefault="00C448FA" w:rsidP="00AE0543">
      <w:pPr>
        <w:widowControl w:val="0"/>
        <w:autoSpaceDE w:val="0"/>
        <w:autoSpaceDN w:val="0"/>
        <w:adjustRightInd w:val="0"/>
        <w:ind w:firstLine="709"/>
        <w:jc w:val="both"/>
        <w:rPr>
          <w:sz w:val="20"/>
          <w:szCs w:val="20"/>
          <w:lang w:eastAsia="ru-RU"/>
        </w:rPr>
      </w:pPr>
      <w:r w:rsidRPr="00270BAC">
        <w:rPr>
          <w:sz w:val="20"/>
          <w:szCs w:val="20"/>
          <w:lang w:eastAsia="ru-RU"/>
        </w:rPr>
        <w:t>Таким образом, общее количество общественных территорий, нуждающихся в благоустройстве, по с</w:t>
      </w:r>
      <w:r w:rsidRPr="00270BAC">
        <w:rPr>
          <w:sz w:val="20"/>
          <w:szCs w:val="20"/>
          <w:lang w:eastAsia="ru-RU"/>
        </w:rPr>
        <w:t>о</w:t>
      </w:r>
      <w:r w:rsidRPr="00270BAC">
        <w:rPr>
          <w:sz w:val="20"/>
          <w:szCs w:val="20"/>
          <w:lang w:eastAsia="ru-RU"/>
        </w:rPr>
        <w:t>стоянию на 2024 год составляет 9 ед.</w:t>
      </w:r>
    </w:p>
    <w:p w:rsidR="00C448FA" w:rsidRPr="00270BAC" w:rsidRDefault="00C448FA" w:rsidP="00AE0543">
      <w:pPr>
        <w:widowControl w:val="0"/>
        <w:autoSpaceDE w:val="0"/>
        <w:autoSpaceDN w:val="0"/>
        <w:adjustRightInd w:val="0"/>
        <w:ind w:firstLine="709"/>
        <w:jc w:val="both"/>
        <w:rPr>
          <w:sz w:val="20"/>
          <w:szCs w:val="20"/>
          <w:lang w:eastAsia="ru-RU"/>
        </w:rPr>
      </w:pPr>
      <w:r w:rsidRPr="00270BAC">
        <w:rPr>
          <w:sz w:val="20"/>
          <w:szCs w:val="20"/>
          <w:lang w:eastAsia="ru-RU"/>
        </w:rPr>
        <w:t>Адресный перечень общественных территорий, нуждающихся в благоустройстве (с учетом их физическ</w:t>
      </w:r>
      <w:r w:rsidRPr="00270BAC">
        <w:rPr>
          <w:sz w:val="20"/>
          <w:szCs w:val="20"/>
          <w:lang w:eastAsia="ru-RU"/>
        </w:rPr>
        <w:t>о</w:t>
      </w:r>
      <w:r w:rsidRPr="00270BAC">
        <w:rPr>
          <w:sz w:val="20"/>
          <w:szCs w:val="20"/>
          <w:lang w:eastAsia="ru-RU"/>
        </w:rPr>
        <w:t>го состояния) и подлежащих благоустройству в 2018 – 2025 годах (далее – адресный перечень общественных те</w:t>
      </w:r>
      <w:r w:rsidRPr="00270BAC">
        <w:rPr>
          <w:sz w:val="20"/>
          <w:szCs w:val="20"/>
          <w:lang w:eastAsia="ru-RU"/>
        </w:rPr>
        <w:t>р</w:t>
      </w:r>
      <w:r w:rsidRPr="00270BAC">
        <w:rPr>
          <w:sz w:val="20"/>
          <w:szCs w:val="20"/>
          <w:lang w:eastAsia="ru-RU"/>
        </w:rPr>
        <w:t xml:space="preserve">риторий), приведен в приложении 5 к Программе. </w:t>
      </w:r>
      <w:proofErr w:type="gramStart"/>
      <w:r w:rsidRPr="00270BAC">
        <w:rPr>
          <w:sz w:val="20"/>
          <w:szCs w:val="20"/>
          <w:lang w:eastAsia="ru-RU"/>
        </w:rPr>
        <w:t>Физическое состояние общественной территории и необход</w:t>
      </w:r>
      <w:r w:rsidRPr="00270BAC">
        <w:rPr>
          <w:sz w:val="20"/>
          <w:szCs w:val="20"/>
          <w:lang w:eastAsia="ru-RU"/>
        </w:rPr>
        <w:t>и</w:t>
      </w:r>
      <w:r w:rsidRPr="00270BAC">
        <w:rPr>
          <w:sz w:val="20"/>
          <w:szCs w:val="20"/>
          <w:lang w:eastAsia="ru-RU"/>
        </w:rPr>
        <w:t>мость ее благоустройства определяются по результатам инвентаризации общественной территории, проведенной в порядке, установленном постановлением Прав</w:t>
      </w:r>
      <w:r w:rsidR="00AE0543">
        <w:rPr>
          <w:sz w:val="20"/>
          <w:szCs w:val="20"/>
          <w:lang w:eastAsia="ru-RU"/>
        </w:rPr>
        <w:t xml:space="preserve">ительства Ставропольского края </w:t>
      </w:r>
      <w:r w:rsidRPr="00270BAC">
        <w:rPr>
          <w:sz w:val="20"/>
          <w:szCs w:val="20"/>
          <w:lang w:eastAsia="ru-RU"/>
        </w:rPr>
        <w:t>от 13 июля 2017 г. № 279-п «Об утверждении Порядка проведения инвентаризации дворовых территорий, общественных территорий, уровня бл</w:t>
      </w:r>
      <w:r w:rsidRPr="00270BAC">
        <w:rPr>
          <w:sz w:val="20"/>
          <w:szCs w:val="20"/>
          <w:lang w:eastAsia="ru-RU"/>
        </w:rPr>
        <w:t>а</w:t>
      </w:r>
      <w:r w:rsidRPr="00270BAC">
        <w:rPr>
          <w:sz w:val="20"/>
          <w:szCs w:val="20"/>
          <w:lang w:eastAsia="ru-RU"/>
        </w:rPr>
        <w:t>гоустройства индивидуальных жилых домов и земельных участков, предоставленных для их размещения, расп</w:t>
      </w:r>
      <w:r w:rsidRPr="00270BAC">
        <w:rPr>
          <w:sz w:val="20"/>
          <w:szCs w:val="20"/>
          <w:lang w:eastAsia="ru-RU"/>
        </w:rPr>
        <w:t>о</w:t>
      </w:r>
      <w:r w:rsidRPr="00270BAC">
        <w:rPr>
          <w:sz w:val="20"/>
          <w:szCs w:val="20"/>
          <w:lang w:eastAsia="ru-RU"/>
        </w:rPr>
        <w:t>ложенных на территории муниципальных образований Ставропольского края» (далее – Порядок по инвентариз</w:t>
      </w:r>
      <w:r w:rsidRPr="00270BAC">
        <w:rPr>
          <w:sz w:val="20"/>
          <w:szCs w:val="20"/>
          <w:lang w:eastAsia="ru-RU"/>
        </w:rPr>
        <w:t>а</w:t>
      </w:r>
      <w:r w:rsidRPr="00270BAC">
        <w:rPr>
          <w:sz w:val="20"/>
          <w:szCs w:val="20"/>
          <w:lang w:eastAsia="ru-RU"/>
        </w:rPr>
        <w:t>ции</w:t>
      </w:r>
      <w:proofErr w:type="gramEnd"/>
      <w:r w:rsidRPr="00270BAC">
        <w:rPr>
          <w:sz w:val="20"/>
          <w:szCs w:val="20"/>
          <w:lang w:eastAsia="ru-RU"/>
        </w:rPr>
        <w:t xml:space="preserve">). В рамках адресного перечня общественных территорий </w:t>
      </w:r>
      <w:proofErr w:type="spellStart"/>
      <w:r w:rsidRPr="00270BAC">
        <w:rPr>
          <w:sz w:val="20"/>
          <w:szCs w:val="20"/>
          <w:lang w:eastAsia="ru-RU"/>
        </w:rPr>
        <w:t>справочно</w:t>
      </w:r>
      <w:proofErr w:type="spellEnd"/>
      <w:r w:rsidRPr="00270BAC">
        <w:rPr>
          <w:sz w:val="20"/>
          <w:szCs w:val="20"/>
          <w:lang w:eastAsia="ru-RU"/>
        </w:rPr>
        <w:t xml:space="preserve"> указаны общественные территории, бл</w:t>
      </w:r>
      <w:r w:rsidRPr="00270BAC">
        <w:rPr>
          <w:sz w:val="20"/>
          <w:szCs w:val="20"/>
          <w:lang w:eastAsia="ru-RU"/>
        </w:rPr>
        <w:t>а</w:t>
      </w:r>
      <w:r w:rsidRPr="00270BAC">
        <w:rPr>
          <w:sz w:val="20"/>
          <w:szCs w:val="20"/>
          <w:lang w:eastAsia="ru-RU"/>
        </w:rPr>
        <w:t>гоустройство которых выполняется в рамках иных муниципальных программ Арзгирского муниципального округа Ставропольского края. Информация об объемах и источниках финансового обеспечения благоустройства общес</w:t>
      </w:r>
      <w:r w:rsidRPr="00270BAC">
        <w:rPr>
          <w:sz w:val="20"/>
          <w:szCs w:val="20"/>
          <w:lang w:eastAsia="ru-RU"/>
        </w:rPr>
        <w:t>т</w:t>
      </w:r>
      <w:r w:rsidRPr="00270BAC">
        <w:rPr>
          <w:sz w:val="20"/>
          <w:szCs w:val="20"/>
          <w:lang w:eastAsia="ru-RU"/>
        </w:rPr>
        <w:t>венных территорий Арзгирского муниципального округа Ставропольского края в рамках иных государственных программ Ставропольского края и муниципальных программ Арзгирского муниципального округа Ставропольск</w:t>
      </w:r>
      <w:r w:rsidRPr="00270BAC">
        <w:rPr>
          <w:sz w:val="20"/>
          <w:szCs w:val="20"/>
          <w:lang w:eastAsia="ru-RU"/>
        </w:rPr>
        <w:t>о</w:t>
      </w:r>
      <w:r w:rsidRPr="00270BAC">
        <w:rPr>
          <w:sz w:val="20"/>
          <w:szCs w:val="20"/>
          <w:lang w:eastAsia="ru-RU"/>
        </w:rPr>
        <w:t>го края, приведена в приложении 7 к Программе.</w:t>
      </w:r>
    </w:p>
    <w:p w:rsidR="00C448FA" w:rsidRPr="00270BAC" w:rsidRDefault="00C448FA" w:rsidP="00AE0543">
      <w:pPr>
        <w:widowControl w:val="0"/>
        <w:autoSpaceDE w:val="0"/>
        <w:autoSpaceDN w:val="0"/>
        <w:adjustRightInd w:val="0"/>
        <w:ind w:firstLine="709"/>
        <w:jc w:val="both"/>
        <w:rPr>
          <w:sz w:val="20"/>
          <w:szCs w:val="20"/>
          <w:lang w:eastAsia="ru-RU"/>
        </w:rPr>
      </w:pPr>
      <w:proofErr w:type="gramStart"/>
      <w:r w:rsidRPr="00270BAC">
        <w:rPr>
          <w:sz w:val="20"/>
          <w:szCs w:val="20"/>
          <w:lang w:eastAsia="ru-RU"/>
        </w:rPr>
        <w:t>Администрация Арзгирского муниципального округа Ставропольского края (далее – администрация) вправе исключать из адресного перечня общественных территорий, подлежащих благоустройству в рамках реал</w:t>
      </w:r>
      <w:r w:rsidRPr="00270BAC">
        <w:rPr>
          <w:sz w:val="20"/>
          <w:szCs w:val="20"/>
          <w:lang w:eastAsia="ru-RU"/>
        </w:rPr>
        <w:t>и</w:t>
      </w:r>
      <w:r w:rsidRPr="00270BAC">
        <w:rPr>
          <w:sz w:val="20"/>
          <w:szCs w:val="20"/>
          <w:lang w:eastAsia="ru-RU"/>
        </w:rPr>
        <w:t>зации Программы, территории, расположенные вблизи многоквартирных домов, физический износ основных ко</w:t>
      </w:r>
      <w:r w:rsidRPr="00270BAC">
        <w:rPr>
          <w:sz w:val="20"/>
          <w:szCs w:val="20"/>
          <w:lang w:eastAsia="ru-RU"/>
        </w:rPr>
        <w:t>н</w:t>
      </w:r>
      <w:r w:rsidRPr="00270BAC">
        <w:rPr>
          <w:sz w:val="20"/>
          <w:szCs w:val="20"/>
          <w:lang w:eastAsia="ru-RU"/>
        </w:rPr>
        <w:t>структивных элементов (крыша, стены, фундамент) которых превышает 70 процентов, а также территории, кот</w:t>
      </w:r>
      <w:r w:rsidRPr="00270BAC">
        <w:rPr>
          <w:sz w:val="20"/>
          <w:szCs w:val="20"/>
          <w:lang w:eastAsia="ru-RU"/>
        </w:rPr>
        <w:t>о</w:t>
      </w:r>
      <w:r w:rsidRPr="00270BAC">
        <w:rPr>
          <w:sz w:val="20"/>
          <w:szCs w:val="20"/>
          <w:lang w:eastAsia="ru-RU"/>
        </w:rPr>
        <w:t>рые планируются к изъятию для муниципальных или государственных нужд в соответствии с генеральным планом Арзгирского муниципального округа Ставропольского края</w:t>
      </w:r>
      <w:proofErr w:type="gramEnd"/>
      <w:r w:rsidRPr="00270BAC">
        <w:rPr>
          <w:sz w:val="20"/>
          <w:szCs w:val="20"/>
          <w:lang w:eastAsia="ru-RU"/>
        </w:rPr>
        <w:t xml:space="preserve"> </w:t>
      </w:r>
      <w:proofErr w:type="gramStart"/>
      <w:r w:rsidRPr="00270BAC">
        <w:rPr>
          <w:sz w:val="20"/>
          <w:szCs w:val="20"/>
          <w:lang w:eastAsia="ru-RU"/>
        </w:rPr>
        <w:t>при условии одобрения решения об исключении ук</w:t>
      </w:r>
      <w:r w:rsidRPr="00270BAC">
        <w:rPr>
          <w:sz w:val="20"/>
          <w:szCs w:val="20"/>
          <w:lang w:eastAsia="ru-RU"/>
        </w:rPr>
        <w:t>а</w:t>
      </w:r>
      <w:r w:rsidRPr="00270BAC">
        <w:rPr>
          <w:sz w:val="20"/>
          <w:szCs w:val="20"/>
          <w:lang w:eastAsia="ru-RU"/>
        </w:rPr>
        <w:t>занных территорий из адресного перечня общественных территорий межведомственной комиссией по формиров</w:t>
      </w:r>
      <w:r w:rsidRPr="00270BAC">
        <w:rPr>
          <w:sz w:val="20"/>
          <w:szCs w:val="20"/>
          <w:lang w:eastAsia="ru-RU"/>
        </w:rPr>
        <w:t>а</w:t>
      </w:r>
      <w:r w:rsidRPr="00270BAC">
        <w:rPr>
          <w:sz w:val="20"/>
          <w:szCs w:val="20"/>
          <w:lang w:eastAsia="ru-RU"/>
        </w:rPr>
        <w:t>нию современной городской среды в Ставропольском крае, сформированной и действующей в соответствии с п</w:t>
      </w:r>
      <w:r w:rsidRPr="00270BAC">
        <w:rPr>
          <w:sz w:val="20"/>
          <w:szCs w:val="20"/>
          <w:lang w:eastAsia="ru-RU"/>
        </w:rPr>
        <w:t>о</w:t>
      </w:r>
      <w:r w:rsidRPr="00270BAC">
        <w:rPr>
          <w:sz w:val="20"/>
          <w:szCs w:val="20"/>
          <w:lang w:eastAsia="ru-RU"/>
        </w:rPr>
        <w:t xml:space="preserve">становлением Губернатора Ставропольского края от 06 февраля 2017 г. № 64 </w:t>
      </w:r>
      <w:r w:rsidRPr="00270BAC">
        <w:rPr>
          <w:sz w:val="20"/>
          <w:szCs w:val="20"/>
          <w:lang w:eastAsia="ru-RU"/>
        </w:rPr>
        <w:br/>
        <w:t>«О межведомственной комиссии по формированию современной городской среды в Ставропольском крае» (далее – межведомственная комиссия), в порядке, установленном межведомственной комиссией.</w:t>
      </w:r>
      <w:proofErr w:type="gramEnd"/>
    </w:p>
    <w:p w:rsidR="00C448FA" w:rsidRPr="00270BAC" w:rsidRDefault="00C448FA" w:rsidP="00AE0543">
      <w:pPr>
        <w:widowControl w:val="0"/>
        <w:autoSpaceDE w:val="0"/>
        <w:autoSpaceDN w:val="0"/>
        <w:adjustRightInd w:val="0"/>
        <w:ind w:firstLine="709"/>
        <w:jc w:val="both"/>
        <w:rPr>
          <w:sz w:val="20"/>
          <w:szCs w:val="20"/>
          <w:lang w:eastAsia="ru-RU"/>
        </w:rPr>
      </w:pPr>
      <w:proofErr w:type="gramStart"/>
      <w:r w:rsidRPr="00270BAC">
        <w:rPr>
          <w:sz w:val="20"/>
          <w:szCs w:val="20"/>
          <w:lang w:eastAsia="ru-RU"/>
        </w:rPr>
        <w:t>При выполнении работ по благоустройству общественных территорий с использованием средств субсидии из бюджета Ставропольского края бюджету Арзгирского муниципального округа на реализацию программ форм</w:t>
      </w:r>
      <w:r w:rsidRPr="00270BAC">
        <w:rPr>
          <w:sz w:val="20"/>
          <w:szCs w:val="20"/>
          <w:lang w:eastAsia="ru-RU"/>
        </w:rPr>
        <w:t>и</w:t>
      </w:r>
      <w:r w:rsidRPr="00270BAC">
        <w:rPr>
          <w:sz w:val="20"/>
          <w:szCs w:val="20"/>
          <w:lang w:eastAsia="ru-RU"/>
        </w:rPr>
        <w:t>рования современной городской среды, в рамках государственной программы Ставропольского края «Формиров</w:t>
      </w:r>
      <w:r w:rsidRPr="00270BAC">
        <w:rPr>
          <w:sz w:val="20"/>
          <w:szCs w:val="20"/>
          <w:lang w:eastAsia="ru-RU"/>
        </w:rPr>
        <w:t>а</w:t>
      </w:r>
      <w:r w:rsidRPr="00270BAC">
        <w:rPr>
          <w:sz w:val="20"/>
          <w:szCs w:val="20"/>
          <w:lang w:eastAsia="ru-RU"/>
        </w:rPr>
        <w:t>ние современной городской среды», утвержденной постановлением Правительства Ставропольского края от                   30 декабря 2023 г. № 841-п (далее соответственно – субсидия, государственная программа Ставропольского края), администрация заключает соглашение по результатам закупки</w:t>
      </w:r>
      <w:proofErr w:type="gramEnd"/>
      <w:r w:rsidRPr="00270BAC">
        <w:rPr>
          <w:sz w:val="20"/>
          <w:szCs w:val="20"/>
          <w:lang w:eastAsia="ru-RU"/>
        </w:rPr>
        <w:t xml:space="preserve"> товаров, работ и услуг для обеспечения муниц</w:t>
      </w:r>
      <w:r w:rsidRPr="00270BAC">
        <w:rPr>
          <w:sz w:val="20"/>
          <w:szCs w:val="20"/>
          <w:lang w:eastAsia="ru-RU"/>
        </w:rPr>
        <w:t>и</w:t>
      </w:r>
      <w:r w:rsidRPr="00270BAC">
        <w:rPr>
          <w:sz w:val="20"/>
          <w:szCs w:val="20"/>
          <w:lang w:eastAsia="ru-RU"/>
        </w:rPr>
        <w:t>пальных нужд в целях реализации Программы не позднее 1 апреля года предоставления субсидии, за исключением случаев, предусмотренных действующим законодательством.</w:t>
      </w:r>
    </w:p>
    <w:p w:rsidR="00C448FA" w:rsidRPr="00270BAC" w:rsidRDefault="00C448FA" w:rsidP="00AE0543">
      <w:pPr>
        <w:widowControl w:val="0"/>
        <w:autoSpaceDE w:val="0"/>
        <w:autoSpaceDN w:val="0"/>
        <w:adjustRightInd w:val="0"/>
        <w:ind w:firstLine="709"/>
        <w:jc w:val="both"/>
        <w:rPr>
          <w:sz w:val="20"/>
          <w:szCs w:val="20"/>
          <w:lang w:eastAsia="ru-RU"/>
        </w:rPr>
      </w:pPr>
      <w:r w:rsidRPr="00270BAC">
        <w:rPr>
          <w:sz w:val="20"/>
          <w:szCs w:val="20"/>
          <w:lang w:eastAsia="ru-RU"/>
        </w:rPr>
        <w:t xml:space="preserve">При выполнении работ по благоустройству общественных территорий с использованием средств субсидии администрация устанавливает минимальный трёхлетний гарантийный срок на результаты выполненных работ по благоустройству общественных территорий, </w:t>
      </w:r>
      <w:proofErr w:type="spellStart"/>
      <w:r w:rsidRPr="00270BAC">
        <w:rPr>
          <w:sz w:val="20"/>
          <w:szCs w:val="20"/>
          <w:lang w:eastAsia="ru-RU"/>
        </w:rPr>
        <w:t>софинансируемых</w:t>
      </w:r>
      <w:proofErr w:type="spellEnd"/>
      <w:r w:rsidRPr="00270BAC">
        <w:rPr>
          <w:sz w:val="20"/>
          <w:szCs w:val="20"/>
          <w:lang w:eastAsia="ru-RU"/>
        </w:rPr>
        <w:t xml:space="preserve"> за счет средств субсидии.</w:t>
      </w:r>
    </w:p>
    <w:p w:rsidR="00C448FA" w:rsidRPr="00270BAC" w:rsidRDefault="00C448FA" w:rsidP="00AE0543">
      <w:pPr>
        <w:widowControl w:val="0"/>
        <w:autoSpaceDE w:val="0"/>
        <w:autoSpaceDN w:val="0"/>
        <w:adjustRightInd w:val="0"/>
        <w:ind w:firstLine="709"/>
        <w:jc w:val="both"/>
        <w:rPr>
          <w:sz w:val="20"/>
          <w:szCs w:val="20"/>
          <w:lang w:eastAsia="ru-RU"/>
        </w:rPr>
      </w:pPr>
      <w:proofErr w:type="gramStart"/>
      <w:r w:rsidRPr="00270BAC">
        <w:rPr>
          <w:sz w:val="20"/>
          <w:szCs w:val="20"/>
          <w:lang w:eastAsia="ru-RU"/>
        </w:rPr>
        <w:t>При выполнении работ по благоустройству общественных территорий с использованием средств субсидии администрация проводит мероприятия по благоустройству общественных территорий с учетом необходимости обеспечения физической, пространственной и информационной доступности зданий, сооружений, общественных территорий для инвалидов и других маломобильных групп населения, техническое состояние которых не соотве</w:t>
      </w:r>
      <w:r w:rsidRPr="00270BAC">
        <w:rPr>
          <w:sz w:val="20"/>
          <w:szCs w:val="20"/>
          <w:lang w:eastAsia="ru-RU"/>
        </w:rPr>
        <w:t>т</w:t>
      </w:r>
      <w:r w:rsidRPr="00270BAC">
        <w:rPr>
          <w:sz w:val="20"/>
          <w:szCs w:val="20"/>
          <w:lang w:eastAsia="ru-RU"/>
        </w:rPr>
        <w:t>ствует требованиям охраны здоровья (противопожарным, санитарно-гигиеническим, конструктивным, технолог</w:t>
      </w:r>
      <w:r w:rsidRPr="00270BAC">
        <w:rPr>
          <w:sz w:val="20"/>
          <w:szCs w:val="20"/>
          <w:lang w:eastAsia="ru-RU"/>
        </w:rPr>
        <w:t>и</w:t>
      </w:r>
      <w:r w:rsidRPr="00270BAC">
        <w:rPr>
          <w:sz w:val="20"/>
          <w:szCs w:val="20"/>
          <w:lang w:eastAsia="ru-RU"/>
        </w:rPr>
        <w:t>ческим, планировочным требованиям, предотвращающим получение заболеваний и травм) и не отвечает</w:t>
      </w:r>
      <w:proofErr w:type="gramEnd"/>
      <w:r w:rsidRPr="00270BAC">
        <w:rPr>
          <w:sz w:val="20"/>
          <w:szCs w:val="20"/>
          <w:lang w:eastAsia="ru-RU"/>
        </w:rPr>
        <w:t xml:space="preserve"> технич</w:t>
      </w:r>
      <w:r w:rsidRPr="00270BAC">
        <w:rPr>
          <w:sz w:val="20"/>
          <w:szCs w:val="20"/>
          <w:lang w:eastAsia="ru-RU"/>
        </w:rPr>
        <w:t>е</w:t>
      </w:r>
      <w:r w:rsidRPr="00270BAC">
        <w:rPr>
          <w:sz w:val="20"/>
          <w:szCs w:val="20"/>
          <w:lang w:eastAsia="ru-RU"/>
        </w:rPr>
        <w:t>ским требованиям для беспрепятственного передвижения маломобильных групп населения по территории Арзги</w:t>
      </w:r>
      <w:r w:rsidRPr="00270BAC">
        <w:rPr>
          <w:sz w:val="20"/>
          <w:szCs w:val="20"/>
          <w:lang w:eastAsia="ru-RU"/>
        </w:rPr>
        <w:t>р</w:t>
      </w:r>
      <w:r w:rsidRPr="00270BAC">
        <w:rPr>
          <w:sz w:val="20"/>
          <w:szCs w:val="20"/>
          <w:lang w:eastAsia="ru-RU"/>
        </w:rPr>
        <w:t>ского муниципального округа Ставропольского края.</w:t>
      </w:r>
    </w:p>
    <w:p w:rsidR="00C448FA" w:rsidRPr="00270BAC" w:rsidRDefault="00C448FA" w:rsidP="00AE0543">
      <w:pPr>
        <w:widowControl w:val="0"/>
        <w:tabs>
          <w:tab w:val="left" w:pos="709"/>
        </w:tabs>
        <w:autoSpaceDE w:val="0"/>
        <w:autoSpaceDN w:val="0"/>
        <w:adjustRightInd w:val="0"/>
        <w:ind w:firstLine="709"/>
        <w:contextualSpacing/>
        <w:jc w:val="both"/>
        <w:rPr>
          <w:rFonts w:eastAsia="Calibri"/>
          <w:sz w:val="20"/>
          <w:szCs w:val="20"/>
          <w:lang w:eastAsia="ru-RU"/>
        </w:rPr>
      </w:pP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2. Мероприятия по благоустройству дворовых территорий</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Общее количество дворовых территорий в Арзгирском муниципальном округе Ставропольского края с</w:t>
      </w:r>
      <w:r w:rsidRPr="00270BAC">
        <w:rPr>
          <w:sz w:val="20"/>
          <w:szCs w:val="20"/>
          <w:lang w:eastAsia="ru-RU"/>
        </w:rPr>
        <w:t>о</w:t>
      </w:r>
      <w:r w:rsidRPr="00270BAC">
        <w:rPr>
          <w:sz w:val="20"/>
          <w:szCs w:val="20"/>
          <w:lang w:eastAsia="ru-RU"/>
        </w:rPr>
        <w:t>ставляет 2 ед., которые по состоянию на                2025 год благоустроенны.</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Таким образом, общее количество дворовых территорий, нуждающихся в благоустройстве по состоянию на 2025 год, отсутствуют.</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Работы по благоустройству дворовых территорий в Арзгирском муниципальном округе Ставропольского края могут выполняться в соответствии с минимальным и (или) дополнительным перечнем видов таких работ.</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Минимальный перечень видов работ по благоустройству дворовых территорий включает в себя работы по обеспечению освещения дворовых территорий, ремонту дворовых проездов, установке скамеек и урн (далее – м</w:t>
      </w:r>
      <w:r w:rsidRPr="00270BAC">
        <w:rPr>
          <w:sz w:val="20"/>
          <w:szCs w:val="20"/>
          <w:lang w:eastAsia="ru-RU"/>
        </w:rPr>
        <w:t>и</w:t>
      </w:r>
      <w:r w:rsidRPr="00270BAC">
        <w:rPr>
          <w:sz w:val="20"/>
          <w:szCs w:val="20"/>
          <w:lang w:eastAsia="ru-RU"/>
        </w:rPr>
        <w:t xml:space="preserve">нимальный перечень видов работ по благоустройству дворовых территорий). </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Визуализированный перечень образцов элементов благоустройства, предлагаемых к размещению на дв</w:t>
      </w:r>
      <w:r w:rsidRPr="00270BAC">
        <w:rPr>
          <w:sz w:val="20"/>
          <w:szCs w:val="20"/>
          <w:lang w:eastAsia="ru-RU"/>
        </w:rPr>
        <w:t>о</w:t>
      </w:r>
      <w:r w:rsidRPr="00270BAC">
        <w:rPr>
          <w:sz w:val="20"/>
          <w:szCs w:val="20"/>
          <w:lang w:eastAsia="ru-RU"/>
        </w:rPr>
        <w:lastRenderedPageBreak/>
        <w:t xml:space="preserve">ровой территории, сформированный </w:t>
      </w:r>
      <w:proofErr w:type="gramStart"/>
      <w:r w:rsidRPr="00270BAC">
        <w:rPr>
          <w:sz w:val="20"/>
          <w:szCs w:val="20"/>
          <w:lang w:eastAsia="ru-RU"/>
        </w:rPr>
        <w:t>исходя из минимального перечня работ по благоустройству дворовых терр</w:t>
      </w:r>
      <w:r w:rsidRPr="00270BAC">
        <w:rPr>
          <w:sz w:val="20"/>
          <w:szCs w:val="20"/>
          <w:lang w:eastAsia="ru-RU"/>
        </w:rPr>
        <w:t>и</w:t>
      </w:r>
      <w:r w:rsidRPr="00270BAC">
        <w:rPr>
          <w:sz w:val="20"/>
          <w:szCs w:val="20"/>
          <w:lang w:eastAsia="ru-RU"/>
        </w:rPr>
        <w:t>торий приведен</w:t>
      </w:r>
      <w:proofErr w:type="gramEnd"/>
      <w:r w:rsidRPr="00270BAC">
        <w:rPr>
          <w:sz w:val="20"/>
          <w:szCs w:val="20"/>
          <w:lang w:eastAsia="ru-RU"/>
        </w:rPr>
        <w:t xml:space="preserve"> в приложении 8 к Программе.</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Дополнительный перечень видов работ по благоустройству дворовых территорий в Арзгирском муниц</w:t>
      </w:r>
      <w:r w:rsidRPr="00270BAC">
        <w:rPr>
          <w:sz w:val="20"/>
          <w:szCs w:val="20"/>
          <w:lang w:eastAsia="ru-RU"/>
        </w:rPr>
        <w:t>и</w:t>
      </w:r>
      <w:r w:rsidRPr="00270BAC">
        <w:rPr>
          <w:sz w:val="20"/>
          <w:szCs w:val="20"/>
          <w:lang w:eastAsia="ru-RU"/>
        </w:rPr>
        <w:t>пальном округе Ставропольского края включает в себя работы по оборудованию детских и (или) спортивных пл</w:t>
      </w:r>
      <w:r w:rsidRPr="00270BAC">
        <w:rPr>
          <w:sz w:val="20"/>
          <w:szCs w:val="20"/>
          <w:lang w:eastAsia="ru-RU"/>
        </w:rPr>
        <w:t>о</w:t>
      </w:r>
      <w:r w:rsidRPr="00270BAC">
        <w:rPr>
          <w:sz w:val="20"/>
          <w:szCs w:val="20"/>
          <w:lang w:eastAsia="ru-RU"/>
        </w:rPr>
        <w:t>щадок, автомобильных парковок, озеленению дворовых территорий, установке малых архитектурных форм (далее – дополнительный перечень видов работ по благоустройству дворовых территорий).</w:t>
      </w:r>
    </w:p>
    <w:p w:rsidR="00C448FA" w:rsidRPr="00270BAC" w:rsidRDefault="00C448FA" w:rsidP="00C448FA">
      <w:pPr>
        <w:widowControl w:val="0"/>
        <w:autoSpaceDE w:val="0"/>
        <w:autoSpaceDN w:val="0"/>
        <w:adjustRightInd w:val="0"/>
        <w:ind w:firstLine="709"/>
        <w:jc w:val="both"/>
        <w:rPr>
          <w:sz w:val="20"/>
          <w:szCs w:val="20"/>
          <w:lang w:eastAsia="ru-RU"/>
        </w:rPr>
      </w:pPr>
      <w:proofErr w:type="spellStart"/>
      <w:r w:rsidRPr="00270BAC">
        <w:rPr>
          <w:sz w:val="20"/>
          <w:szCs w:val="20"/>
          <w:lang w:eastAsia="ru-RU"/>
        </w:rPr>
        <w:t>Софинансирование</w:t>
      </w:r>
      <w:proofErr w:type="spellEnd"/>
      <w:r w:rsidRPr="00270BAC">
        <w:rPr>
          <w:sz w:val="20"/>
          <w:szCs w:val="20"/>
          <w:lang w:eastAsia="ru-RU"/>
        </w:rPr>
        <w:t xml:space="preserve"> за счет субсидии работ, предусмотренных минимальным перечнем видов работ по бл</w:t>
      </w:r>
      <w:r w:rsidRPr="00270BAC">
        <w:rPr>
          <w:sz w:val="20"/>
          <w:szCs w:val="20"/>
          <w:lang w:eastAsia="ru-RU"/>
        </w:rPr>
        <w:t>а</w:t>
      </w:r>
      <w:r w:rsidRPr="00270BAC">
        <w:rPr>
          <w:sz w:val="20"/>
          <w:szCs w:val="20"/>
          <w:lang w:eastAsia="ru-RU"/>
        </w:rPr>
        <w:t>гоустройству дворовых территорий и дополнительным перечнем видов работ по благоустройству дворовых терр</w:t>
      </w:r>
      <w:r w:rsidRPr="00270BAC">
        <w:rPr>
          <w:sz w:val="20"/>
          <w:szCs w:val="20"/>
          <w:lang w:eastAsia="ru-RU"/>
        </w:rPr>
        <w:t>и</w:t>
      </w:r>
      <w:r w:rsidRPr="00270BAC">
        <w:rPr>
          <w:sz w:val="20"/>
          <w:szCs w:val="20"/>
          <w:lang w:eastAsia="ru-RU"/>
        </w:rPr>
        <w:t>торий, осуществляется при наличии решения собственников помещений в многоквартирном доме о принятии со</w:t>
      </w:r>
      <w:r w:rsidRPr="00270BAC">
        <w:rPr>
          <w:sz w:val="20"/>
          <w:szCs w:val="20"/>
          <w:lang w:eastAsia="ru-RU"/>
        </w:rPr>
        <w:t>з</w:t>
      </w:r>
      <w:r w:rsidRPr="00270BAC">
        <w:rPr>
          <w:sz w:val="20"/>
          <w:szCs w:val="20"/>
          <w:lang w:eastAsia="ru-RU"/>
        </w:rPr>
        <w:t>данного в результате благоустройства имущества в состав общего имущества многоквартирного дома.</w:t>
      </w:r>
    </w:p>
    <w:p w:rsidR="00C448FA" w:rsidRPr="00270BAC" w:rsidRDefault="00C448FA" w:rsidP="00C448FA">
      <w:pPr>
        <w:widowControl w:val="0"/>
        <w:autoSpaceDE w:val="0"/>
        <w:autoSpaceDN w:val="0"/>
        <w:adjustRightInd w:val="0"/>
        <w:ind w:firstLine="709"/>
        <w:jc w:val="both"/>
        <w:rPr>
          <w:sz w:val="20"/>
          <w:szCs w:val="20"/>
          <w:lang w:eastAsia="ru-RU"/>
        </w:rPr>
      </w:pPr>
      <w:proofErr w:type="spellStart"/>
      <w:proofErr w:type="gramStart"/>
      <w:r w:rsidRPr="00270BAC">
        <w:rPr>
          <w:sz w:val="20"/>
          <w:szCs w:val="20"/>
          <w:lang w:eastAsia="ru-RU"/>
        </w:rPr>
        <w:t>Софинансирование</w:t>
      </w:r>
      <w:proofErr w:type="spellEnd"/>
      <w:r w:rsidRPr="00270BAC">
        <w:rPr>
          <w:sz w:val="20"/>
          <w:szCs w:val="20"/>
          <w:lang w:eastAsia="ru-RU"/>
        </w:rPr>
        <w:t xml:space="preserve"> за счет субсидии работ, предусмотренных минимальным перечнем видов работ по бл</w:t>
      </w:r>
      <w:r w:rsidRPr="00270BAC">
        <w:rPr>
          <w:sz w:val="20"/>
          <w:szCs w:val="20"/>
          <w:lang w:eastAsia="ru-RU"/>
        </w:rPr>
        <w:t>а</w:t>
      </w:r>
      <w:r w:rsidRPr="00270BAC">
        <w:rPr>
          <w:sz w:val="20"/>
          <w:szCs w:val="20"/>
          <w:lang w:eastAsia="ru-RU"/>
        </w:rPr>
        <w:t>гоустройству дворовых территорий, осуществляется при наличии решения собственников помещений в мног</w:t>
      </w:r>
      <w:r w:rsidRPr="00270BAC">
        <w:rPr>
          <w:sz w:val="20"/>
          <w:szCs w:val="20"/>
          <w:lang w:eastAsia="ru-RU"/>
        </w:rPr>
        <w:t>о</w:t>
      </w:r>
      <w:r w:rsidRPr="00270BAC">
        <w:rPr>
          <w:sz w:val="20"/>
          <w:szCs w:val="20"/>
          <w:lang w:eastAsia="ru-RU"/>
        </w:rPr>
        <w:t>квартирном доме о трудовом участии собственников помещений многоквартирных домов,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форме однодневн</w:t>
      </w:r>
      <w:r w:rsidRPr="00270BAC">
        <w:rPr>
          <w:sz w:val="20"/>
          <w:szCs w:val="20"/>
          <w:lang w:eastAsia="ru-RU"/>
        </w:rPr>
        <w:t>о</w:t>
      </w:r>
      <w:r w:rsidRPr="00270BAC">
        <w:rPr>
          <w:sz w:val="20"/>
          <w:szCs w:val="20"/>
          <w:lang w:eastAsia="ru-RU"/>
        </w:rPr>
        <w:t>го субботника.</w:t>
      </w:r>
      <w:proofErr w:type="gramEnd"/>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Обязанность по подтверждению факта проведения однодневного субботника по уборке дворовой террит</w:t>
      </w:r>
      <w:r w:rsidRPr="00270BAC">
        <w:rPr>
          <w:sz w:val="20"/>
          <w:szCs w:val="20"/>
          <w:lang w:eastAsia="ru-RU"/>
        </w:rPr>
        <w:t>о</w:t>
      </w:r>
      <w:r w:rsidRPr="00270BAC">
        <w:rPr>
          <w:sz w:val="20"/>
          <w:szCs w:val="20"/>
          <w:lang w:eastAsia="ru-RU"/>
        </w:rPr>
        <w:t>рии в Арзгирском муниципальном округе Ставропольского края возлагается на территориальный отдел.</w:t>
      </w:r>
    </w:p>
    <w:p w:rsidR="00C448FA" w:rsidRPr="00270BAC" w:rsidRDefault="00C448FA" w:rsidP="00C448FA">
      <w:pPr>
        <w:widowControl w:val="0"/>
        <w:autoSpaceDE w:val="0"/>
        <w:autoSpaceDN w:val="0"/>
        <w:adjustRightInd w:val="0"/>
        <w:ind w:firstLine="709"/>
        <w:jc w:val="both"/>
        <w:rPr>
          <w:sz w:val="20"/>
          <w:szCs w:val="20"/>
          <w:lang w:eastAsia="ru-RU"/>
        </w:rPr>
      </w:pPr>
      <w:proofErr w:type="gramStart"/>
      <w:r w:rsidRPr="00270BAC">
        <w:rPr>
          <w:sz w:val="20"/>
          <w:szCs w:val="20"/>
          <w:lang w:eastAsia="ru-RU"/>
        </w:rPr>
        <w:t>В случае предоставления субсидии из федерального бюджета в рамках федерального проекта «Формир</w:t>
      </w:r>
      <w:r w:rsidRPr="00270BAC">
        <w:rPr>
          <w:sz w:val="20"/>
          <w:szCs w:val="20"/>
          <w:lang w:eastAsia="ru-RU"/>
        </w:rPr>
        <w:t>о</w:t>
      </w:r>
      <w:r w:rsidRPr="00270BAC">
        <w:rPr>
          <w:sz w:val="20"/>
          <w:szCs w:val="20"/>
          <w:lang w:eastAsia="ru-RU"/>
        </w:rPr>
        <w:t xml:space="preserve">вание комфортной городской среды» национального проекта «Жилье и городская среда», </w:t>
      </w:r>
      <w:proofErr w:type="spellStart"/>
      <w:r w:rsidRPr="00270BAC">
        <w:rPr>
          <w:sz w:val="20"/>
          <w:szCs w:val="20"/>
          <w:lang w:eastAsia="ru-RU"/>
        </w:rPr>
        <w:t>софинансирование</w:t>
      </w:r>
      <w:proofErr w:type="spellEnd"/>
      <w:r w:rsidRPr="00270BAC">
        <w:rPr>
          <w:sz w:val="20"/>
          <w:szCs w:val="20"/>
          <w:lang w:eastAsia="ru-RU"/>
        </w:rPr>
        <w:t xml:space="preserve"> за счет субсидии работ, предусмотренных дополнительным перечнем видов работ по благоустройству дворовых те</w:t>
      </w:r>
      <w:r w:rsidRPr="00270BAC">
        <w:rPr>
          <w:sz w:val="20"/>
          <w:szCs w:val="20"/>
          <w:lang w:eastAsia="ru-RU"/>
        </w:rPr>
        <w:t>р</w:t>
      </w:r>
      <w:r w:rsidRPr="00270BAC">
        <w:rPr>
          <w:sz w:val="20"/>
          <w:szCs w:val="20"/>
          <w:lang w:eastAsia="ru-RU"/>
        </w:rPr>
        <w:t xml:space="preserve">риторий, осуществляется при наличии решения собственников помещений в многоквартирном доме о </w:t>
      </w:r>
      <w:proofErr w:type="spellStart"/>
      <w:r w:rsidRPr="00270BAC">
        <w:rPr>
          <w:sz w:val="20"/>
          <w:szCs w:val="20"/>
          <w:lang w:eastAsia="ru-RU"/>
        </w:rPr>
        <w:t>софинанс</w:t>
      </w:r>
      <w:r w:rsidRPr="00270BAC">
        <w:rPr>
          <w:sz w:val="20"/>
          <w:szCs w:val="20"/>
          <w:lang w:eastAsia="ru-RU"/>
        </w:rPr>
        <w:t>и</w:t>
      </w:r>
      <w:r w:rsidRPr="00270BAC">
        <w:rPr>
          <w:sz w:val="20"/>
          <w:szCs w:val="20"/>
          <w:lang w:eastAsia="ru-RU"/>
        </w:rPr>
        <w:t>ровании</w:t>
      </w:r>
      <w:proofErr w:type="spellEnd"/>
      <w:r w:rsidRPr="00270BAC">
        <w:rPr>
          <w:sz w:val="20"/>
          <w:szCs w:val="20"/>
          <w:lang w:eastAsia="ru-RU"/>
        </w:rPr>
        <w:t xml:space="preserve"> заинтересованными лицами в размере не менее 20 процентов стоимости выполнения таких работ.</w:t>
      </w:r>
      <w:proofErr w:type="gramEnd"/>
      <w:r w:rsidRPr="00270BAC">
        <w:rPr>
          <w:sz w:val="20"/>
          <w:szCs w:val="20"/>
          <w:lang w:eastAsia="ru-RU"/>
        </w:rPr>
        <w:t xml:space="preserve"> Такое условие распространяется на дворовые территории, включенные в муниципальные программы после вступления в силу постановления Правительства Российской Федерации от 9 февраля 2019 г. № 106 «О внесении изменений в 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Адресный перечень дворовых территорий, нуждающихся в благоустройстве (с учетом их физического с</w:t>
      </w:r>
      <w:r w:rsidRPr="00270BAC">
        <w:rPr>
          <w:sz w:val="20"/>
          <w:szCs w:val="20"/>
          <w:lang w:eastAsia="ru-RU"/>
        </w:rPr>
        <w:t>о</w:t>
      </w:r>
      <w:r w:rsidRPr="00270BAC">
        <w:rPr>
          <w:sz w:val="20"/>
          <w:szCs w:val="20"/>
          <w:lang w:eastAsia="ru-RU"/>
        </w:rPr>
        <w:t>стояния) и подлежащих благоустройству, исходя из минимального перечня работ по благоустройству в 2018 – 2025 годах (далее – перечень дворовых территорий), приведен в приложении 6 к Программе.</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w:t>
      </w:r>
      <w:r w:rsidRPr="00270BAC">
        <w:rPr>
          <w:sz w:val="20"/>
          <w:szCs w:val="20"/>
          <w:lang w:eastAsia="ru-RU"/>
        </w:rPr>
        <w:t>а</w:t>
      </w:r>
      <w:r w:rsidRPr="00270BAC">
        <w:rPr>
          <w:sz w:val="20"/>
          <w:szCs w:val="20"/>
          <w:lang w:eastAsia="ru-RU"/>
        </w:rPr>
        <w:t>гоустройства определяются по результатам инвентаризации дворовой территории, проведенной в порядке, уст</w:t>
      </w:r>
      <w:r w:rsidRPr="00270BAC">
        <w:rPr>
          <w:sz w:val="20"/>
          <w:szCs w:val="20"/>
          <w:lang w:eastAsia="ru-RU"/>
        </w:rPr>
        <w:t>а</w:t>
      </w:r>
      <w:r w:rsidRPr="00270BAC">
        <w:rPr>
          <w:sz w:val="20"/>
          <w:szCs w:val="20"/>
          <w:lang w:eastAsia="ru-RU"/>
        </w:rPr>
        <w:t>новленном Порядком по инвентаризации.</w:t>
      </w:r>
    </w:p>
    <w:p w:rsidR="00C448FA" w:rsidRPr="00270BAC" w:rsidRDefault="00C448FA" w:rsidP="00C448FA">
      <w:pPr>
        <w:widowControl w:val="0"/>
        <w:autoSpaceDE w:val="0"/>
        <w:autoSpaceDN w:val="0"/>
        <w:adjustRightInd w:val="0"/>
        <w:ind w:firstLine="709"/>
        <w:jc w:val="both"/>
        <w:rPr>
          <w:sz w:val="20"/>
          <w:szCs w:val="20"/>
          <w:lang w:eastAsia="ru-RU"/>
        </w:rPr>
      </w:pPr>
      <w:proofErr w:type="gramStart"/>
      <w:r w:rsidRPr="00270BAC">
        <w:rPr>
          <w:sz w:val="20"/>
          <w:szCs w:val="20"/>
          <w:lang w:eastAsia="ru-RU"/>
        </w:rPr>
        <w:t>Администрация вправе исключать из адресного перечня дворовых территорий, подлежащих благоустро</w:t>
      </w:r>
      <w:r w:rsidRPr="00270BAC">
        <w:rPr>
          <w:sz w:val="20"/>
          <w:szCs w:val="20"/>
          <w:lang w:eastAsia="ru-RU"/>
        </w:rPr>
        <w:t>й</w:t>
      </w:r>
      <w:r w:rsidRPr="00270BAC">
        <w:rPr>
          <w:sz w:val="20"/>
          <w:szCs w:val="20"/>
          <w:lang w:eastAsia="ru-RU"/>
        </w:rPr>
        <w:t>ству в рамках реализации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 государственных нужд в соответствии с ген</w:t>
      </w:r>
      <w:r w:rsidRPr="00270BAC">
        <w:rPr>
          <w:sz w:val="20"/>
          <w:szCs w:val="20"/>
          <w:lang w:eastAsia="ru-RU"/>
        </w:rPr>
        <w:t>е</w:t>
      </w:r>
      <w:r w:rsidRPr="00270BAC">
        <w:rPr>
          <w:sz w:val="20"/>
          <w:szCs w:val="20"/>
          <w:lang w:eastAsia="ru-RU"/>
        </w:rPr>
        <w:t>ральным планом Арзгирского муниципального округа Ставропольского края при условии одобрения решения об исключении указанных</w:t>
      </w:r>
      <w:proofErr w:type="gramEnd"/>
      <w:r w:rsidRPr="00270BAC">
        <w:rPr>
          <w:sz w:val="20"/>
          <w:szCs w:val="20"/>
          <w:lang w:eastAsia="ru-RU"/>
        </w:rPr>
        <w:t xml:space="preserve"> территорий из адресного перечня дворовых территорий межведомственной комиссией в порядке, установленном межведомственной комиссией.</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Администрация вправе исключать из адресного перечня дворовых территорий, подлежащих благоустро</w:t>
      </w:r>
      <w:r w:rsidRPr="00270BAC">
        <w:rPr>
          <w:sz w:val="20"/>
          <w:szCs w:val="20"/>
          <w:lang w:eastAsia="ru-RU"/>
        </w:rPr>
        <w:t>й</w:t>
      </w:r>
      <w:r w:rsidRPr="00270BAC">
        <w:rPr>
          <w:sz w:val="20"/>
          <w:szCs w:val="20"/>
          <w:lang w:eastAsia="ru-RU"/>
        </w:rPr>
        <w:t>ству в рамках реализации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 установленные Программой. При этом исключение дворовой территории из адресного перечня дворовых территорий, подлежащих благоустройству в рамках реализации Программы, возможно только при условии одобрения соответствующего решения межведо</w:t>
      </w:r>
      <w:r w:rsidRPr="00270BAC">
        <w:rPr>
          <w:sz w:val="20"/>
          <w:szCs w:val="20"/>
          <w:lang w:eastAsia="ru-RU"/>
        </w:rPr>
        <w:t>м</w:t>
      </w:r>
      <w:r w:rsidRPr="00270BAC">
        <w:rPr>
          <w:sz w:val="20"/>
          <w:szCs w:val="20"/>
          <w:lang w:eastAsia="ru-RU"/>
        </w:rPr>
        <w:t>ственной комиссией в порядке, установленном комиссией.</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При выполнении работ по благоустройству дворовых территорий с использованием средств субсидии а</w:t>
      </w:r>
      <w:r w:rsidRPr="00270BAC">
        <w:rPr>
          <w:sz w:val="20"/>
          <w:szCs w:val="20"/>
          <w:lang w:eastAsia="ru-RU"/>
        </w:rPr>
        <w:t>д</w:t>
      </w:r>
      <w:r w:rsidRPr="00270BAC">
        <w:rPr>
          <w:sz w:val="20"/>
          <w:szCs w:val="20"/>
          <w:lang w:eastAsia="ru-RU"/>
        </w:rPr>
        <w:t>министрацией обеспечивается реализация мероприятий по проведению работ по образованию земельных участков, на которых расположены многоквартирные дома, входящие в благоустраиваемую дворовую территорию.</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При выполнении работ по благоустройству дворовых территорий с использованием средств субсидии а</w:t>
      </w:r>
      <w:r w:rsidRPr="00270BAC">
        <w:rPr>
          <w:sz w:val="20"/>
          <w:szCs w:val="20"/>
          <w:lang w:eastAsia="ru-RU"/>
        </w:rPr>
        <w:t>д</w:t>
      </w:r>
      <w:r w:rsidRPr="00270BAC">
        <w:rPr>
          <w:sz w:val="20"/>
          <w:szCs w:val="20"/>
          <w:lang w:eastAsia="ru-RU"/>
        </w:rPr>
        <w:t>министрация заключает соглашение по результатам закупки товаров, работ и услуг для обеспечения муниципал</w:t>
      </w:r>
      <w:r w:rsidRPr="00270BAC">
        <w:rPr>
          <w:sz w:val="20"/>
          <w:szCs w:val="20"/>
          <w:lang w:eastAsia="ru-RU"/>
        </w:rPr>
        <w:t>ь</w:t>
      </w:r>
      <w:r w:rsidRPr="00270BAC">
        <w:rPr>
          <w:sz w:val="20"/>
          <w:szCs w:val="20"/>
          <w:lang w:eastAsia="ru-RU"/>
        </w:rPr>
        <w:t xml:space="preserve">ных нужд в целях реализации Программы не позднее 1 апреля года предоставления субсидии, за исключением случаев, предусмотренных </w:t>
      </w:r>
      <w:r w:rsidRPr="00270BAC">
        <w:rPr>
          <w:rFonts w:eastAsia="Calibri"/>
          <w:sz w:val="20"/>
          <w:szCs w:val="20"/>
          <w:lang w:eastAsia="ru-RU"/>
        </w:rPr>
        <w:t>действующим законодательством.</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При выполнении работ по благоустройству дворовых территорий с использованием средств субсидии, а</w:t>
      </w:r>
      <w:r w:rsidRPr="00270BAC">
        <w:rPr>
          <w:sz w:val="20"/>
          <w:szCs w:val="20"/>
          <w:lang w:eastAsia="ru-RU"/>
        </w:rPr>
        <w:t>д</w:t>
      </w:r>
      <w:r w:rsidRPr="00270BAC">
        <w:rPr>
          <w:sz w:val="20"/>
          <w:szCs w:val="20"/>
          <w:lang w:eastAsia="ru-RU"/>
        </w:rPr>
        <w:t xml:space="preserve">министрация, устанавливает минимальный трёхлетний гарантийный срок на результаты выполненных работ по благоустройству дворовых территорий, </w:t>
      </w:r>
      <w:proofErr w:type="spellStart"/>
      <w:r w:rsidRPr="00270BAC">
        <w:rPr>
          <w:sz w:val="20"/>
          <w:szCs w:val="20"/>
          <w:lang w:eastAsia="ru-RU"/>
        </w:rPr>
        <w:t>софинансируемых</w:t>
      </w:r>
      <w:proofErr w:type="spellEnd"/>
      <w:r w:rsidRPr="00270BAC">
        <w:rPr>
          <w:sz w:val="20"/>
          <w:szCs w:val="20"/>
          <w:lang w:eastAsia="ru-RU"/>
        </w:rPr>
        <w:t xml:space="preserve"> за счет средств субсидии.</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 xml:space="preserve">В соответствии с государственной программой Ставропольского края, расходование средств субсидии, предоставленной бюджету Арзгирского муниципального округа Ставропольского края на выполнение работ по </w:t>
      </w:r>
      <w:r w:rsidRPr="00270BAC">
        <w:rPr>
          <w:sz w:val="20"/>
          <w:szCs w:val="20"/>
          <w:lang w:eastAsia="ru-RU"/>
        </w:rPr>
        <w:lastRenderedPageBreak/>
        <w:t>благоустройству дворовых территорий, осуществляется по решению администрации одним из следующих спос</w:t>
      </w:r>
      <w:r w:rsidRPr="00270BAC">
        <w:rPr>
          <w:sz w:val="20"/>
          <w:szCs w:val="20"/>
          <w:lang w:eastAsia="ru-RU"/>
        </w:rPr>
        <w:t>о</w:t>
      </w:r>
      <w:r w:rsidRPr="00270BAC">
        <w:rPr>
          <w:sz w:val="20"/>
          <w:szCs w:val="20"/>
          <w:lang w:eastAsia="ru-RU"/>
        </w:rPr>
        <w:t>бов, посредством:</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предоставления субсидий муниципальным бюджетным учреждениям Арзгирского муниципального округа Ставропольского края, в том числе субсидий на финансовое обеспечение выполнения ими муниципального зад</w:t>
      </w:r>
      <w:r w:rsidRPr="00270BAC">
        <w:rPr>
          <w:sz w:val="20"/>
          <w:szCs w:val="20"/>
          <w:lang w:eastAsia="ru-RU"/>
        </w:rPr>
        <w:t>а</w:t>
      </w:r>
      <w:r w:rsidRPr="00270BAC">
        <w:rPr>
          <w:sz w:val="20"/>
          <w:szCs w:val="20"/>
          <w:lang w:eastAsia="ru-RU"/>
        </w:rPr>
        <w:t>ния;</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закупки товаров, работ и услуг для обеспечения муниципальных нужд (за исключением бюджетных асси</w:t>
      </w:r>
      <w:r w:rsidRPr="00270BAC">
        <w:rPr>
          <w:sz w:val="20"/>
          <w:szCs w:val="20"/>
          <w:lang w:eastAsia="ru-RU"/>
        </w:rPr>
        <w:t>г</w:t>
      </w:r>
      <w:r w:rsidRPr="00270BAC">
        <w:rPr>
          <w:sz w:val="20"/>
          <w:szCs w:val="20"/>
          <w:lang w:eastAsia="ru-RU"/>
        </w:rPr>
        <w:t>нований для обеспечения выполнения функций муниципальных казенных учреждений Арзгирского муниципал</w:t>
      </w:r>
      <w:r w:rsidRPr="00270BAC">
        <w:rPr>
          <w:sz w:val="20"/>
          <w:szCs w:val="20"/>
          <w:lang w:eastAsia="ru-RU"/>
        </w:rPr>
        <w:t>ь</w:t>
      </w:r>
      <w:r w:rsidRPr="00270BAC">
        <w:rPr>
          <w:sz w:val="20"/>
          <w:szCs w:val="20"/>
          <w:lang w:eastAsia="ru-RU"/>
        </w:rPr>
        <w:t>ного округа Ставропольского края и бюджетных ассигнований на осуществление бюджетных инвестиций в объе</w:t>
      </w:r>
      <w:r w:rsidRPr="00270BAC">
        <w:rPr>
          <w:sz w:val="20"/>
          <w:szCs w:val="20"/>
          <w:lang w:eastAsia="ru-RU"/>
        </w:rPr>
        <w:t>к</w:t>
      </w:r>
      <w:r w:rsidRPr="00270BAC">
        <w:rPr>
          <w:sz w:val="20"/>
          <w:szCs w:val="20"/>
          <w:lang w:eastAsia="ru-RU"/>
        </w:rPr>
        <w:t>ты муниципальной собственности, переданные муниципальным казенным учреждениям Арзгирского муниципал</w:t>
      </w:r>
      <w:r w:rsidRPr="00270BAC">
        <w:rPr>
          <w:sz w:val="20"/>
          <w:szCs w:val="20"/>
          <w:lang w:eastAsia="ru-RU"/>
        </w:rPr>
        <w:t>ь</w:t>
      </w:r>
      <w:r w:rsidRPr="00270BAC">
        <w:rPr>
          <w:sz w:val="20"/>
          <w:szCs w:val="20"/>
          <w:lang w:eastAsia="ru-RU"/>
        </w:rPr>
        <w:t>ного округа Ставропольского края в оперативное управление);</w:t>
      </w:r>
    </w:p>
    <w:p w:rsidR="00C448FA" w:rsidRPr="00270BAC" w:rsidRDefault="00C448FA" w:rsidP="00C448FA">
      <w:pPr>
        <w:widowControl w:val="0"/>
        <w:autoSpaceDE w:val="0"/>
        <w:autoSpaceDN w:val="0"/>
        <w:adjustRightInd w:val="0"/>
        <w:ind w:firstLine="709"/>
        <w:jc w:val="both"/>
        <w:rPr>
          <w:sz w:val="20"/>
          <w:szCs w:val="20"/>
          <w:lang w:eastAsia="ru-RU"/>
        </w:rPr>
      </w:pPr>
      <w:proofErr w:type="gramStart"/>
      <w:r w:rsidRPr="00270BAC">
        <w:rPr>
          <w:sz w:val="20"/>
          <w:szCs w:val="20"/>
          <w:lang w:eastAsia="ru-RU"/>
        </w:rPr>
        <w:t>предоставления субсидий юридическим лицам (за исключением субсидии муниципальным бюджетным учреждениям Арзгирского муниципального округа Ставропольского края), индивидуальным предпринимателям, физическим лицам на возмещение затрат по выполнению работ по благоустройству дворовых территорий в Ар</w:t>
      </w:r>
      <w:r w:rsidRPr="00270BAC">
        <w:rPr>
          <w:sz w:val="20"/>
          <w:szCs w:val="20"/>
          <w:lang w:eastAsia="ru-RU"/>
        </w:rPr>
        <w:t>з</w:t>
      </w:r>
      <w:r w:rsidRPr="00270BAC">
        <w:rPr>
          <w:sz w:val="20"/>
          <w:szCs w:val="20"/>
          <w:lang w:eastAsia="ru-RU"/>
        </w:rPr>
        <w:t>гирском муниципальном округе Ставропольского края (в случае, если подлежащая благоустройству дворовая те</w:t>
      </w:r>
      <w:r w:rsidRPr="00270BAC">
        <w:rPr>
          <w:sz w:val="20"/>
          <w:szCs w:val="20"/>
          <w:lang w:eastAsia="ru-RU"/>
        </w:rPr>
        <w:t>р</w:t>
      </w:r>
      <w:r w:rsidRPr="00270BAC">
        <w:rPr>
          <w:sz w:val="20"/>
          <w:szCs w:val="20"/>
          <w:lang w:eastAsia="ru-RU"/>
        </w:rPr>
        <w:t>ритория образована земельными участками, находящимися полностью или частично в частной собственности).</w:t>
      </w:r>
      <w:proofErr w:type="gramEnd"/>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Администрация самостоятельно определяет способ, форму и порядок расходования субсидии, предоста</w:t>
      </w:r>
      <w:r w:rsidRPr="00270BAC">
        <w:rPr>
          <w:sz w:val="20"/>
          <w:szCs w:val="20"/>
          <w:lang w:eastAsia="ru-RU"/>
        </w:rPr>
        <w:t>в</w:t>
      </w:r>
      <w:r w:rsidRPr="00270BAC">
        <w:rPr>
          <w:sz w:val="20"/>
          <w:szCs w:val="20"/>
          <w:lang w:eastAsia="ru-RU"/>
        </w:rPr>
        <w:t>ляемой на выполнение работ по благоустройству дворовых территорий в Арзгирском муниципальном округе Ставропольского края, в соответствии с законодательством Российской Федерации и законодательством Ставр</w:t>
      </w:r>
      <w:r w:rsidRPr="00270BAC">
        <w:rPr>
          <w:sz w:val="20"/>
          <w:szCs w:val="20"/>
          <w:lang w:eastAsia="ru-RU"/>
        </w:rPr>
        <w:t>о</w:t>
      </w:r>
      <w:r w:rsidRPr="00270BAC">
        <w:rPr>
          <w:sz w:val="20"/>
          <w:szCs w:val="20"/>
          <w:lang w:eastAsia="ru-RU"/>
        </w:rPr>
        <w:t>польского края.</w:t>
      </w:r>
    </w:p>
    <w:p w:rsidR="00C448FA" w:rsidRPr="00270BAC" w:rsidRDefault="00C448FA" w:rsidP="00C448FA">
      <w:pPr>
        <w:widowControl w:val="0"/>
        <w:autoSpaceDE w:val="0"/>
        <w:autoSpaceDN w:val="0"/>
        <w:adjustRightInd w:val="0"/>
        <w:ind w:firstLine="709"/>
        <w:jc w:val="both"/>
        <w:rPr>
          <w:sz w:val="20"/>
          <w:szCs w:val="20"/>
          <w:lang w:eastAsia="ru-RU"/>
        </w:rPr>
      </w:pP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3. Мероприятия по благоустройству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w:t>
      </w:r>
      <w:r w:rsidRPr="00270BAC">
        <w:rPr>
          <w:sz w:val="20"/>
          <w:szCs w:val="20"/>
          <w:lang w:eastAsia="ru-RU"/>
        </w:rPr>
        <w:t>у</w:t>
      </w:r>
      <w:r w:rsidRPr="00270BAC">
        <w:rPr>
          <w:sz w:val="20"/>
          <w:szCs w:val="20"/>
          <w:lang w:eastAsia="ru-RU"/>
        </w:rPr>
        <w:t>альных предпринимателей.</w:t>
      </w:r>
    </w:p>
    <w:p w:rsidR="00C448FA" w:rsidRPr="00270BAC" w:rsidRDefault="00C448FA" w:rsidP="00C448FA">
      <w:pPr>
        <w:widowControl w:val="0"/>
        <w:autoSpaceDE w:val="0"/>
        <w:autoSpaceDN w:val="0"/>
        <w:adjustRightInd w:val="0"/>
        <w:ind w:firstLine="709"/>
        <w:jc w:val="both"/>
        <w:rPr>
          <w:sz w:val="20"/>
          <w:szCs w:val="20"/>
          <w:lang w:eastAsia="ru-RU"/>
        </w:rPr>
      </w:pPr>
      <w:proofErr w:type="gramStart"/>
      <w:r w:rsidRPr="00270BAC">
        <w:rPr>
          <w:sz w:val="20"/>
          <w:szCs w:val="20"/>
          <w:lang w:eastAsia="ru-RU"/>
        </w:rPr>
        <w:t>На территории Арзгирского муниципального округа Ставропольского края на момент актуализации Пр</w:t>
      </w:r>
      <w:r w:rsidRPr="00270BAC">
        <w:rPr>
          <w:sz w:val="20"/>
          <w:szCs w:val="20"/>
          <w:lang w:eastAsia="ru-RU"/>
        </w:rPr>
        <w:t>о</w:t>
      </w:r>
      <w:r w:rsidRPr="00270BAC">
        <w:rPr>
          <w:sz w:val="20"/>
          <w:szCs w:val="20"/>
          <w:lang w:eastAsia="ru-RU"/>
        </w:rPr>
        <w:t>граммы отсутствуют объекты недвижимого имущества (включая объекты незавершенного строительства) и з</w:t>
      </w:r>
      <w:r w:rsidRPr="00270BAC">
        <w:rPr>
          <w:sz w:val="20"/>
          <w:szCs w:val="20"/>
          <w:lang w:eastAsia="ru-RU"/>
        </w:rPr>
        <w:t>е</w:t>
      </w:r>
      <w:r w:rsidRPr="00270BAC">
        <w:rPr>
          <w:sz w:val="20"/>
          <w:szCs w:val="20"/>
          <w:lang w:eastAsia="ru-RU"/>
        </w:rPr>
        <w:t>мельные участки, находящиеся в собственности (пользовании) юридических лиц и индивидуальных предприним</w:t>
      </w:r>
      <w:r w:rsidRPr="00270BAC">
        <w:rPr>
          <w:sz w:val="20"/>
          <w:szCs w:val="20"/>
          <w:lang w:eastAsia="ru-RU"/>
        </w:rPr>
        <w:t>а</w:t>
      </w:r>
      <w:r w:rsidRPr="00270BAC">
        <w:rPr>
          <w:sz w:val="20"/>
          <w:szCs w:val="20"/>
          <w:lang w:eastAsia="ru-RU"/>
        </w:rPr>
        <w:t>телей, которые подлежат благоустройству за счет средств указанных лиц в соответствии с Правилами благоус</w:t>
      </w:r>
      <w:r w:rsidRPr="00270BAC">
        <w:rPr>
          <w:sz w:val="20"/>
          <w:szCs w:val="20"/>
          <w:lang w:eastAsia="ru-RU"/>
        </w:rPr>
        <w:t>т</w:t>
      </w:r>
      <w:r w:rsidRPr="00270BAC">
        <w:rPr>
          <w:sz w:val="20"/>
          <w:szCs w:val="20"/>
          <w:lang w:eastAsia="ru-RU"/>
        </w:rPr>
        <w:t>ройства Арзгирского муниципального округа Ставропольского края, утвержденных решением Совета депутатов Арзгирского муниципального округа Ставропольского края от 26</w:t>
      </w:r>
      <w:proofErr w:type="gramEnd"/>
      <w:r w:rsidRPr="00270BAC">
        <w:rPr>
          <w:sz w:val="20"/>
          <w:szCs w:val="20"/>
          <w:lang w:eastAsia="ru-RU"/>
        </w:rPr>
        <w:t xml:space="preserve"> февраля 2021 г. № 21 (далее соответственно – объекты недвижимого имущества, Правила благоустройства). Работы по благоустройству осуществляются в соо</w:t>
      </w:r>
      <w:r w:rsidRPr="00270BAC">
        <w:rPr>
          <w:sz w:val="20"/>
          <w:szCs w:val="20"/>
          <w:lang w:eastAsia="ru-RU"/>
        </w:rPr>
        <w:t>т</w:t>
      </w:r>
      <w:r w:rsidRPr="00270BAC">
        <w:rPr>
          <w:sz w:val="20"/>
          <w:szCs w:val="20"/>
          <w:lang w:eastAsia="ru-RU"/>
        </w:rPr>
        <w:t>ветствии с Правилами благоустройства за счет средств юридических лиц и индивидуальных предпринимателей, в собственности (пользовании) которых находятся указанные объекты, в рамках соглашений между администрацией и собственниками (пользователями).</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 xml:space="preserve">На момент актуализации Программы объекты недвижимого имущества, </w:t>
      </w:r>
      <w:proofErr w:type="gramStart"/>
      <w:r w:rsidRPr="00270BAC">
        <w:rPr>
          <w:sz w:val="20"/>
          <w:szCs w:val="20"/>
          <w:lang w:eastAsia="ru-RU"/>
        </w:rPr>
        <w:t>нуждающихся</w:t>
      </w:r>
      <w:proofErr w:type="gramEnd"/>
      <w:r w:rsidRPr="00270BAC">
        <w:rPr>
          <w:sz w:val="20"/>
          <w:szCs w:val="20"/>
          <w:lang w:eastAsia="ru-RU"/>
        </w:rPr>
        <w:t xml:space="preserve"> в благоустройстве в соответствии с заключенными соглашениями, по состоянию на 2024 год отсутствуют.</w:t>
      </w:r>
    </w:p>
    <w:p w:rsidR="00C448FA" w:rsidRPr="00270BAC" w:rsidRDefault="00C448FA" w:rsidP="00C448FA">
      <w:pPr>
        <w:widowControl w:val="0"/>
        <w:tabs>
          <w:tab w:val="left" w:pos="709"/>
        </w:tabs>
        <w:autoSpaceDE w:val="0"/>
        <w:autoSpaceDN w:val="0"/>
        <w:adjustRightInd w:val="0"/>
        <w:ind w:firstLine="567"/>
        <w:contextualSpacing/>
        <w:jc w:val="both"/>
        <w:rPr>
          <w:rFonts w:eastAsia="Calibri"/>
          <w:sz w:val="20"/>
          <w:szCs w:val="20"/>
          <w:lang w:eastAsia="ru-RU"/>
        </w:rPr>
      </w:pP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4.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w:t>
      </w:r>
      <w:r w:rsidRPr="00270BAC">
        <w:rPr>
          <w:sz w:val="20"/>
          <w:szCs w:val="20"/>
          <w:lang w:eastAsia="ru-RU"/>
        </w:rPr>
        <w:t>б</w:t>
      </w:r>
      <w:r w:rsidRPr="00270BAC">
        <w:rPr>
          <w:sz w:val="20"/>
          <w:szCs w:val="20"/>
          <w:lang w:eastAsia="ru-RU"/>
        </w:rPr>
        <w:t>ственниками (пользователями) указанных домов (собственниками (пользователями) земельных участков) об их благоустройстве в соответствии с Правилами благоустройства (далее – индивидуальные жилые дома)</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На территории Арзгирского муниципального округа Ставропольского края на момент актуализации Пр</w:t>
      </w:r>
      <w:r w:rsidRPr="00270BAC">
        <w:rPr>
          <w:sz w:val="20"/>
          <w:szCs w:val="20"/>
          <w:lang w:eastAsia="ru-RU"/>
        </w:rPr>
        <w:t>о</w:t>
      </w:r>
      <w:r w:rsidRPr="00270BAC">
        <w:rPr>
          <w:sz w:val="20"/>
          <w:szCs w:val="20"/>
          <w:lang w:eastAsia="ru-RU"/>
        </w:rPr>
        <w:t>граммы отсутствуют индивидуальные жилые дома, не соответствующие Правилам благоустройства.</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В рамках Программы осуществляются мероприятия по инвентаризации уровня благоустройства индив</w:t>
      </w:r>
      <w:r w:rsidRPr="00270BAC">
        <w:rPr>
          <w:sz w:val="20"/>
          <w:szCs w:val="20"/>
          <w:lang w:eastAsia="ru-RU"/>
        </w:rPr>
        <w:t>и</w:t>
      </w:r>
      <w:r w:rsidRPr="00270BAC">
        <w:rPr>
          <w:sz w:val="20"/>
          <w:szCs w:val="20"/>
          <w:lang w:eastAsia="ru-RU"/>
        </w:rPr>
        <w:t>дуальных жилых домов и земельных участков, предоставленных для их размещения, с заключением по результ</w:t>
      </w:r>
      <w:r w:rsidRPr="00270BAC">
        <w:rPr>
          <w:sz w:val="20"/>
          <w:szCs w:val="20"/>
          <w:lang w:eastAsia="ru-RU"/>
        </w:rPr>
        <w:t>а</w:t>
      </w:r>
      <w:r w:rsidRPr="00270BAC">
        <w:rPr>
          <w:sz w:val="20"/>
          <w:szCs w:val="20"/>
          <w:lang w:eastAsia="ru-RU"/>
        </w:rPr>
        <w:t>там инвентаризации соглашений с собственниками (пользователями) указанных домов (собственниками (польз</w:t>
      </w:r>
      <w:r w:rsidRPr="00270BAC">
        <w:rPr>
          <w:sz w:val="20"/>
          <w:szCs w:val="20"/>
          <w:lang w:eastAsia="ru-RU"/>
        </w:rPr>
        <w:t>о</w:t>
      </w:r>
      <w:r w:rsidRPr="00270BAC">
        <w:rPr>
          <w:sz w:val="20"/>
          <w:szCs w:val="20"/>
          <w:lang w:eastAsia="ru-RU"/>
        </w:rPr>
        <w:t>вателями) земельных участков) об их благоустройстве в соответствии с Правилами благоустройства.</w:t>
      </w:r>
    </w:p>
    <w:p w:rsidR="00C448FA" w:rsidRPr="00270BAC" w:rsidRDefault="00C448FA" w:rsidP="00C448FA">
      <w:pPr>
        <w:widowControl w:val="0"/>
        <w:autoSpaceDE w:val="0"/>
        <w:autoSpaceDN w:val="0"/>
        <w:adjustRightInd w:val="0"/>
        <w:ind w:firstLine="709"/>
        <w:jc w:val="both"/>
        <w:rPr>
          <w:sz w:val="20"/>
          <w:szCs w:val="20"/>
          <w:lang w:eastAsia="ru-RU"/>
        </w:rPr>
      </w:pPr>
      <w:r w:rsidRPr="00270BAC">
        <w:rPr>
          <w:sz w:val="20"/>
          <w:szCs w:val="20"/>
          <w:lang w:eastAsia="ru-RU"/>
        </w:rPr>
        <w:t>На момент актуализации Программы индивидуальных жилых домов, нуждающихся в благоустройстве в соответствии с заключенными соглашениями, по состоянию на 2025 год отсутствуют.</w:t>
      </w:r>
    </w:p>
    <w:p w:rsidR="00C448FA" w:rsidRPr="00270BAC" w:rsidRDefault="00C448FA" w:rsidP="00C448FA">
      <w:pPr>
        <w:widowControl w:val="0"/>
        <w:autoSpaceDE w:val="0"/>
        <w:autoSpaceDN w:val="0"/>
        <w:adjustRightInd w:val="0"/>
        <w:ind w:firstLine="709"/>
        <w:jc w:val="both"/>
        <w:rPr>
          <w:sz w:val="20"/>
          <w:szCs w:val="20"/>
          <w:lang w:eastAsia="ru-RU"/>
        </w:rPr>
      </w:pPr>
    </w:p>
    <w:p w:rsidR="00C448FA" w:rsidRPr="00270BAC" w:rsidRDefault="00C448FA" w:rsidP="00AE0543">
      <w:pPr>
        <w:widowControl w:val="0"/>
        <w:autoSpaceDE w:val="0"/>
        <w:autoSpaceDN w:val="0"/>
        <w:adjustRightInd w:val="0"/>
        <w:ind w:firstLine="709"/>
        <w:jc w:val="both"/>
        <w:rPr>
          <w:sz w:val="20"/>
          <w:szCs w:val="20"/>
          <w:lang w:eastAsia="ru-RU"/>
        </w:rPr>
      </w:pPr>
      <w:r w:rsidRPr="00270BAC">
        <w:rPr>
          <w:sz w:val="20"/>
          <w:szCs w:val="20"/>
          <w:lang w:eastAsia="ru-RU"/>
        </w:rPr>
        <w:t>5. Мероприятия по вовлечению граждан, в реализацию мероприятий по благоустройству общественных территорий, а также дворовых территорий</w:t>
      </w:r>
    </w:p>
    <w:p w:rsidR="00C448FA" w:rsidRPr="00270BAC" w:rsidRDefault="00C448FA" w:rsidP="00AE0543">
      <w:pPr>
        <w:widowControl w:val="0"/>
        <w:autoSpaceDE w:val="0"/>
        <w:autoSpaceDN w:val="0"/>
        <w:adjustRightInd w:val="0"/>
        <w:ind w:firstLine="709"/>
        <w:jc w:val="both"/>
        <w:rPr>
          <w:rFonts w:eastAsia="Calibri"/>
          <w:sz w:val="20"/>
          <w:szCs w:val="20"/>
          <w:lang w:eastAsia="ru-RU"/>
        </w:rPr>
      </w:pPr>
      <w:proofErr w:type="gramStart"/>
      <w:r w:rsidRPr="00270BAC">
        <w:rPr>
          <w:rFonts w:eastAsia="Calibri"/>
          <w:sz w:val="20"/>
          <w:szCs w:val="20"/>
          <w:lang w:eastAsia="ru-RU"/>
        </w:rPr>
        <w:t>Реализация данного мероприятия Программы предполагает организацию территориальными отделами а</w:t>
      </w:r>
      <w:r w:rsidRPr="00270BAC">
        <w:rPr>
          <w:rFonts w:eastAsia="Calibri"/>
          <w:sz w:val="20"/>
          <w:szCs w:val="20"/>
          <w:lang w:eastAsia="ru-RU"/>
        </w:rPr>
        <w:t>д</w:t>
      </w:r>
      <w:r w:rsidRPr="00270BAC">
        <w:rPr>
          <w:rFonts w:eastAsia="Calibri"/>
          <w:sz w:val="20"/>
          <w:szCs w:val="20"/>
          <w:lang w:eastAsia="ru-RU"/>
        </w:rPr>
        <w:t>министрации Арзгирского муниципального округа Ставропольского края проведения однодневного субботника по уборке дворовых и общественных территорий, включенных в адресные перечни дворовых территорий и адресные перечни общественных территорий Арзгирского муниципального округа Ставропольского края, а также организ</w:t>
      </w:r>
      <w:r w:rsidRPr="00270BAC">
        <w:rPr>
          <w:rFonts w:eastAsia="Calibri"/>
          <w:sz w:val="20"/>
          <w:szCs w:val="20"/>
          <w:lang w:eastAsia="ru-RU"/>
        </w:rPr>
        <w:t>а</w:t>
      </w:r>
      <w:r w:rsidRPr="00270BAC">
        <w:rPr>
          <w:rFonts w:eastAsia="Calibri"/>
          <w:sz w:val="20"/>
          <w:szCs w:val="20"/>
          <w:lang w:eastAsia="ru-RU"/>
        </w:rPr>
        <w:t>ция и проведение рейтингового голосования по выбору общественных территорий, подлежащих благоустройству в первоочередном порядке.</w:t>
      </w:r>
      <w:proofErr w:type="gramEnd"/>
    </w:p>
    <w:p w:rsidR="00C448FA" w:rsidRPr="00270BAC" w:rsidRDefault="00C448FA" w:rsidP="00AE0543">
      <w:pPr>
        <w:widowControl w:val="0"/>
        <w:autoSpaceDE w:val="0"/>
        <w:autoSpaceDN w:val="0"/>
        <w:adjustRightInd w:val="0"/>
        <w:ind w:firstLine="709"/>
        <w:jc w:val="both"/>
        <w:rPr>
          <w:rFonts w:eastAsia="Calibri"/>
          <w:sz w:val="20"/>
          <w:szCs w:val="20"/>
          <w:lang w:eastAsia="ru-RU"/>
        </w:rPr>
      </w:pPr>
      <w:r w:rsidRPr="00270BAC">
        <w:rPr>
          <w:rFonts w:eastAsia="Calibri"/>
          <w:sz w:val="20"/>
          <w:szCs w:val="20"/>
          <w:lang w:eastAsia="ru-RU"/>
        </w:rPr>
        <w:t>Непосредственным результатом данного мероприятия Программы увеличение к 2026 году числа участн</w:t>
      </w:r>
      <w:r w:rsidRPr="00270BAC">
        <w:rPr>
          <w:rFonts w:eastAsia="Calibri"/>
          <w:sz w:val="20"/>
          <w:szCs w:val="20"/>
          <w:lang w:eastAsia="ru-RU"/>
        </w:rPr>
        <w:t>и</w:t>
      </w:r>
      <w:r w:rsidRPr="00270BAC">
        <w:rPr>
          <w:rFonts w:eastAsia="Calibri"/>
          <w:sz w:val="20"/>
          <w:szCs w:val="20"/>
          <w:lang w:eastAsia="ru-RU"/>
        </w:rPr>
        <w:t>ков обсуждения до 20 процентов от общего количества граждан в возрасте от 14 лет.</w:t>
      </w:r>
      <w:r w:rsidRPr="00270BAC">
        <w:rPr>
          <w:sz w:val="20"/>
          <w:szCs w:val="20"/>
          <w:lang w:eastAsia="ru-RU"/>
        </w:rPr>
        <w:t xml:space="preserve"> </w:t>
      </w:r>
    </w:p>
    <w:p w:rsidR="00C448FA" w:rsidRPr="00270BAC" w:rsidRDefault="00C448FA" w:rsidP="00C448FA">
      <w:pPr>
        <w:widowControl w:val="0"/>
        <w:adjustRightInd w:val="0"/>
        <w:jc w:val="center"/>
        <w:textAlignment w:val="baseline"/>
        <w:rPr>
          <w:bCs/>
          <w:iCs/>
          <w:sz w:val="20"/>
          <w:szCs w:val="20"/>
          <w:lang w:eastAsia="ru-RU"/>
        </w:rPr>
      </w:pPr>
    </w:p>
    <w:p w:rsidR="00C448FA" w:rsidRPr="00270BAC" w:rsidRDefault="00C448FA" w:rsidP="00C448FA">
      <w:pPr>
        <w:tabs>
          <w:tab w:val="left" w:pos="0"/>
        </w:tabs>
        <w:jc w:val="center"/>
        <w:rPr>
          <w:b/>
          <w:sz w:val="20"/>
          <w:szCs w:val="20"/>
          <w:lang w:eastAsia="ru-RU"/>
        </w:rPr>
      </w:pPr>
      <w:r w:rsidRPr="00270BAC">
        <w:rPr>
          <w:sz w:val="20"/>
          <w:szCs w:val="20"/>
          <w:lang w:eastAsia="ru-RU"/>
        </w:rPr>
        <w:lastRenderedPageBreak/>
        <w:t>Раздел 5. Ресурсное обеспечение Программы</w:t>
      </w:r>
    </w:p>
    <w:p w:rsidR="00C448FA" w:rsidRPr="00270BAC" w:rsidRDefault="00C448FA" w:rsidP="00C448FA">
      <w:pPr>
        <w:widowControl w:val="0"/>
        <w:adjustRightInd w:val="0"/>
        <w:ind w:firstLine="567"/>
        <w:jc w:val="both"/>
        <w:textAlignment w:val="baseline"/>
        <w:rPr>
          <w:sz w:val="20"/>
          <w:szCs w:val="20"/>
          <w:lang w:eastAsia="ru-RU"/>
        </w:rPr>
      </w:pPr>
      <w:r w:rsidRPr="00270BAC">
        <w:rPr>
          <w:sz w:val="20"/>
          <w:szCs w:val="20"/>
          <w:lang w:eastAsia="ru-RU"/>
        </w:rPr>
        <w:t xml:space="preserve">Объем и источники финансового обеспечения Программы приведены в приложении 3 к Программе. </w:t>
      </w:r>
    </w:p>
    <w:p w:rsidR="00C448FA" w:rsidRPr="00270BAC" w:rsidRDefault="00C448FA" w:rsidP="00C448FA">
      <w:pPr>
        <w:widowControl w:val="0"/>
        <w:adjustRightInd w:val="0"/>
        <w:jc w:val="center"/>
        <w:textAlignment w:val="baseline"/>
        <w:rPr>
          <w:bCs/>
          <w:iCs/>
          <w:sz w:val="20"/>
          <w:szCs w:val="20"/>
          <w:lang w:eastAsia="ru-RU"/>
        </w:rPr>
      </w:pPr>
    </w:p>
    <w:p w:rsidR="00C448FA" w:rsidRPr="00270BAC" w:rsidRDefault="00C448FA" w:rsidP="00C448FA">
      <w:pPr>
        <w:keepNext/>
        <w:keepLines/>
        <w:jc w:val="center"/>
        <w:rPr>
          <w:sz w:val="20"/>
          <w:szCs w:val="20"/>
          <w:lang w:eastAsia="ru-RU"/>
        </w:rPr>
      </w:pPr>
      <w:r w:rsidRPr="00270BAC">
        <w:rPr>
          <w:sz w:val="20"/>
          <w:szCs w:val="20"/>
          <w:lang w:eastAsia="ru-RU"/>
        </w:rPr>
        <w:t>Раздел 6. Система управления реализацией Программы</w:t>
      </w:r>
    </w:p>
    <w:p w:rsidR="00C448FA" w:rsidRPr="00270BAC" w:rsidRDefault="00C448FA" w:rsidP="00AE0543">
      <w:pPr>
        <w:ind w:firstLine="709"/>
        <w:jc w:val="both"/>
        <w:rPr>
          <w:sz w:val="20"/>
          <w:szCs w:val="20"/>
          <w:lang w:eastAsia="ru-RU"/>
        </w:rPr>
      </w:pPr>
      <w:r w:rsidRPr="00270BAC">
        <w:rPr>
          <w:sz w:val="20"/>
          <w:szCs w:val="20"/>
          <w:lang w:eastAsia="ru-RU"/>
        </w:rPr>
        <w:t>Текущее управление реализацией и реализация Программы осуществляется ответственным исполнителем Программы – отделом муниципального хозяйства администрации Арзгирского муниципального округа Ставр</w:t>
      </w:r>
      <w:r w:rsidRPr="00270BAC">
        <w:rPr>
          <w:sz w:val="20"/>
          <w:szCs w:val="20"/>
          <w:lang w:eastAsia="ru-RU"/>
        </w:rPr>
        <w:t>о</w:t>
      </w:r>
      <w:r w:rsidRPr="00270BAC">
        <w:rPr>
          <w:sz w:val="20"/>
          <w:szCs w:val="20"/>
          <w:lang w:eastAsia="ru-RU"/>
        </w:rPr>
        <w:t>польского края в соответствии с детальным планом-графиком реализации Программы на очередной финансовый год (далее – детальный план-график).</w:t>
      </w:r>
    </w:p>
    <w:p w:rsidR="00C448FA" w:rsidRPr="00270BAC" w:rsidRDefault="00C448FA" w:rsidP="00AE0543">
      <w:pPr>
        <w:ind w:firstLine="709"/>
        <w:jc w:val="both"/>
        <w:rPr>
          <w:sz w:val="20"/>
          <w:szCs w:val="20"/>
          <w:lang w:eastAsia="ru-RU"/>
        </w:rPr>
      </w:pPr>
      <w:r w:rsidRPr="00270BAC">
        <w:rPr>
          <w:sz w:val="20"/>
          <w:szCs w:val="20"/>
          <w:lang w:eastAsia="ru-RU"/>
        </w:rPr>
        <w:t>Ответственный исполнитель Программы ежегодно разрабатывает детальный план-график и направляет в согласование курирующему заместителю главы администрации не позднее 01 декабря года, предшествующего очередному финансовому году.</w:t>
      </w:r>
    </w:p>
    <w:p w:rsidR="00C448FA" w:rsidRPr="00270BAC" w:rsidRDefault="00C448FA" w:rsidP="00AE0543">
      <w:pPr>
        <w:ind w:firstLine="709"/>
        <w:jc w:val="both"/>
        <w:rPr>
          <w:sz w:val="20"/>
          <w:szCs w:val="20"/>
          <w:lang w:eastAsia="ru-RU"/>
        </w:rPr>
      </w:pPr>
      <w:r w:rsidRPr="00270BAC">
        <w:rPr>
          <w:sz w:val="20"/>
          <w:szCs w:val="20"/>
          <w:lang w:eastAsia="ru-RU"/>
        </w:rPr>
        <w:t>Детальный план-график, согласованный с курирующим заместителем главы администрации Арзгирского муниципального округа Ставропольского края утверждается ответственным исполнителем Программы ежегодно в срок до 31 декабря года, предшествующего очередному финансовому году.</w:t>
      </w:r>
    </w:p>
    <w:p w:rsidR="00C448FA" w:rsidRPr="00270BAC" w:rsidRDefault="00C448FA" w:rsidP="00AE0543">
      <w:pPr>
        <w:ind w:firstLine="709"/>
        <w:jc w:val="both"/>
        <w:rPr>
          <w:sz w:val="20"/>
          <w:szCs w:val="20"/>
          <w:lang w:eastAsia="ru-RU"/>
        </w:rPr>
      </w:pPr>
      <w:r w:rsidRPr="00270BAC">
        <w:rPr>
          <w:sz w:val="20"/>
          <w:szCs w:val="20"/>
          <w:lang w:eastAsia="ru-RU"/>
        </w:rPr>
        <w:t>Ответственный исполнитель Програ</w:t>
      </w:r>
      <w:r w:rsidR="00AE0543">
        <w:rPr>
          <w:sz w:val="20"/>
          <w:szCs w:val="20"/>
          <w:lang w:eastAsia="ru-RU"/>
        </w:rPr>
        <w:t xml:space="preserve">ммы представляет ежеквартально </w:t>
      </w:r>
      <w:r w:rsidRPr="00270BAC">
        <w:rPr>
          <w:sz w:val="20"/>
          <w:szCs w:val="20"/>
          <w:lang w:eastAsia="ru-RU"/>
        </w:rPr>
        <w:t xml:space="preserve">(за исключением </w:t>
      </w:r>
      <w:r w:rsidRPr="00270BAC">
        <w:rPr>
          <w:sz w:val="20"/>
          <w:szCs w:val="20"/>
          <w:lang w:val="en-US" w:eastAsia="ru-RU"/>
        </w:rPr>
        <w:t>IV</w:t>
      </w:r>
      <w:r w:rsidRPr="00270BAC">
        <w:rPr>
          <w:sz w:val="20"/>
          <w:szCs w:val="20"/>
          <w:lang w:eastAsia="ru-RU"/>
        </w:rPr>
        <w:t xml:space="preserve"> квартала), в срок до 20-го числа месяца, следующего за отчетным кварталом, в финансовое управление и отдел экономического развития администрации Арзгирского муниципального округа Ставропольского края информацию, необходимую для проведения мониторинга реализации Программы.</w:t>
      </w:r>
    </w:p>
    <w:p w:rsidR="00C448FA" w:rsidRPr="00270BAC" w:rsidRDefault="00C448FA" w:rsidP="00AE0543">
      <w:pPr>
        <w:ind w:firstLine="709"/>
        <w:jc w:val="both"/>
        <w:rPr>
          <w:sz w:val="20"/>
          <w:szCs w:val="20"/>
          <w:lang w:eastAsia="ru-RU"/>
        </w:rPr>
      </w:pPr>
      <w:r w:rsidRPr="00270BAC">
        <w:rPr>
          <w:sz w:val="20"/>
          <w:szCs w:val="20"/>
          <w:lang w:eastAsia="ru-RU"/>
        </w:rPr>
        <w:t>Соисполнители Программы представляют в установленный срок ответственному исполнителю необход</w:t>
      </w:r>
      <w:r w:rsidRPr="00270BAC">
        <w:rPr>
          <w:sz w:val="20"/>
          <w:szCs w:val="20"/>
          <w:lang w:eastAsia="ru-RU"/>
        </w:rPr>
        <w:t>и</w:t>
      </w:r>
      <w:r w:rsidRPr="00270BAC">
        <w:rPr>
          <w:sz w:val="20"/>
          <w:szCs w:val="20"/>
          <w:lang w:eastAsia="ru-RU"/>
        </w:rPr>
        <w:t xml:space="preserve">мую информацию для подготовки ответов на запросы отдела экономического развития и финансового управления о ходе реализации Программы, а также ежеквартально (за исключением </w:t>
      </w:r>
      <w:r w:rsidRPr="00270BAC">
        <w:rPr>
          <w:sz w:val="20"/>
          <w:szCs w:val="20"/>
          <w:lang w:val="en-US" w:eastAsia="ru-RU"/>
        </w:rPr>
        <w:t>IV</w:t>
      </w:r>
      <w:r w:rsidRPr="00270BAC">
        <w:rPr>
          <w:sz w:val="20"/>
          <w:szCs w:val="20"/>
          <w:lang w:eastAsia="ru-RU"/>
        </w:rPr>
        <w:t xml:space="preserve"> квартала), в срок до 15-го числа месяца, следующего за отчетным кварталом, информацию, необходимую для проведения мониторинга хода реализации Программы.</w:t>
      </w:r>
    </w:p>
    <w:p w:rsidR="00C448FA" w:rsidRPr="00270BAC" w:rsidRDefault="00C448FA" w:rsidP="00AE0543">
      <w:pPr>
        <w:ind w:firstLine="709"/>
        <w:jc w:val="both"/>
        <w:rPr>
          <w:sz w:val="20"/>
          <w:szCs w:val="20"/>
          <w:lang w:eastAsia="ru-RU"/>
        </w:rPr>
      </w:pPr>
      <w:r w:rsidRPr="00270BAC">
        <w:rPr>
          <w:sz w:val="20"/>
          <w:szCs w:val="20"/>
          <w:lang w:eastAsia="ru-RU"/>
        </w:rPr>
        <w:t xml:space="preserve">Ежегодно до 01 </w:t>
      </w:r>
      <w:proofErr w:type="gramStart"/>
      <w:r w:rsidRPr="00270BAC">
        <w:rPr>
          <w:sz w:val="20"/>
          <w:szCs w:val="20"/>
          <w:lang w:eastAsia="ru-RU"/>
        </w:rPr>
        <w:t>февраля года, следующего за отчетным годом ответственный исполнитель Программы представляет</w:t>
      </w:r>
      <w:proofErr w:type="gramEnd"/>
      <w:r w:rsidRPr="00270BAC">
        <w:rPr>
          <w:sz w:val="20"/>
          <w:szCs w:val="20"/>
          <w:lang w:eastAsia="ru-RU"/>
        </w:rPr>
        <w:t xml:space="preserve"> годовой отчет о ходе реализации Программы в отдел экономического развития и финансовое упра</w:t>
      </w:r>
      <w:r w:rsidRPr="00270BAC">
        <w:rPr>
          <w:sz w:val="20"/>
          <w:szCs w:val="20"/>
          <w:lang w:eastAsia="ru-RU"/>
        </w:rPr>
        <w:t>в</w:t>
      </w:r>
      <w:r w:rsidRPr="00270BAC">
        <w:rPr>
          <w:sz w:val="20"/>
          <w:szCs w:val="20"/>
          <w:lang w:eastAsia="ru-RU"/>
        </w:rPr>
        <w:t>ление администрации Арзгирского муниципального округа Ставропольского края.</w:t>
      </w:r>
    </w:p>
    <w:p w:rsidR="00C14432" w:rsidRDefault="00C448FA" w:rsidP="006F75E5">
      <w:pPr>
        <w:widowControl w:val="0"/>
        <w:adjustRightInd w:val="0"/>
        <w:ind w:firstLine="709"/>
        <w:jc w:val="both"/>
        <w:textAlignment w:val="baseline"/>
        <w:rPr>
          <w:b/>
        </w:rPr>
      </w:pPr>
      <w:r w:rsidRPr="00270BAC">
        <w:rPr>
          <w:sz w:val="20"/>
          <w:szCs w:val="20"/>
          <w:lang w:eastAsia="ru-RU"/>
        </w:rPr>
        <w:t>Мониторинг реализации Программы осуществляется в порядке, установленном правовым актом админ</w:t>
      </w:r>
      <w:r w:rsidRPr="00270BAC">
        <w:rPr>
          <w:sz w:val="20"/>
          <w:szCs w:val="20"/>
          <w:lang w:eastAsia="ru-RU"/>
        </w:rPr>
        <w:t>и</w:t>
      </w:r>
      <w:r w:rsidRPr="00270BAC">
        <w:rPr>
          <w:sz w:val="20"/>
          <w:szCs w:val="20"/>
          <w:lang w:eastAsia="ru-RU"/>
        </w:rPr>
        <w:t>страции Арзгирского муниципального округа Ставропольского края.</w:t>
      </w:r>
    </w:p>
    <w:tbl>
      <w:tblPr>
        <w:tblpPr w:leftFromText="180" w:rightFromText="180" w:vertAnchor="text" w:horzAnchor="margin" w:tblpXSpec="right" w:tblpY="47"/>
        <w:tblOverlap w:val="never"/>
        <w:tblW w:w="0" w:type="auto"/>
        <w:tblLayout w:type="fixed"/>
        <w:tblLook w:val="0000"/>
      </w:tblPr>
      <w:tblGrid>
        <w:gridCol w:w="4740"/>
        <w:gridCol w:w="4740"/>
      </w:tblGrid>
      <w:tr w:rsidR="006F75E5" w:rsidRPr="00C62197" w:rsidTr="004E1E21">
        <w:tc>
          <w:tcPr>
            <w:tcW w:w="4740" w:type="dxa"/>
          </w:tcPr>
          <w:p w:rsidR="006F75E5" w:rsidRPr="00C62197" w:rsidRDefault="006F75E5" w:rsidP="004E1E21">
            <w:pPr>
              <w:tabs>
                <w:tab w:val="left" w:pos="0"/>
              </w:tabs>
              <w:spacing w:line="240" w:lineRule="exact"/>
              <w:jc w:val="right"/>
              <w:rPr>
                <w:sz w:val="20"/>
                <w:szCs w:val="20"/>
                <w:lang w:eastAsia="zh-CN"/>
              </w:rPr>
            </w:pPr>
          </w:p>
        </w:tc>
        <w:tc>
          <w:tcPr>
            <w:tcW w:w="4740" w:type="dxa"/>
            <w:shd w:val="clear" w:color="auto" w:fill="auto"/>
          </w:tcPr>
          <w:p w:rsidR="006F75E5" w:rsidRPr="00C62197" w:rsidRDefault="006F75E5" w:rsidP="004E1E21">
            <w:pPr>
              <w:tabs>
                <w:tab w:val="left" w:pos="0"/>
              </w:tabs>
              <w:spacing w:line="240" w:lineRule="exact"/>
              <w:jc w:val="center"/>
              <w:rPr>
                <w:sz w:val="20"/>
                <w:szCs w:val="20"/>
                <w:lang w:eastAsia="zh-CN"/>
              </w:rPr>
            </w:pPr>
            <w:r w:rsidRPr="00C62197">
              <w:rPr>
                <w:sz w:val="20"/>
                <w:szCs w:val="20"/>
                <w:lang w:eastAsia="zh-CN"/>
              </w:rPr>
              <w:t>Приложение 1</w:t>
            </w:r>
          </w:p>
          <w:p w:rsidR="006F75E5" w:rsidRPr="00C62197" w:rsidRDefault="006F75E5" w:rsidP="004E1E21">
            <w:pPr>
              <w:spacing w:line="240" w:lineRule="exact"/>
              <w:jc w:val="center"/>
              <w:rPr>
                <w:sz w:val="20"/>
                <w:szCs w:val="20"/>
                <w:lang w:eastAsia="zh-CN"/>
              </w:rPr>
            </w:pPr>
            <w:r w:rsidRPr="00C62197">
              <w:rPr>
                <w:sz w:val="20"/>
                <w:szCs w:val="20"/>
                <w:lang w:eastAsia="zh-CN"/>
              </w:rPr>
              <w:t>к муниципальной программе</w:t>
            </w:r>
          </w:p>
          <w:p w:rsidR="006F75E5" w:rsidRPr="00C62197" w:rsidRDefault="006F75E5" w:rsidP="004E1E21">
            <w:pPr>
              <w:spacing w:line="240" w:lineRule="exact"/>
              <w:jc w:val="center"/>
              <w:rPr>
                <w:sz w:val="20"/>
                <w:szCs w:val="20"/>
                <w:lang w:eastAsia="zh-CN"/>
              </w:rPr>
            </w:pPr>
            <w:r w:rsidRPr="00C62197">
              <w:rPr>
                <w:spacing w:val="-4"/>
                <w:sz w:val="20"/>
                <w:szCs w:val="20"/>
                <w:lang w:eastAsia="zh-CN"/>
              </w:rPr>
              <w:t xml:space="preserve">Арзгирского муниципального округа </w:t>
            </w:r>
            <w:r w:rsidRPr="00C62197">
              <w:rPr>
                <w:sz w:val="20"/>
                <w:szCs w:val="20"/>
                <w:lang w:eastAsia="zh-CN"/>
              </w:rPr>
              <w:t>Ставропольск</w:t>
            </w:r>
            <w:r w:rsidRPr="00C62197">
              <w:rPr>
                <w:sz w:val="20"/>
                <w:szCs w:val="20"/>
                <w:lang w:eastAsia="zh-CN"/>
              </w:rPr>
              <w:t>о</w:t>
            </w:r>
            <w:r w:rsidRPr="00C62197">
              <w:rPr>
                <w:sz w:val="20"/>
                <w:szCs w:val="20"/>
                <w:lang w:eastAsia="zh-CN"/>
              </w:rPr>
              <w:t>го края «Формирование современной городской среды»</w:t>
            </w:r>
          </w:p>
        </w:tc>
      </w:tr>
    </w:tbl>
    <w:p w:rsidR="006F75E5" w:rsidRPr="00C62197" w:rsidRDefault="006F75E5" w:rsidP="006F75E5">
      <w:pPr>
        <w:widowControl w:val="0"/>
        <w:tabs>
          <w:tab w:val="left" w:pos="0"/>
        </w:tabs>
        <w:autoSpaceDE w:val="0"/>
        <w:autoSpaceDN w:val="0"/>
        <w:adjustRightInd w:val="0"/>
        <w:ind w:right="-3" w:firstLine="10773"/>
        <w:jc w:val="right"/>
        <w:rPr>
          <w:b/>
          <w:bCs/>
          <w:sz w:val="20"/>
          <w:szCs w:val="20"/>
        </w:rPr>
      </w:pPr>
    </w:p>
    <w:p w:rsidR="006F75E5" w:rsidRPr="00C62197" w:rsidRDefault="006F75E5" w:rsidP="006F75E5">
      <w:pPr>
        <w:suppressAutoHyphens/>
        <w:spacing w:line="240" w:lineRule="exact"/>
        <w:jc w:val="center"/>
        <w:rPr>
          <w:bCs/>
          <w:kern w:val="32"/>
          <w:sz w:val="20"/>
          <w:szCs w:val="20"/>
        </w:rPr>
      </w:pPr>
      <w:r w:rsidRPr="00C62197">
        <w:rPr>
          <w:bCs/>
          <w:kern w:val="32"/>
          <w:sz w:val="20"/>
          <w:szCs w:val="20"/>
        </w:rPr>
        <w:t>СВЕДЕНИЯ</w:t>
      </w:r>
    </w:p>
    <w:p w:rsidR="006F75E5" w:rsidRPr="00C62197" w:rsidRDefault="006F75E5" w:rsidP="006F75E5">
      <w:pPr>
        <w:suppressAutoHyphens/>
        <w:spacing w:line="240" w:lineRule="exact"/>
        <w:jc w:val="center"/>
        <w:rPr>
          <w:bCs/>
          <w:kern w:val="32"/>
          <w:sz w:val="20"/>
          <w:szCs w:val="20"/>
        </w:rPr>
      </w:pPr>
      <w:proofErr w:type="gramStart"/>
      <w:r w:rsidRPr="00C62197">
        <w:rPr>
          <w:bCs/>
          <w:kern w:val="32"/>
          <w:sz w:val="20"/>
          <w:szCs w:val="20"/>
        </w:rPr>
        <w:t xml:space="preserve">о составе и значениях показателей (индикаторов) достижения целей муниципальной программы </w:t>
      </w:r>
      <w:r w:rsidRPr="00C62197">
        <w:rPr>
          <w:spacing w:val="-4"/>
          <w:sz w:val="20"/>
          <w:szCs w:val="20"/>
          <w:lang w:eastAsia="zh-CN"/>
        </w:rPr>
        <w:t>Арзгирского муниципального округа Ставропольского края «Формирование современной городской среды»</w:t>
      </w:r>
      <w:r w:rsidRPr="00C62197">
        <w:rPr>
          <w:bCs/>
          <w:kern w:val="32"/>
          <w:sz w:val="20"/>
          <w:szCs w:val="20"/>
        </w:rPr>
        <w:t xml:space="preserve"> (показателей решения задач основного мероприятия (мероприятия подпрограммы) программы</w:t>
      </w:r>
      <w:proofErr w:type="gramEnd"/>
    </w:p>
    <w:p w:rsidR="006F75E5" w:rsidRPr="00C62197" w:rsidRDefault="006F75E5" w:rsidP="006F75E5">
      <w:pPr>
        <w:suppressAutoHyphens/>
        <w:jc w:val="center"/>
        <w:rPr>
          <w:bCs/>
          <w:kern w:val="32"/>
          <w:sz w:val="20"/>
          <w:szCs w:val="20"/>
        </w:rPr>
      </w:pPr>
    </w:p>
    <w:tbl>
      <w:tblPr>
        <w:tblStyle w:val="afff1"/>
        <w:tblW w:w="0" w:type="auto"/>
        <w:tblInd w:w="-743" w:type="dxa"/>
        <w:tblLayout w:type="fixed"/>
        <w:tblLook w:val="04A0"/>
      </w:tblPr>
      <w:tblGrid>
        <w:gridCol w:w="567"/>
        <w:gridCol w:w="3261"/>
        <w:gridCol w:w="1276"/>
        <w:gridCol w:w="709"/>
        <w:gridCol w:w="708"/>
        <w:gridCol w:w="709"/>
        <w:gridCol w:w="709"/>
        <w:gridCol w:w="709"/>
        <w:gridCol w:w="708"/>
        <w:gridCol w:w="709"/>
        <w:gridCol w:w="531"/>
      </w:tblGrid>
      <w:tr w:rsidR="006F75E5" w:rsidRPr="00C62197" w:rsidTr="006F75E5">
        <w:tc>
          <w:tcPr>
            <w:tcW w:w="567" w:type="dxa"/>
            <w:vMerge w:val="restart"/>
          </w:tcPr>
          <w:p w:rsidR="006F75E5" w:rsidRPr="00C62197" w:rsidRDefault="006F75E5" w:rsidP="004E1E21">
            <w:pPr>
              <w:widowControl w:val="0"/>
              <w:tabs>
                <w:tab w:val="left" w:pos="5269"/>
              </w:tabs>
              <w:autoSpaceDE w:val="0"/>
              <w:autoSpaceDN w:val="0"/>
              <w:adjustRightInd w:val="0"/>
              <w:spacing w:line="240" w:lineRule="exact"/>
              <w:ind w:left="-29" w:right="-6" w:firstLine="29"/>
              <w:jc w:val="center"/>
              <w:rPr>
                <w:sz w:val="20"/>
                <w:szCs w:val="20"/>
              </w:rPr>
            </w:pPr>
            <w:r w:rsidRPr="00C62197">
              <w:rPr>
                <w:sz w:val="20"/>
                <w:szCs w:val="20"/>
              </w:rPr>
              <w:t xml:space="preserve">№ </w:t>
            </w:r>
            <w:proofErr w:type="spellStart"/>
            <w:proofErr w:type="gramStart"/>
            <w:r w:rsidRPr="00C62197">
              <w:rPr>
                <w:sz w:val="20"/>
                <w:szCs w:val="20"/>
              </w:rPr>
              <w:t>п</w:t>
            </w:r>
            <w:proofErr w:type="spellEnd"/>
            <w:proofErr w:type="gramEnd"/>
            <w:r w:rsidRPr="00C62197">
              <w:rPr>
                <w:sz w:val="20"/>
                <w:szCs w:val="20"/>
              </w:rPr>
              <w:t>/</w:t>
            </w:r>
            <w:proofErr w:type="spellStart"/>
            <w:r w:rsidRPr="00C62197">
              <w:rPr>
                <w:sz w:val="20"/>
                <w:szCs w:val="20"/>
              </w:rPr>
              <w:t>п</w:t>
            </w:r>
            <w:proofErr w:type="spellEnd"/>
          </w:p>
        </w:tc>
        <w:tc>
          <w:tcPr>
            <w:tcW w:w="3261" w:type="dxa"/>
            <w:vMerge w:val="restart"/>
          </w:tcPr>
          <w:p w:rsidR="006F75E5" w:rsidRPr="00C62197" w:rsidRDefault="006F75E5" w:rsidP="004E1E21">
            <w:pPr>
              <w:widowControl w:val="0"/>
              <w:autoSpaceDE w:val="0"/>
              <w:autoSpaceDN w:val="0"/>
              <w:adjustRightInd w:val="0"/>
              <w:spacing w:line="240" w:lineRule="exact"/>
              <w:ind w:left="-29" w:right="-6" w:firstLine="29"/>
              <w:jc w:val="center"/>
              <w:rPr>
                <w:sz w:val="20"/>
                <w:szCs w:val="20"/>
              </w:rPr>
            </w:pPr>
            <w:r w:rsidRPr="00C62197">
              <w:rPr>
                <w:sz w:val="20"/>
                <w:szCs w:val="20"/>
              </w:rPr>
              <w:t>Наименование показателя (индик</w:t>
            </w:r>
            <w:r w:rsidRPr="00C62197">
              <w:rPr>
                <w:sz w:val="20"/>
                <w:szCs w:val="20"/>
              </w:rPr>
              <w:t>а</w:t>
            </w:r>
            <w:r w:rsidRPr="00C62197">
              <w:rPr>
                <w:sz w:val="20"/>
                <w:szCs w:val="20"/>
              </w:rPr>
              <w:t>тора) достижения цели программы и показателя решения задачи о</w:t>
            </w:r>
            <w:r w:rsidRPr="00C62197">
              <w:rPr>
                <w:sz w:val="20"/>
                <w:szCs w:val="20"/>
              </w:rPr>
              <w:t>с</w:t>
            </w:r>
            <w:r w:rsidRPr="00C62197">
              <w:rPr>
                <w:sz w:val="20"/>
                <w:szCs w:val="20"/>
              </w:rPr>
              <w:t>новного мероприятия (мероприятия подпрограммы) программы</w:t>
            </w:r>
          </w:p>
        </w:tc>
        <w:tc>
          <w:tcPr>
            <w:tcW w:w="1276" w:type="dxa"/>
            <w:vMerge w:val="restart"/>
          </w:tcPr>
          <w:p w:rsidR="006F75E5" w:rsidRPr="00C62197" w:rsidRDefault="006F75E5" w:rsidP="004E1E21">
            <w:pPr>
              <w:widowControl w:val="0"/>
              <w:autoSpaceDE w:val="0"/>
              <w:autoSpaceDN w:val="0"/>
              <w:adjustRightInd w:val="0"/>
              <w:spacing w:line="240" w:lineRule="exact"/>
              <w:ind w:left="-29" w:right="-6" w:firstLine="29"/>
              <w:jc w:val="center"/>
              <w:rPr>
                <w:sz w:val="20"/>
                <w:szCs w:val="20"/>
              </w:rPr>
            </w:pPr>
            <w:r w:rsidRPr="00C62197">
              <w:rPr>
                <w:sz w:val="20"/>
                <w:szCs w:val="20"/>
              </w:rPr>
              <w:t>Единица измерения</w:t>
            </w:r>
          </w:p>
        </w:tc>
        <w:tc>
          <w:tcPr>
            <w:tcW w:w="5492" w:type="dxa"/>
            <w:gridSpan w:val="8"/>
          </w:tcPr>
          <w:p w:rsidR="006F75E5" w:rsidRPr="00C62197" w:rsidRDefault="006F75E5" w:rsidP="004E1E21">
            <w:pPr>
              <w:suppressAutoHyphens/>
              <w:spacing w:line="240" w:lineRule="exact"/>
              <w:jc w:val="center"/>
              <w:rPr>
                <w:bCs/>
                <w:kern w:val="32"/>
                <w:sz w:val="20"/>
                <w:szCs w:val="20"/>
              </w:rPr>
            </w:pPr>
            <w:r w:rsidRPr="00C62197">
              <w:rPr>
                <w:sz w:val="20"/>
                <w:szCs w:val="20"/>
              </w:rPr>
              <w:t>Значение показателя (индикатора) достижения цели программы и показателя решения задачи основного мероприятия (мероприятия подпрограммы) программы по годам</w:t>
            </w:r>
          </w:p>
        </w:tc>
      </w:tr>
      <w:tr w:rsidR="006F75E5" w:rsidRPr="00C62197" w:rsidTr="006F75E5">
        <w:tc>
          <w:tcPr>
            <w:tcW w:w="567" w:type="dxa"/>
            <w:vMerge/>
          </w:tcPr>
          <w:p w:rsidR="006F75E5" w:rsidRPr="00C62197" w:rsidRDefault="006F75E5" w:rsidP="004E1E21">
            <w:pPr>
              <w:suppressAutoHyphens/>
              <w:spacing w:line="240" w:lineRule="exact"/>
              <w:jc w:val="center"/>
              <w:rPr>
                <w:bCs/>
                <w:kern w:val="32"/>
                <w:sz w:val="20"/>
                <w:szCs w:val="20"/>
              </w:rPr>
            </w:pPr>
          </w:p>
        </w:tc>
        <w:tc>
          <w:tcPr>
            <w:tcW w:w="3261" w:type="dxa"/>
            <w:vMerge/>
          </w:tcPr>
          <w:p w:rsidR="006F75E5" w:rsidRPr="00C62197" w:rsidRDefault="006F75E5" w:rsidP="004E1E21">
            <w:pPr>
              <w:suppressAutoHyphens/>
              <w:spacing w:line="240" w:lineRule="exact"/>
              <w:jc w:val="center"/>
              <w:rPr>
                <w:bCs/>
                <w:kern w:val="32"/>
                <w:sz w:val="20"/>
                <w:szCs w:val="20"/>
              </w:rPr>
            </w:pPr>
          </w:p>
        </w:tc>
        <w:tc>
          <w:tcPr>
            <w:tcW w:w="1276" w:type="dxa"/>
            <w:vMerge/>
          </w:tcPr>
          <w:p w:rsidR="006F75E5" w:rsidRPr="00C62197" w:rsidRDefault="006F75E5" w:rsidP="004E1E21">
            <w:pPr>
              <w:suppressAutoHyphens/>
              <w:spacing w:line="240" w:lineRule="exact"/>
              <w:jc w:val="center"/>
              <w:rPr>
                <w:bCs/>
                <w:kern w:val="32"/>
                <w:sz w:val="20"/>
                <w:szCs w:val="20"/>
              </w:rPr>
            </w:pPr>
          </w:p>
        </w:tc>
        <w:tc>
          <w:tcPr>
            <w:tcW w:w="709"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2018</w:t>
            </w:r>
          </w:p>
        </w:tc>
        <w:tc>
          <w:tcPr>
            <w:tcW w:w="708"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2019</w:t>
            </w:r>
          </w:p>
        </w:tc>
        <w:tc>
          <w:tcPr>
            <w:tcW w:w="709"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2020</w:t>
            </w:r>
          </w:p>
        </w:tc>
        <w:tc>
          <w:tcPr>
            <w:tcW w:w="709"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2021</w:t>
            </w:r>
          </w:p>
        </w:tc>
        <w:tc>
          <w:tcPr>
            <w:tcW w:w="709"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2022</w:t>
            </w:r>
          </w:p>
        </w:tc>
        <w:tc>
          <w:tcPr>
            <w:tcW w:w="708"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2023</w:t>
            </w:r>
          </w:p>
        </w:tc>
        <w:tc>
          <w:tcPr>
            <w:tcW w:w="709"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2024</w:t>
            </w:r>
          </w:p>
        </w:tc>
        <w:tc>
          <w:tcPr>
            <w:tcW w:w="531" w:type="dxa"/>
          </w:tcPr>
          <w:p w:rsidR="006F75E5" w:rsidRPr="00C62197" w:rsidRDefault="006F75E5" w:rsidP="004E1E21">
            <w:pPr>
              <w:suppressAutoHyphens/>
              <w:spacing w:line="240" w:lineRule="exact"/>
              <w:rPr>
                <w:bCs/>
                <w:kern w:val="32"/>
                <w:sz w:val="20"/>
                <w:szCs w:val="20"/>
              </w:rPr>
            </w:pPr>
            <w:r w:rsidRPr="00C62197">
              <w:rPr>
                <w:bCs/>
                <w:kern w:val="32"/>
                <w:sz w:val="20"/>
                <w:szCs w:val="20"/>
              </w:rPr>
              <w:t>2025</w:t>
            </w:r>
          </w:p>
        </w:tc>
      </w:tr>
    </w:tbl>
    <w:p w:rsidR="006F75E5" w:rsidRPr="00C62197" w:rsidRDefault="006F75E5" w:rsidP="006F75E5">
      <w:pPr>
        <w:suppressAutoHyphens/>
        <w:rPr>
          <w:bCs/>
          <w:kern w:val="32"/>
          <w:sz w:val="20"/>
          <w:szCs w:val="20"/>
        </w:rPr>
      </w:pPr>
    </w:p>
    <w:tbl>
      <w:tblPr>
        <w:tblW w:w="10596" w:type="dxa"/>
        <w:tblInd w:w="-743" w:type="dxa"/>
        <w:tblLayout w:type="fixed"/>
        <w:tblCellMar>
          <w:left w:w="10" w:type="dxa"/>
          <w:right w:w="10" w:type="dxa"/>
        </w:tblCellMar>
        <w:tblLook w:val="04A0"/>
      </w:tblPr>
      <w:tblGrid>
        <w:gridCol w:w="567"/>
        <w:gridCol w:w="3261"/>
        <w:gridCol w:w="1276"/>
        <w:gridCol w:w="709"/>
        <w:gridCol w:w="708"/>
        <w:gridCol w:w="709"/>
        <w:gridCol w:w="709"/>
        <w:gridCol w:w="709"/>
        <w:gridCol w:w="708"/>
        <w:gridCol w:w="709"/>
        <w:gridCol w:w="531"/>
      </w:tblGrid>
      <w:tr w:rsidR="006F75E5" w:rsidRPr="00C62197" w:rsidTr="006F75E5">
        <w:trPr>
          <w:trHeight w:val="1"/>
          <w:tblHeader/>
        </w:trPr>
        <w:tc>
          <w:tcPr>
            <w:tcW w:w="56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6"/>
              <w:jc w:val="center"/>
              <w:rPr>
                <w:sz w:val="20"/>
                <w:szCs w:val="20"/>
              </w:rPr>
            </w:pPr>
            <w:r w:rsidRPr="00C62197">
              <w:rPr>
                <w:sz w:val="20"/>
                <w:szCs w:val="20"/>
              </w:rPr>
              <w:t>1</w:t>
            </w:r>
          </w:p>
        </w:tc>
        <w:tc>
          <w:tcPr>
            <w:tcW w:w="326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2</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4</w:t>
            </w:r>
          </w:p>
        </w:tc>
        <w:tc>
          <w:tcPr>
            <w:tcW w:w="708"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6</w:t>
            </w:r>
          </w:p>
        </w:tc>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7</w:t>
            </w:r>
          </w:p>
        </w:tc>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8</w:t>
            </w:r>
          </w:p>
        </w:tc>
        <w:tc>
          <w:tcPr>
            <w:tcW w:w="708"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9</w:t>
            </w:r>
          </w:p>
        </w:tc>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10</w:t>
            </w:r>
          </w:p>
        </w:tc>
        <w:tc>
          <w:tcPr>
            <w:tcW w:w="53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6"/>
              <w:jc w:val="center"/>
              <w:rPr>
                <w:sz w:val="20"/>
                <w:szCs w:val="20"/>
              </w:rPr>
            </w:pPr>
            <w:r w:rsidRPr="00C62197">
              <w:rPr>
                <w:sz w:val="20"/>
                <w:szCs w:val="20"/>
              </w:rPr>
              <w:t>11</w:t>
            </w:r>
          </w:p>
        </w:tc>
      </w:tr>
      <w:tr w:rsidR="006F75E5" w:rsidRPr="00C62197" w:rsidTr="004E1E21">
        <w:tc>
          <w:tcPr>
            <w:tcW w:w="10596" w:type="dxa"/>
            <w:gridSpan w:val="11"/>
            <w:tcBorders>
              <w:top w:val="single" w:sz="4" w:space="0" w:color="auto"/>
            </w:tcBorders>
            <w:shd w:val="clear" w:color="000000" w:fill="FFFFFF"/>
            <w:tcMar>
              <w:left w:w="108" w:type="dxa"/>
              <w:right w:w="108" w:type="dxa"/>
            </w:tcMar>
          </w:tcPr>
          <w:p w:rsidR="006F75E5" w:rsidRPr="00C62197" w:rsidRDefault="006F75E5" w:rsidP="004E1E21">
            <w:pPr>
              <w:widowControl w:val="0"/>
              <w:autoSpaceDE w:val="0"/>
              <w:autoSpaceDN w:val="0"/>
              <w:adjustRightInd w:val="0"/>
              <w:spacing w:before="120" w:after="120" w:line="240" w:lineRule="exact"/>
              <w:ind w:right="-6"/>
              <w:jc w:val="both"/>
              <w:rPr>
                <w:sz w:val="20"/>
                <w:szCs w:val="20"/>
              </w:rPr>
            </w:pPr>
            <w:r w:rsidRPr="00C62197">
              <w:rPr>
                <w:sz w:val="20"/>
                <w:szCs w:val="20"/>
              </w:rPr>
              <w:t>Цель: Повышение качества и комфорта современной городской среды на территории Арзгирского муниципального о</w:t>
            </w:r>
            <w:r w:rsidRPr="00C62197">
              <w:rPr>
                <w:sz w:val="20"/>
                <w:szCs w:val="20"/>
              </w:rPr>
              <w:t>к</w:t>
            </w:r>
            <w:r w:rsidRPr="00C62197">
              <w:rPr>
                <w:sz w:val="20"/>
                <w:szCs w:val="20"/>
              </w:rPr>
              <w:t>руга Ставропольского края</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1.</w:t>
            </w:r>
          </w:p>
        </w:tc>
        <w:tc>
          <w:tcPr>
            <w:tcW w:w="326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rPr>
                <w:sz w:val="20"/>
                <w:szCs w:val="20"/>
              </w:rPr>
            </w:pPr>
            <w:r w:rsidRPr="00C62197">
              <w:rPr>
                <w:sz w:val="20"/>
                <w:szCs w:val="20"/>
              </w:rPr>
              <w:t>Доля благоустроенных обществе</w:t>
            </w:r>
            <w:r w:rsidRPr="00C62197">
              <w:rPr>
                <w:sz w:val="20"/>
                <w:szCs w:val="20"/>
              </w:rPr>
              <w:t>н</w:t>
            </w:r>
            <w:r w:rsidRPr="00C62197">
              <w:rPr>
                <w:sz w:val="20"/>
                <w:szCs w:val="20"/>
              </w:rPr>
              <w:t>ных территорий в Арзгирском м</w:t>
            </w:r>
            <w:r w:rsidRPr="00C62197">
              <w:rPr>
                <w:sz w:val="20"/>
                <w:szCs w:val="20"/>
              </w:rPr>
              <w:t>у</w:t>
            </w:r>
            <w:r w:rsidRPr="00C62197">
              <w:rPr>
                <w:sz w:val="20"/>
                <w:szCs w:val="20"/>
              </w:rPr>
              <w:t>ниципальном округе Ставропол</w:t>
            </w:r>
            <w:r w:rsidRPr="00C62197">
              <w:rPr>
                <w:sz w:val="20"/>
                <w:szCs w:val="20"/>
              </w:rPr>
              <w:t>ь</w:t>
            </w:r>
            <w:r w:rsidRPr="00C62197">
              <w:rPr>
                <w:sz w:val="20"/>
                <w:szCs w:val="20"/>
              </w:rPr>
              <w:t>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процентов</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5,0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19,0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28,3</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47</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54</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61</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70,3</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75</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2.</w:t>
            </w:r>
          </w:p>
        </w:tc>
        <w:tc>
          <w:tcPr>
            <w:tcW w:w="326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rPr>
                <w:sz w:val="20"/>
                <w:szCs w:val="20"/>
              </w:rPr>
            </w:pPr>
            <w:r w:rsidRPr="00C62197">
              <w:rPr>
                <w:sz w:val="20"/>
                <w:szCs w:val="20"/>
              </w:rPr>
              <w:t>Доля благоустроенных дворовых территорий многоквартирных д</w:t>
            </w:r>
            <w:r w:rsidRPr="00C62197">
              <w:rPr>
                <w:sz w:val="20"/>
                <w:szCs w:val="20"/>
              </w:rPr>
              <w:t>о</w:t>
            </w:r>
            <w:r w:rsidRPr="00C62197">
              <w:rPr>
                <w:sz w:val="20"/>
                <w:szCs w:val="20"/>
              </w:rPr>
              <w:t>мов в Арзгирском муниципальном округе Ставропольского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процентов</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100</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100</w:t>
            </w:r>
          </w:p>
        </w:tc>
      </w:tr>
      <w:tr w:rsidR="006F75E5" w:rsidRPr="00C62197" w:rsidTr="004E1E21">
        <w:trPr>
          <w:trHeight w:val="1"/>
        </w:trPr>
        <w:tc>
          <w:tcPr>
            <w:tcW w:w="10596" w:type="dxa"/>
            <w:gridSpan w:val="11"/>
            <w:shd w:val="clear" w:color="000000" w:fill="FFFFFF"/>
            <w:tcMar>
              <w:left w:w="108" w:type="dxa"/>
              <w:right w:w="108" w:type="dxa"/>
            </w:tcMar>
          </w:tcPr>
          <w:p w:rsidR="006F75E5" w:rsidRPr="00C62197" w:rsidRDefault="006F75E5" w:rsidP="004E1E21">
            <w:pPr>
              <w:widowControl w:val="0"/>
              <w:autoSpaceDE w:val="0"/>
              <w:autoSpaceDN w:val="0"/>
              <w:adjustRightInd w:val="0"/>
              <w:spacing w:before="120" w:after="120" w:line="240" w:lineRule="exact"/>
              <w:ind w:right="-6"/>
              <w:jc w:val="center"/>
              <w:rPr>
                <w:sz w:val="20"/>
                <w:szCs w:val="20"/>
              </w:rPr>
            </w:pPr>
            <w:r w:rsidRPr="00C62197">
              <w:rPr>
                <w:sz w:val="20"/>
                <w:szCs w:val="20"/>
              </w:rPr>
              <w:lastRenderedPageBreak/>
              <w:t>Основное мероприятие: Формирование современной городской среды на территории Арзгирского муниципального о</w:t>
            </w:r>
            <w:r w:rsidRPr="00C62197">
              <w:rPr>
                <w:sz w:val="20"/>
                <w:szCs w:val="20"/>
              </w:rPr>
              <w:t>к</w:t>
            </w:r>
            <w:r w:rsidRPr="00C62197">
              <w:rPr>
                <w:sz w:val="20"/>
                <w:szCs w:val="20"/>
              </w:rPr>
              <w:t>руга Ставропольского края</w:t>
            </w:r>
          </w:p>
        </w:tc>
      </w:tr>
      <w:tr w:rsidR="006F75E5" w:rsidRPr="00C62197" w:rsidTr="004E1E21">
        <w:trPr>
          <w:trHeight w:val="1"/>
        </w:trPr>
        <w:tc>
          <w:tcPr>
            <w:tcW w:w="10596" w:type="dxa"/>
            <w:gridSpan w:val="11"/>
            <w:shd w:val="clear" w:color="000000" w:fill="FFFFFF"/>
            <w:tcMar>
              <w:left w:w="108" w:type="dxa"/>
              <w:right w:w="108" w:type="dxa"/>
            </w:tcMar>
          </w:tcPr>
          <w:p w:rsidR="006F75E5" w:rsidRPr="00C62197" w:rsidRDefault="006F75E5" w:rsidP="004E1E21">
            <w:pPr>
              <w:widowControl w:val="0"/>
              <w:autoSpaceDE w:val="0"/>
              <w:autoSpaceDN w:val="0"/>
              <w:adjustRightInd w:val="0"/>
              <w:spacing w:before="120" w:after="120" w:line="240" w:lineRule="exact"/>
              <w:ind w:right="-6"/>
              <w:jc w:val="both"/>
              <w:rPr>
                <w:sz w:val="20"/>
                <w:szCs w:val="20"/>
              </w:rPr>
            </w:pPr>
            <w:r w:rsidRPr="00C62197">
              <w:rPr>
                <w:sz w:val="20"/>
                <w:szCs w:val="20"/>
              </w:rPr>
              <w:t>Задача 1: Обеспечение проведения мероприятий по благоустройству мест массового отдыха населения в населенных пунктах Арзгирского муниципального округа Ставропольского края</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3.</w:t>
            </w:r>
          </w:p>
        </w:tc>
        <w:tc>
          <w:tcPr>
            <w:tcW w:w="326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rPr>
                <w:sz w:val="20"/>
                <w:szCs w:val="20"/>
              </w:rPr>
            </w:pPr>
            <w:r w:rsidRPr="00C62197">
              <w:rPr>
                <w:sz w:val="20"/>
                <w:szCs w:val="20"/>
              </w:rPr>
              <w:t>Доля граждан, принявших участие в решении вопросов развития г</w:t>
            </w:r>
            <w:r w:rsidRPr="00C62197">
              <w:rPr>
                <w:sz w:val="20"/>
                <w:szCs w:val="20"/>
              </w:rPr>
              <w:t>о</w:t>
            </w:r>
            <w:r w:rsidRPr="00C62197">
              <w:rPr>
                <w:sz w:val="20"/>
                <w:szCs w:val="20"/>
              </w:rPr>
              <w:t>родской среды, в общем количес</w:t>
            </w:r>
            <w:r w:rsidRPr="00C62197">
              <w:rPr>
                <w:sz w:val="20"/>
                <w:szCs w:val="20"/>
              </w:rPr>
              <w:t>т</w:t>
            </w:r>
            <w:r w:rsidRPr="00C62197">
              <w:rPr>
                <w:sz w:val="20"/>
                <w:szCs w:val="20"/>
              </w:rPr>
              <w:t>ве граждан в возрасте от 14 лет и старше, проживающих на террит</w:t>
            </w:r>
            <w:r w:rsidRPr="00C62197">
              <w:rPr>
                <w:sz w:val="20"/>
                <w:szCs w:val="20"/>
              </w:rPr>
              <w:t>о</w:t>
            </w:r>
            <w:r w:rsidRPr="00C62197">
              <w:rPr>
                <w:sz w:val="20"/>
                <w:szCs w:val="20"/>
              </w:rPr>
              <w:t>рии Арзгирского муниципального округа Ставропольского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процентов</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5,00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7,1</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9,2</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11,3</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13,4</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15,5</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17,7</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20</w:t>
            </w:r>
          </w:p>
        </w:tc>
      </w:tr>
      <w:tr w:rsidR="006F75E5" w:rsidRPr="00C62197" w:rsidTr="004E1E21">
        <w:trPr>
          <w:trHeight w:val="1"/>
        </w:trPr>
        <w:tc>
          <w:tcPr>
            <w:tcW w:w="10596" w:type="dxa"/>
            <w:gridSpan w:val="11"/>
            <w:shd w:val="clear" w:color="000000" w:fill="FFFFFF"/>
            <w:tcMar>
              <w:left w:w="108" w:type="dxa"/>
              <w:right w:w="108" w:type="dxa"/>
            </w:tcMar>
          </w:tcPr>
          <w:p w:rsidR="006F75E5" w:rsidRPr="00C62197" w:rsidRDefault="006F75E5" w:rsidP="004E1E21">
            <w:pPr>
              <w:widowControl w:val="0"/>
              <w:autoSpaceDE w:val="0"/>
              <w:autoSpaceDN w:val="0"/>
              <w:adjustRightInd w:val="0"/>
              <w:spacing w:before="120" w:after="120" w:line="240" w:lineRule="exact"/>
              <w:ind w:right="-6"/>
              <w:jc w:val="both"/>
              <w:rPr>
                <w:sz w:val="20"/>
                <w:szCs w:val="20"/>
              </w:rPr>
            </w:pPr>
            <w:r w:rsidRPr="00C62197">
              <w:rPr>
                <w:sz w:val="20"/>
                <w:szCs w:val="20"/>
              </w:rPr>
              <w:t>Задача 2: Обеспечение проведения мероприятий по благоустройству общественных территорий в Арзгирском муниц</w:t>
            </w:r>
            <w:r w:rsidRPr="00C62197">
              <w:rPr>
                <w:sz w:val="20"/>
                <w:szCs w:val="20"/>
              </w:rPr>
              <w:t>и</w:t>
            </w:r>
            <w:r w:rsidRPr="00C62197">
              <w:rPr>
                <w:sz w:val="20"/>
                <w:szCs w:val="20"/>
              </w:rPr>
              <w:t>пальном округе Ставропольского края</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4.</w:t>
            </w:r>
          </w:p>
        </w:tc>
        <w:tc>
          <w:tcPr>
            <w:tcW w:w="326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rPr>
                <w:sz w:val="20"/>
                <w:szCs w:val="20"/>
              </w:rPr>
            </w:pPr>
            <w:r w:rsidRPr="00C62197">
              <w:rPr>
                <w:sz w:val="20"/>
                <w:szCs w:val="20"/>
              </w:rPr>
              <w:t>Количество реализованных объе</w:t>
            </w:r>
            <w:r w:rsidRPr="00C62197">
              <w:rPr>
                <w:sz w:val="20"/>
                <w:szCs w:val="20"/>
              </w:rPr>
              <w:t>к</w:t>
            </w:r>
            <w:r w:rsidRPr="00C62197">
              <w:rPr>
                <w:sz w:val="20"/>
                <w:szCs w:val="20"/>
              </w:rPr>
              <w:t>тов благоустройства обществе</w:t>
            </w:r>
            <w:r w:rsidRPr="00C62197">
              <w:rPr>
                <w:sz w:val="20"/>
                <w:szCs w:val="20"/>
              </w:rPr>
              <w:t>н</w:t>
            </w:r>
            <w:r w:rsidRPr="00C62197">
              <w:rPr>
                <w:sz w:val="20"/>
                <w:szCs w:val="20"/>
              </w:rPr>
              <w:t>ных территорий в Арзгирском м</w:t>
            </w:r>
            <w:r w:rsidRPr="00C62197">
              <w:rPr>
                <w:sz w:val="20"/>
                <w:szCs w:val="20"/>
              </w:rPr>
              <w:t>у</w:t>
            </w:r>
            <w:r w:rsidRPr="00C62197">
              <w:rPr>
                <w:sz w:val="20"/>
                <w:szCs w:val="20"/>
              </w:rPr>
              <w:t>ниципальном округе Ставропол</w:t>
            </w:r>
            <w:r w:rsidRPr="00C62197">
              <w:rPr>
                <w:sz w:val="20"/>
                <w:szCs w:val="20"/>
              </w:rPr>
              <w:t>ь</w:t>
            </w:r>
            <w:r w:rsidRPr="00C62197">
              <w:rPr>
                <w:sz w:val="20"/>
                <w:szCs w:val="20"/>
              </w:rPr>
              <w:t>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единиц</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6</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4</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8</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3</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4</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5.</w:t>
            </w:r>
          </w:p>
        </w:tc>
        <w:tc>
          <w:tcPr>
            <w:tcW w:w="326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rPr>
                <w:sz w:val="20"/>
                <w:szCs w:val="20"/>
              </w:rPr>
            </w:pPr>
            <w:r w:rsidRPr="00C62197">
              <w:rPr>
                <w:sz w:val="20"/>
                <w:szCs w:val="20"/>
              </w:rPr>
              <w:t xml:space="preserve">Доля реализованных объектов </w:t>
            </w:r>
            <w:proofErr w:type="spellStart"/>
            <w:r w:rsidRPr="00C62197">
              <w:rPr>
                <w:sz w:val="20"/>
                <w:szCs w:val="20"/>
              </w:rPr>
              <w:t>бла</w:t>
            </w:r>
            <w:proofErr w:type="spellEnd"/>
            <w:r w:rsidRPr="00C62197">
              <w:rPr>
                <w:sz w:val="20"/>
                <w:szCs w:val="20"/>
              </w:rPr>
              <w:t>-</w:t>
            </w:r>
          </w:p>
          <w:p w:rsidR="006F75E5" w:rsidRPr="00C62197" w:rsidRDefault="006F75E5" w:rsidP="004E1E21">
            <w:pPr>
              <w:widowControl w:val="0"/>
              <w:autoSpaceDE w:val="0"/>
              <w:autoSpaceDN w:val="0"/>
              <w:adjustRightInd w:val="0"/>
              <w:spacing w:line="240" w:lineRule="exact"/>
              <w:ind w:right="-3"/>
              <w:rPr>
                <w:sz w:val="20"/>
                <w:szCs w:val="20"/>
              </w:rPr>
            </w:pPr>
            <w:proofErr w:type="spellStart"/>
            <w:r w:rsidRPr="00C62197">
              <w:rPr>
                <w:sz w:val="20"/>
                <w:szCs w:val="20"/>
              </w:rPr>
              <w:t>гоустройства</w:t>
            </w:r>
            <w:proofErr w:type="spellEnd"/>
            <w:r w:rsidRPr="00C62197">
              <w:rPr>
                <w:sz w:val="20"/>
                <w:szCs w:val="20"/>
              </w:rPr>
              <w:t xml:space="preserve"> общественных терр</w:t>
            </w:r>
            <w:r w:rsidRPr="00C62197">
              <w:rPr>
                <w:sz w:val="20"/>
                <w:szCs w:val="20"/>
              </w:rPr>
              <w:t>и</w:t>
            </w:r>
            <w:r w:rsidRPr="00C62197">
              <w:rPr>
                <w:sz w:val="20"/>
                <w:szCs w:val="20"/>
              </w:rPr>
              <w:t>торий в Арзгирском муниципал</w:t>
            </w:r>
            <w:r w:rsidRPr="00C62197">
              <w:rPr>
                <w:sz w:val="20"/>
                <w:szCs w:val="20"/>
              </w:rPr>
              <w:t>ь</w:t>
            </w:r>
            <w:r w:rsidRPr="00C62197">
              <w:rPr>
                <w:sz w:val="20"/>
                <w:szCs w:val="20"/>
              </w:rPr>
              <w:t>ном округе Ставропольского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процентов</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15,5</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10,4</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20,7</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7,8</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2,6</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10,3</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2,6</w:t>
            </w:r>
          </w:p>
        </w:tc>
      </w:tr>
      <w:tr w:rsidR="006F75E5" w:rsidRPr="00C62197" w:rsidTr="004E1E21">
        <w:trPr>
          <w:trHeight w:val="1"/>
        </w:trPr>
        <w:tc>
          <w:tcPr>
            <w:tcW w:w="10596" w:type="dxa"/>
            <w:gridSpan w:val="11"/>
            <w:shd w:val="clear" w:color="000000" w:fill="FFFFFF"/>
            <w:tcMar>
              <w:left w:w="108" w:type="dxa"/>
              <w:right w:w="108" w:type="dxa"/>
            </w:tcMar>
          </w:tcPr>
          <w:p w:rsidR="006F75E5" w:rsidRPr="00C62197" w:rsidRDefault="006F75E5" w:rsidP="004E1E21">
            <w:pPr>
              <w:widowControl w:val="0"/>
              <w:autoSpaceDE w:val="0"/>
              <w:autoSpaceDN w:val="0"/>
              <w:adjustRightInd w:val="0"/>
              <w:spacing w:before="120" w:after="120" w:line="240" w:lineRule="exact"/>
              <w:ind w:right="-6"/>
              <w:jc w:val="both"/>
              <w:rPr>
                <w:sz w:val="20"/>
                <w:szCs w:val="20"/>
              </w:rPr>
            </w:pPr>
            <w:r w:rsidRPr="00C62197">
              <w:rPr>
                <w:sz w:val="20"/>
                <w:szCs w:val="20"/>
              </w:rPr>
              <w:t>Задача 3: Обеспечение проведения мероприятий по благоустройству дворовых территорий в Арзгирском муниципал</w:t>
            </w:r>
            <w:r w:rsidRPr="00C62197">
              <w:rPr>
                <w:sz w:val="20"/>
                <w:szCs w:val="20"/>
              </w:rPr>
              <w:t>ь</w:t>
            </w:r>
            <w:r w:rsidRPr="00C62197">
              <w:rPr>
                <w:sz w:val="20"/>
                <w:szCs w:val="20"/>
              </w:rPr>
              <w:t>ном округе Ставропольского края</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6.</w:t>
            </w:r>
          </w:p>
        </w:tc>
        <w:tc>
          <w:tcPr>
            <w:tcW w:w="326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rPr>
                <w:sz w:val="20"/>
                <w:szCs w:val="20"/>
              </w:rPr>
            </w:pPr>
            <w:r w:rsidRPr="00C62197">
              <w:rPr>
                <w:sz w:val="20"/>
                <w:szCs w:val="20"/>
              </w:rPr>
              <w:t>Количество реализованных объе</w:t>
            </w:r>
            <w:r w:rsidRPr="00C62197">
              <w:rPr>
                <w:sz w:val="20"/>
                <w:szCs w:val="20"/>
              </w:rPr>
              <w:t>к</w:t>
            </w:r>
            <w:r w:rsidRPr="00C62197">
              <w:rPr>
                <w:sz w:val="20"/>
                <w:szCs w:val="20"/>
              </w:rPr>
              <w:t xml:space="preserve">тов </w:t>
            </w:r>
            <w:proofErr w:type="spellStart"/>
            <w:proofErr w:type="gramStart"/>
            <w:r w:rsidRPr="00C62197">
              <w:rPr>
                <w:sz w:val="20"/>
                <w:szCs w:val="20"/>
              </w:rPr>
              <w:t>бла-гоустройства</w:t>
            </w:r>
            <w:proofErr w:type="spellEnd"/>
            <w:proofErr w:type="gramEnd"/>
            <w:r w:rsidRPr="00C62197">
              <w:rPr>
                <w:sz w:val="20"/>
                <w:szCs w:val="20"/>
              </w:rPr>
              <w:t xml:space="preserve"> дворовых территорий в Арзгирском муниц</w:t>
            </w:r>
            <w:r w:rsidRPr="00C62197">
              <w:rPr>
                <w:sz w:val="20"/>
                <w:szCs w:val="20"/>
              </w:rPr>
              <w:t>и</w:t>
            </w:r>
            <w:r w:rsidRPr="00C62197">
              <w:rPr>
                <w:sz w:val="20"/>
                <w:szCs w:val="20"/>
              </w:rPr>
              <w:t>пальном округе Ставропольского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единиц</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2</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r>
      <w:tr w:rsidR="006F75E5" w:rsidRPr="00C62197" w:rsidTr="006F75E5">
        <w:trPr>
          <w:trHeight w:val="1"/>
        </w:trPr>
        <w:tc>
          <w:tcPr>
            <w:tcW w:w="567" w:type="dxa"/>
            <w:shd w:val="clear" w:color="000000" w:fill="FFFFFF"/>
            <w:tcMar>
              <w:left w:w="108" w:type="dxa"/>
              <w:right w:w="108" w:type="dxa"/>
            </w:tcMar>
          </w:tcPr>
          <w:p w:rsidR="006F75E5" w:rsidRPr="00C62197" w:rsidRDefault="006F75E5" w:rsidP="004E1E21">
            <w:pPr>
              <w:widowControl w:val="0"/>
              <w:tabs>
                <w:tab w:val="left" w:pos="5269"/>
              </w:tabs>
              <w:autoSpaceDE w:val="0"/>
              <w:autoSpaceDN w:val="0"/>
              <w:adjustRightInd w:val="0"/>
              <w:spacing w:line="240" w:lineRule="exact"/>
              <w:ind w:right="-3"/>
              <w:jc w:val="center"/>
              <w:rPr>
                <w:sz w:val="20"/>
                <w:szCs w:val="20"/>
              </w:rPr>
            </w:pPr>
            <w:r w:rsidRPr="00C62197">
              <w:rPr>
                <w:sz w:val="20"/>
                <w:szCs w:val="20"/>
              </w:rPr>
              <w:t>7.</w:t>
            </w:r>
          </w:p>
        </w:tc>
        <w:tc>
          <w:tcPr>
            <w:tcW w:w="3261" w:type="dxa"/>
            <w:shd w:val="clear" w:color="000000" w:fill="FFFFFF"/>
            <w:tcMar>
              <w:left w:w="108" w:type="dxa"/>
              <w:right w:w="108" w:type="dxa"/>
            </w:tcMar>
          </w:tcPr>
          <w:p w:rsidR="006F75E5" w:rsidRPr="00C62197" w:rsidRDefault="006F75E5" w:rsidP="006F75E5">
            <w:pPr>
              <w:widowControl w:val="0"/>
              <w:autoSpaceDE w:val="0"/>
              <w:autoSpaceDN w:val="0"/>
              <w:adjustRightInd w:val="0"/>
              <w:spacing w:line="240" w:lineRule="exact"/>
              <w:ind w:right="-3"/>
              <w:rPr>
                <w:sz w:val="20"/>
                <w:szCs w:val="20"/>
              </w:rPr>
            </w:pPr>
            <w:r w:rsidRPr="00C62197">
              <w:rPr>
                <w:sz w:val="20"/>
                <w:szCs w:val="20"/>
              </w:rPr>
              <w:t xml:space="preserve">Доля реализованных объектов </w:t>
            </w:r>
            <w:proofErr w:type="spellStart"/>
            <w:proofErr w:type="gramStart"/>
            <w:r w:rsidRPr="00C62197">
              <w:rPr>
                <w:sz w:val="20"/>
                <w:szCs w:val="20"/>
              </w:rPr>
              <w:t>бла-гоустройства</w:t>
            </w:r>
            <w:proofErr w:type="spellEnd"/>
            <w:proofErr w:type="gramEnd"/>
            <w:r w:rsidRPr="00C62197">
              <w:rPr>
                <w:sz w:val="20"/>
                <w:szCs w:val="20"/>
              </w:rPr>
              <w:t xml:space="preserve"> дворовых территорий в Арзгирском муниципальном о</w:t>
            </w:r>
            <w:r w:rsidRPr="00C62197">
              <w:rPr>
                <w:sz w:val="20"/>
                <w:szCs w:val="20"/>
              </w:rPr>
              <w:t>к</w:t>
            </w:r>
            <w:r w:rsidRPr="00C62197">
              <w:rPr>
                <w:sz w:val="20"/>
                <w:szCs w:val="20"/>
              </w:rPr>
              <w:t>руге Ставропольского края</w:t>
            </w:r>
          </w:p>
        </w:tc>
        <w:tc>
          <w:tcPr>
            <w:tcW w:w="1276"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left="12" w:right="-3"/>
              <w:jc w:val="center"/>
              <w:rPr>
                <w:sz w:val="20"/>
                <w:szCs w:val="20"/>
              </w:rPr>
            </w:pPr>
            <w:r w:rsidRPr="00C62197">
              <w:rPr>
                <w:sz w:val="20"/>
                <w:szCs w:val="20"/>
              </w:rPr>
              <w:t>процентов</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8" w:type="dxa"/>
            <w:shd w:val="clear" w:color="auto" w:fill="auto"/>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c>
          <w:tcPr>
            <w:tcW w:w="709"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100</w:t>
            </w:r>
          </w:p>
        </w:tc>
        <w:tc>
          <w:tcPr>
            <w:tcW w:w="531" w:type="dxa"/>
            <w:shd w:val="clear" w:color="000000" w:fill="FFFFFF"/>
            <w:tcMar>
              <w:left w:w="108" w:type="dxa"/>
              <w:right w:w="108" w:type="dxa"/>
            </w:tcMar>
          </w:tcPr>
          <w:p w:rsidR="006F75E5" w:rsidRPr="00C62197" w:rsidRDefault="006F75E5" w:rsidP="004E1E21">
            <w:pPr>
              <w:widowControl w:val="0"/>
              <w:autoSpaceDE w:val="0"/>
              <w:autoSpaceDN w:val="0"/>
              <w:adjustRightInd w:val="0"/>
              <w:spacing w:line="240" w:lineRule="exact"/>
              <w:ind w:right="-3"/>
              <w:jc w:val="center"/>
              <w:rPr>
                <w:sz w:val="20"/>
                <w:szCs w:val="20"/>
              </w:rPr>
            </w:pPr>
            <w:r w:rsidRPr="00C62197">
              <w:rPr>
                <w:sz w:val="20"/>
                <w:szCs w:val="20"/>
              </w:rPr>
              <w:t>0</w:t>
            </w:r>
          </w:p>
        </w:tc>
      </w:tr>
    </w:tbl>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0A3765" w:rsidRDefault="000A3765" w:rsidP="00124EC8">
      <w:pPr>
        <w:widowControl w:val="0"/>
        <w:spacing w:line="240" w:lineRule="exact"/>
        <w:jc w:val="center"/>
        <w:rPr>
          <w:b/>
        </w:rPr>
        <w:sectPr w:rsidR="000A3765" w:rsidSect="001815DF">
          <w:headerReference w:type="default" r:id="rId16"/>
          <w:footerReference w:type="default" r:id="rId17"/>
          <w:headerReference w:type="first" r:id="rId18"/>
          <w:pgSz w:w="11906" w:h="16838" w:code="9"/>
          <w:pgMar w:top="1559" w:right="425" w:bottom="992" w:left="1559" w:header="709" w:footer="709" w:gutter="0"/>
          <w:cols w:space="720"/>
          <w:titlePg/>
          <w:docGrid w:linePitch="360"/>
        </w:sectPr>
      </w:pPr>
    </w:p>
    <w:tbl>
      <w:tblPr>
        <w:tblpPr w:leftFromText="180" w:rightFromText="180" w:vertAnchor="text" w:horzAnchor="margin" w:tblpY="74"/>
        <w:tblOverlap w:val="never"/>
        <w:tblW w:w="15417" w:type="dxa"/>
        <w:tblLayout w:type="fixed"/>
        <w:tblLook w:val="0000"/>
      </w:tblPr>
      <w:tblGrid>
        <w:gridCol w:w="4740"/>
        <w:gridCol w:w="4740"/>
        <w:gridCol w:w="5937"/>
      </w:tblGrid>
      <w:tr w:rsidR="000A3765" w:rsidRPr="005A762E" w:rsidTr="004E1E21">
        <w:tc>
          <w:tcPr>
            <w:tcW w:w="4740" w:type="dxa"/>
          </w:tcPr>
          <w:p w:rsidR="000A3765" w:rsidRPr="005A762E" w:rsidRDefault="000A3765" w:rsidP="004E1E21">
            <w:pPr>
              <w:tabs>
                <w:tab w:val="left" w:pos="0"/>
              </w:tabs>
              <w:spacing w:line="240" w:lineRule="exact"/>
              <w:jc w:val="right"/>
              <w:rPr>
                <w:sz w:val="20"/>
                <w:szCs w:val="20"/>
                <w:lang w:eastAsia="zh-CN"/>
              </w:rPr>
            </w:pPr>
          </w:p>
        </w:tc>
        <w:tc>
          <w:tcPr>
            <w:tcW w:w="4740" w:type="dxa"/>
          </w:tcPr>
          <w:p w:rsidR="000A3765" w:rsidRPr="005A762E" w:rsidRDefault="000A3765" w:rsidP="004E1E21">
            <w:pPr>
              <w:tabs>
                <w:tab w:val="left" w:pos="0"/>
              </w:tabs>
              <w:spacing w:line="240" w:lineRule="exact"/>
              <w:jc w:val="right"/>
              <w:rPr>
                <w:sz w:val="20"/>
                <w:szCs w:val="20"/>
                <w:lang w:eastAsia="zh-CN"/>
              </w:rPr>
            </w:pPr>
          </w:p>
        </w:tc>
        <w:tc>
          <w:tcPr>
            <w:tcW w:w="5937" w:type="dxa"/>
            <w:shd w:val="clear" w:color="auto" w:fill="auto"/>
          </w:tcPr>
          <w:p w:rsidR="000A3765" w:rsidRPr="005A762E" w:rsidRDefault="000A3765" w:rsidP="004E1E21">
            <w:pPr>
              <w:tabs>
                <w:tab w:val="left" w:pos="0"/>
              </w:tabs>
              <w:spacing w:line="240" w:lineRule="exact"/>
              <w:jc w:val="center"/>
              <w:rPr>
                <w:sz w:val="20"/>
                <w:szCs w:val="20"/>
                <w:lang w:eastAsia="zh-CN"/>
              </w:rPr>
            </w:pPr>
            <w:r w:rsidRPr="005A762E">
              <w:rPr>
                <w:sz w:val="20"/>
                <w:szCs w:val="20"/>
                <w:lang w:eastAsia="zh-CN"/>
              </w:rPr>
              <w:t>Приложение 2</w:t>
            </w:r>
          </w:p>
          <w:p w:rsidR="000A3765" w:rsidRPr="005A762E" w:rsidRDefault="000A3765" w:rsidP="004E1E21">
            <w:pPr>
              <w:spacing w:line="240" w:lineRule="exact"/>
              <w:jc w:val="center"/>
              <w:rPr>
                <w:sz w:val="20"/>
                <w:szCs w:val="20"/>
                <w:lang w:eastAsia="zh-CN"/>
              </w:rPr>
            </w:pPr>
            <w:r w:rsidRPr="005A762E">
              <w:rPr>
                <w:sz w:val="20"/>
                <w:szCs w:val="20"/>
                <w:lang w:eastAsia="zh-CN"/>
              </w:rPr>
              <w:t>к муниципальной программе</w:t>
            </w:r>
          </w:p>
          <w:p w:rsidR="000A3765" w:rsidRPr="005A762E" w:rsidRDefault="000A3765" w:rsidP="004E1E21">
            <w:pPr>
              <w:spacing w:line="240" w:lineRule="exact"/>
              <w:jc w:val="center"/>
              <w:rPr>
                <w:sz w:val="20"/>
                <w:szCs w:val="20"/>
                <w:lang w:eastAsia="zh-CN"/>
              </w:rPr>
            </w:pPr>
            <w:r w:rsidRPr="005A762E">
              <w:rPr>
                <w:spacing w:val="-4"/>
                <w:sz w:val="20"/>
                <w:szCs w:val="20"/>
                <w:lang w:eastAsia="zh-CN"/>
              </w:rPr>
              <w:t xml:space="preserve">Арзгирского муниципального округа </w:t>
            </w:r>
            <w:r w:rsidRPr="005A762E">
              <w:rPr>
                <w:sz w:val="20"/>
                <w:szCs w:val="20"/>
                <w:lang w:eastAsia="zh-CN"/>
              </w:rPr>
              <w:t>Ставропольского края «Фо</w:t>
            </w:r>
            <w:r w:rsidRPr="005A762E">
              <w:rPr>
                <w:sz w:val="20"/>
                <w:szCs w:val="20"/>
                <w:lang w:eastAsia="zh-CN"/>
              </w:rPr>
              <w:t>р</w:t>
            </w:r>
            <w:r w:rsidRPr="005A762E">
              <w:rPr>
                <w:sz w:val="20"/>
                <w:szCs w:val="20"/>
                <w:lang w:eastAsia="zh-CN"/>
              </w:rPr>
              <w:t>мирование современной городской среды»</w:t>
            </w:r>
          </w:p>
        </w:tc>
      </w:tr>
    </w:tbl>
    <w:p w:rsidR="000A3765" w:rsidRPr="005A762E" w:rsidRDefault="000A3765" w:rsidP="000A3765">
      <w:pPr>
        <w:spacing w:line="240" w:lineRule="exact"/>
        <w:jc w:val="center"/>
        <w:rPr>
          <w:bCs/>
          <w:caps/>
          <w:kern w:val="32"/>
          <w:sz w:val="20"/>
          <w:szCs w:val="20"/>
        </w:rPr>
      </w:pPr>
      <w:r w:rsidRPr="005A762E">
        <w:rPr>
          <w:bCs/>
          <w:caps/>
          <w:kern w:val="32"/>
          <w:sz w:val="20"/>
          <w:szCs w:val="20"/>
        </w:rPr>
        <w:t xml:space="preserve">ПЕРЕЧЕНЬ </w:t>
      </w:r>
    </w:p>
    <w:p w:rsidR="000A3765" w:rsidRPr="005A762E" w:rsidRDefault="000A3765" w:rsidP="000A3765">
      <w:pPr>
        <w:spacing w:line="240" w:lineRule="exact"/>
        <w:jc w:val="center"/>
        <w:rPr>
          <w:bCs/>
          <w:kern w:val="32"/>
          <w:sz w:val="20"/>
          <w:szCs w:val="20"/>
        </w:rPr>
      </w:pPr>
      <w:r w:rsidRPr="005A762E">
        <w:rPr>
          <w:bCs/>
          <w:kern w:val="32"/>
          <w:sz w:val="20"/>
          <w:szCs w:val="20"/>
        </w:rPr>
        <w:t>основных мероприятий муниципальной программы Арзгирского муниципального округа Ставропольского края «Формирование современной городской среды»</w:t>
      </w:r>
    </w:p>
    <w:p w:rsidR="000A3765" w:rsidRPr="005A762E" w:rsidRDefault="000A3765" w:rsidP="000A3765">
      <w:pPr>
        <w:jc w:val="center"/>
        <w:rPr>
          <w:sz w:val="20"/>
          <w:szCs w:val="20"/>
        </w:rPr>
      </w:pPr>
    </w:p>
    <w:tbl>
      <w:tblPr>
        <w:tblStyle w:val="afff1"/>
        <w:tblW w:w="16302" w:type="dxa"/>
        <w:tblInd w:w="-1026" w:type="dxa"/>
        <w:tblLayout w:type="fixed"/>
        <w:tblLook w:val="04A0"/>
      </w:tblPr>
      <w:tblGrid>
        <w:gridCol w:w="567"/>
        <w:gridCol w:w="4111"/>
        <w:gridCol w:w="4253"/>
        <w:gridCol w:w="2409"/>
        <w:gridCol w:w="1276"/>
        <w:gridCol w:w="1276"/>
        <w:gridCol w:w="2410"/>
      </w:tblGrid>
      <w:tr w:rsidR="000A3765" w:rsidRPr="005A762E" w:rsidTr="000A3765">
        <w:tc>
          <w:tcPr>
            <w:tcW w:w="567" w:type="dxa"/>
            <w:vMerge w:val="restart"/>
          </w:tcPr>
          <w:p w:rsidR="000A3765" w:rsidRPr="005A762E" w:rsidRDefault="000A3765" w:rsidP="004E1E21">
            <w:pPr>
              <w:widowControl w:val="0"/>
              <w:tabs>
                <w:tab w:val="left" w:pos="5269"/>
              </w:tabs>
              <w:autoSpaceDE w:val="0"/>
              <w:autoSpaceDN w:val="0"/>
              <w:adjustRightInd w:val="0"/>
              <w:spacing w:line="240" w:lineRule="exact"/>
              <w:jc w:val="center"/>
              <w:rPr>
                <w:sz w:val="20"/>
                <w:szCs w:val="20"/>
              </w:rPr>
            </w:pPr>
            <w:r w:rsidRPr="005A762E">
              <w:rPr>
                <w:sz w:val="20"/>
                <w:szCs w:val="20"/>
              </w:rPr>
              <w:t xml:space="preserve">№ </w:t>
            </w:r>
            <w:proofErr w:type="spellStart"/>
            <w:proofErr w:type="gramStart"/>
            <w:r w:rsidRPr="005A762E">
              <w:rPr>
                <w:sz w:val="20"/>
                <w:szCs w:val="20"/>
              </w:rPr>
              <w:t>п</w:t>
            </w:r>
            <w:proofErr w:type="spellEnd"/>
            <w:proofErr w:type="gramEnd"/>
            <w:r w:rsidRPr="005A762E">
              <w:rPr>
                <w:sz w:val="20"/>
                <w:szCs w:val="20"/>
              </w:rPr>
              <w:t>/</w:t>
            </w:r>
            <w:proofErr w:type="spellStart"/>
            <w:r w:rsidRPr="005A762E">
              <w:rPr>
                <w:sz w:val="20"/>
                <w:szCs w:val="20"/>
              </w:rPr>
              <w:t>п</w:t>
            </w:r>
            <w:proofErr w:type="spellEnd"/>
          </w:p>
        </w:tc>
        <w:tc>
          <w:tcPr>
            <w:tcW w:w="4111" w:type="dxa"/>
            <w:vMerge w:val="restart"/>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Наименование основного мероприятия Пр</w:t>
            </w:r>
            <w:r w:rsidRPr="005A762E">
              <w:rPr>
                <w:sz w:val="20"/>
                <w:szCs w:val="20"/>
              </w:rPr>
              <w:t>о</w:t>
            </w:r>
            <w:r w:rsidRPr="005A762E">
              <w:rPr>
                <w:sz w:val="20"/>
                <w:szCs w:val="20"/>
              </w:rPr>
              <w:t>граммы</w:t>
            </w:r>
          </w:p>
        </w:tc>
        <w:tc>
          <w:tcPr>
            <w:tcW w:w="4253" w:type="dxa"/>
            <w:vMerge w:val="restart"/>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Тип мероприятия</w:t>
            </w:r>
          </w:p>
        </w:tc>
        <w:tc>
          <w:tcPr>
            <w:tcW w:w="2409" w:type="dxa"/>
            <w:vMerge w:val="restart"/>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Ответственный исполн</w:t>
            </w:r>
            <w:r w:rsidRPr="005A762E">
              <w:rPr>
                <w:sz w:val="20"/>
                <w:szCs w:val="20"/>
              </w:rPr>
              <w:t>и</w:t>
            </w:r>
            <w:r w:rsidRPr="005A762E">
              <w:rPr>
                <w:sz w:val="20"/>
                <w:szCs w:val="20"/>
              </w:rPr>
              <w:t>тель (соисполнитель, участник) мероприятия основного мероприятия Программы</w:t>
            </w:r>
          </w:p>
        </w:tc>
        <w:tc>
          <w:tcPr>
            <w:tcW w:w="2552" w:type="dxa"/>
            <w:gridSpan w:val="2"/>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Срок</w:t>
            </w:r>
          </w:p>
        </w:tc>
        <w:tc>
          <w:tcPr>
            <w:tcW w:w="2410" w:type="dxa"/>
            <w:vMerge w:val="restart"/>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Связь с индикаторами достижения целей Пр</w:t>
            </w:r>
            <w:r w:rsidRPr="005A762E">
              <w:rPr>
                <w:sz w:val="20"/>
                <w:szCs w:val="20"/>
              </w:rPr>
              <w:t>о</w:t>
            </w:r>
            <w:r w:rsidRPr="005A762E">
              <w:rPr>
                <w:sz w:val="20"/>
                <w:szCs w:val="20"/>
              </w:rPr>
              <w:t>граммы и показателями решения задач основных мероприятий Программы</w:t>
            </w:r>
          </w:p>
        </w:tc>
      </w:tr>
      <w:tr w:rsidR="000A3765" w:rsidRPr="005A762E" w:rsidTr="000A3765">
        <w:tc>
          <w:tcPr>
            <w:tcW w:w="567" w:type="dxa"/>
            <w:vMerge/>
          </w:tcPr>
          <w:p w:rsidR="000A3765" w:rsidRPr="005A762E" w:rsidRDefault="000A3765" w:rsidP="004E1E21">
            <w:pPr>
              <w:jc w:val="center"/>
              <w:rPr>
                <w:sz w:val="20"/>
                <w:szCs w:val="20"/>
              </w:rPr>
            </w:pPr>
          </w:p>
        </w:tc>
        <w:tc>
          <w:tcPr>
            <w:tcW w:w="4111" w:type="dxa"/>
            <w:vMerge/>
          </w:tcPr>
          <w:p w:rsidR="000A3765" w:rsidRPr="005A762E" w:rsidRDefault="000A3765" w:rsidP="004E1E21">
            <w:pPr>
              <w:jc w:val="center"/>
              <w:rPr>
                <w:sz w:val="20"/>
                <w:szCs w:val="20"/>
              </w:rPr>
            </w:pPr>
          </w:p>
        </w:tc>
        <w:tc>
          <w:tcPr>
            <w:tcW w:w="4253" w:type="dxa"/>
            <w:vMerge/>
          </w:tcPr>
          <w:p w:rsidR="000A3765" w:rsidRPr="005A762E" w:rsidRDefault="000A3765" w:rsidP="004E1E21">
            <w:pPr>
              <w:jc w:val="center"/>
              <w:rPr>
                <w:sz w:val="20"/>
                <w:szCs w:val="20"/>
              </w:rPr>
            </w:pPr>
          </w:p>
        </w:tc>
        <w:tc>
          <w:tcPr>
            <w:tcW w:w="2409" w:type="dxa"/>
            <w:vMerge/>
          </w:tcPr>
          <w:p w:rsidR="000A3765" w:rsidRPr="005A762E" w:rsidRDefault="000A3765" w:rsidP="004E1E21">
            <w:pPr>
              <w:jc w:val="center"/>
              <w:rPr>
                <w:sz w:val="20"/>
                <w:szCs w:val="20"/>
              </w:rPr>
            </w:pPr>
          </w:p>
        </w:tc>
        <w:tc>
          <w:tcPr>
            <w:tcW w:w="1276" w:type="dxa"/>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начала</w:t>
            </w:r>
          </w:p>
          <w:p w:rsidR="000A3765" w:rsidRPr="005A762E" w:rsidRDefault="000A3765" w:rsidP="004E1E21">
            <w:pPr>
              <w:widowControl w:val="0"/>
              <w:autoSpaceDE w:val="0"/>
              <w:autoSpaceDN w:val="0"/>
              <w:adjustRightInd w:val="0"/>
              <w:spacing w:line="240" w:lineRule="exact"/>
              <w:jc w:val="center"/>
              <w:rPr>
                <w:sz w:val="20"/>
                <w:szCs w:val="20"/>
              </w:rPr>
            </w:pPr>
            <w:proofErr w:type="spellStart"/>
            <w:r w:rsidRPr="005A762E">
              <w:rPr>
                <w:sz w:val="20"/>
                <w:szCs w:val="20"/>
              </w:rPr>
              <w:t>реализа</w:t>
            </w:r>
            <w:proofErr w:type="spellEnd"/>
          </w:p>
          <w:p w:rsidR="000A3765" w:rsidRPr="005A762E" w:rsidRDefault="000A3765" w:rsidP="004E1E21">
            <w:pPr>
              <w:widowControl w:val="0"/>
              <w:autoSpaceDE w:val="0"/>
              <w:autoSpaceDN w:val="0"/>
              <w:adjustRightInd w:val="0"/>
              <w:spacing w:line="240" w:lineRule="exact"/>
              <w:jc w:val="center"/>
              <w:rPr>
                <w:sz w:val="20"/>
                <w:szCs w:val="20"/>
              </w:rPr>
            </w:pPr>
            <w:proofErr w:type="spellStart"/>
            <w:r w:rsidRPr="005A762E">
              <w:rPr>
                <w:sz w:val="20"/>
                <w:szCs w:val="20"/>
              </w:rPr>
              <w:t>ции</w:t>
            </w:r>
            <w:proofErr w:type="spellEnd"/>
          </w:p>
        </w:tc>
        <w:tc>
          <w:tcPr>
            <w:tcW w:w="1276" w:type="dxa"/>
          </w:tcPr>
          <w:p w:rsidR="000A3765" w:rsidRPr="005A762E" w:rsidRDefault="000A3765" w:rsidP="004E1E21">
            <w:pPr>
              <w:widowControl w:val="0"/>
              <w:autoSpaceDE w:val="0"/>
              <w:autoSpaceDN w:val="0"/>
              <w:adjustRightInd w:val="0"/>
              <w:spacing w:line="240" w:lineRule="exact"/>
              <w:jc w:val="center"/>
              <w:rPr>
                <w:sz w:val="20"/>
                <w:szCs w:val="20"/>
              </w:rPr>
            </w:pPr>
            <w:proofErr w:type="spellStart"/>
            <w:r w:rsidRPr="005A762E">
              <w:rPr>
                <w:sz w:val="20"/>
                <w:szCs w:val="20"/>
              </w:rPr>
              <w:t>Оконча</w:t>
            </w:r>
            <w:proofErr w:type="spellEnd"/>
          </w:p>
          <w:p w:rsidR="000A3765" w:rsidRPr="005A762E" w:rsidRDefault="000A3765" w:rsidP="004E1E21">
            <w:pPr>
              <w:widowControl w:val="0"/>
              <w:autoSpaceDE w:val="0"/>
              <w:autoSpaceDN w:val="0"/>
              <w:adjustRightInd w:val="0"/>
              <w:spacing w:line="240" w:lineRule="exact"/>
              <w:jc w:val="center"/>
              <w:rPr>
                <w:sz w:val="20"/>
                <w:szCs w:val="20"/>
              </w:rPr>
            </w:pPr>
            <w:proofErr w:type="spellStart"/>
            <w:r w:rsidRPr="005A762E">
              <w:rPr>
                <w:sz w:val="20"/>
                <w:szCs w:val="20"/>
              </w:rPr>
              <w:t>ния</w:t>
            </w:r>
            <w:proofErr w:type="spellEnd"/>
            <w:r w:rsidRPr="005A762E">
              <w:rPr>
                <w:sz w:val="20"/>
                <w:szCs w:val="20"/>
              </w:rPr>
              <w:t xml:space="preserve"> реал</w:t>
            </w:r>
            <w:r w:rsidRPr="005A762E">
              <w:rPr>
                <w:sz w:val="20"/>
                <w:szCs w:val="20"/>
              </w:rPr>
              <w:t>и</w:t>
            </w:r>
            <w:r w:rsidRPr="005A762E">
              <w:rPr>
                <w:sz w:val="20"/>
                <w:szCs w:val="20"/>
              </w:rPr>
              <w:t>зации</w:t>
            </w:r>
          </w:p>
        </w:tc>
        <w:tc>
          <w:tcPr>
            <w:tcW w:w="2410" w:type="dxa"/>
            <w:vMerge/>
          </w:tcPr>
          <w:p w:rsidR="000A3765" w:rsidRPr="005A762E" w:rsidRDefault="000A3765" w:rsidP="004E1E21">
            <w:pPr>
              <w:jc w:val="center"/>
              <w:rPr>
                <w:sz w:val="20"/>
                <w:szCs w:val="20"/>
              </w:rPr>
            </w:pPr>
          </w:p>
        </w:tc>
      </w:tr>
    </w:tbl>
    <w:p w:rsidR="000A3765" w:rsidRPr="005A762E" w:rsidRDefault="000A3765" w:rsidP="000A3765">
      <w:pPr>
        <w:rPr>
          <w:sz w:val="20"/>
          <w:szCs w:val="20"/>
        </w:rPr>
      </w:pPr>
    </w:p>
    <w:tbl>
      <w:tblPr>
        <w:tblW w:w="16302" w:type="dxa"/>
        <w:tblInd w:w="-1026" w:type="dxa"/>
        <w:tblCellMar>
          <w:left w:w="10" w:type="dxa"/>
          <w:right w:w="10" w:type="dxa"/>
        </w:tblCellMar>
        <w:tblLook w:val="04A0"/>
      </w:tblPr>
      <w:tblGrid>
        <w:gridCol w:w="567"/>
        <w:gridCol w:w="4143"/>
        <w:gridCol w:w="4221"/>
        <w:gridCol w:w="2409"/>
        <w:gridCol w:w="1248"/>
        <w:gridCol w:w="1365"/>
        <w:gridCol w:w="2349"/>
      </w:tblGrid>
      <w:tr w:rsidR="000A3765" w:rsidRPr="005A762E" w:rsidTr="000A3765">
        <w:trPr>
          <w:trHeight w:val="1"/>
          <w:tblHeader/>
        </w:trPr>
        <w:tc>
          <w:tcPr>
            <w:tcW w:w="56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tabs>
                <w:tab w:val="left" w:pos="5269"/>
              </w:tabs>
              <w:autoSpaceDE w:val="0"/>
              <w:autoSpaceDN w:val="0"/>
              <w:adjustRightInd w:val="0"/>
              <w:spacing w:line="240" w:lineRule="exact"/>
              <w:jc w:val="center"/>
              <w:rPr>
                <w:sz w:val="20"/>
                <w:szCs w:val="20"/>
              </w:rPr>
            </w:pPr>
            <w:r w:rsidRPr="005A762E">
              <w:rPr>
                <w:sz w:val="20"/>
                <w:szCs w:val="20"/>
              </w:rPr>
              <w:t>1</w:t>
            </w:r>
          </w:p>
        </w:tc>
        <w:tc>
          <w:tcPr>
            <w:tcW w:w="414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w:t>
            </w:r>
          </w:p>
        </w:tc>
        <w:tc>
          <w:tcPr>
            <w:tcW w:w="422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3</w:t>
            </w:r>
          </w:p>
        </w:tc>
        <w:tc>
          <w:tcPr>
            <w:tcW w:w="24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4</w:t>
            </w:r>
          </w:p>
        </w:tc>
        <w:tc>
          <w:tcPr>
            <w:tcW w:w="1248"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5</w:t>
            </w:r>
          </w:p>
        </w:tc>
        <w:tc>
          <w:tcPr>
            <w:tcW w:w="1365"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6</w:t>
            </w:r>
          </w:p>
        </w:tc>
        <w:tc>
          <w:tcPr>
            <w:tcW w:w="234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7</w:t>
            </w:r>
          </w:p>
        </w:tc>
      </w:tr>
      <w:tr w:rsidR="000A3765" w:rsidRPr="005A762E" w:rsidTr="000A3765">
        <w:trPr>
          <w:trHeight w:val="1"/>
        </w:trPr>
        <w:tc>
          <w:tcPr>
            <w:tcW w:w="16302" w:type="dxa"/>
            <w:gridSpan w:val="7"/>
            <w:tcBorders>
              <w:top w:val="single" w:sz="4" w:space="0" w:color="auto"/>
            </w:tcBorders>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Цель: Повышение качества и комфорта современной городской среды на территории Арзгирского муниципального округа Ставропольского края</w:t>
            </w:r>
          </w:p>
        </w:tc>
      </w:tr>
      <w:tr w:rsidR="000A3765" w:rsidRPr="005A762E" w:rsidTr="000A3765">
        <w:trPr>
          <w:trHeight w:val="1"/>
        </w:trPr>
        <w:tc>
          <w:tcPr>
            <w:tcW w:w="567"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1.</w:t>
            </w:r>
          </w:p>
        </w:tc>
        <w:tc>
          <w:tcPr>
            <w:tcW w:w="4143"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rPr>
                <w:sz w:val="20"/>
                <w:szCs w:val="20"/>
              </w:rPr>
            </w:pPr>
            <w:r w:rsidRPr="005A762E">
              <w:rPr>
                <w:sz w:val="20"/>
                <w:szCs w:val="20"/>
              </w:rPr>
              <w:t xml:space="preserve">Мероприятия по повышению качества и комфорта современной городской среды </w:t>
            </w:r>
          </w:p>
        </w:tc>
        <w:tc>
          <w:tcPr>
            <w:tcW w:w="4221"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выполнение функций структурными подра</w:t>
            </w:r>
            <w:r w:rsidRPr="005A762E">
              <w:rPr>
                <w:sz w:val="20"/>
                <w:szCs w:val="20"/>
              </w:rPr>
              <w:t>з</w:t>
            </w:r>
            <w:r w:rsidRPr="005A762E">
              <w:rPr>
                <w:sz w:val="20"/>
                <w:szCs w:val="20"/>
              </w:rPr>
              <w:t>делениями администрации Арзгирского м</w:t>
            </w:r>
            <w:r w:rsidRPr="005A762E">
              <w:rPr>
                <w:sz w:val="20"/>
                <w:szCs w:val="20"/>
              </w:rPr>
              <w:t>у</w:t>
            </w:r>
            <w:r w:rsidRPr="005A762E">
              <w:rPr>
                <w:sz w:val="20"/>
                <w:szCs w:val="20"/>
              </w:rPr>
              <w:t>ниципального округа (далее – структурные подразделения), осуществление мероприятий участниками Программы</w:t>
            </w:r>
          </w:p>
        </w:tc>
        <w:tc>
          <w:tcPr>
            <w:tcW w:w="2409"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p>
        </w:tc>
        <w:tc>
          <w:tcPr>
            <w:tcW w:w="1248"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2018</w:t>
            </w:r>
          </w:p>
        </w:tc>
        <w:tc>
          <w:tcPr>
            <w:tcW w:w="1365"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2025</w:t>
            </w:r>
          </w:p>
        </w:tc>
        <w:tc>
          <w:tcPr>
            <w:tcW w:w="2349"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 xml:space="preserve">показатель № 1,2 </w:t>
            </w:r>
          </w:p>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приложения 1</w:t>
            </w:r>
          </w:p>
        </w:tc>
      </w:tr>
      <w:tr w:rsidR="000A3765" w:rsidRPr="005A762E" w:rsidTr="000A3765">
        <w:trPr>
          <w:trHeight w:val="1"/>
        </w:trPr>
        <w:tc>
          <w:tcPr>
            <w:tcW w:w="16302" w:type="dxa"/>
            <w:gridSpan w:val="7"/>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Основное мероприятие: Формирование современной городской среды на территории Арзгирского муниципального округа Ставропольского края.</w:t>
            </w:r>
          </w:p>
        </w:tc>
      </w:tr>
      <w:tr w:rsidR="000A3765" w:rsidRPr="005A762E" w:rsidTr="000A3765">
        <w:trPr>
          <w:trHeight w:val="1"/>
        </w:trPr>
        <w:tc>
          <w:tcPr>
            <w:tcW w:w="16302" w:type="dxa"/>
            <w:gridSpan w:val="7"/>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Задача 1: Обеспечение проведения мероприятий по благоустройству мест массового отдыха населения в населенных пунктах Арзгирского муниципального округа Ставропольского края.</w:t>
            </w:r>
          </w:p>
        </w:tc>
      </w:tr>
      <w:tr w:rsidR="000A3765" w:rsidRPr="005A762E" w:rsidTr="000A3765">
        <w:trPr>
          <w:trHeight w:val="1"/>
        </w:trPr>
        <w:tc>
          <w:tcPr>
            <w:tcW w:w="567" w:type="dxa"/>
            <w:shd w:val="clear" w:color="000000" w:fill="FFFFFF"/>
            <w:tcMar>
              <w:left w:w="108" w:type="dxa"/>
              <w:right w:w="108" w:type="dxa"/>
            </w:tcMar>
          </w:tcPr>
          <w:p w:rsidR="000A3765" w:rsidRPr="005A762E" w:rsidRDefault="000A3765" w:rsidP="004E1E21">
            <w:pPr>
              <w:widowControl w:val="0"/>
              <w:tabs>
                <w:tab w:val="left" w:pos="5269"/>
              </w:tabs>
              <w:autoSpaceDE w:val="0"/>
              <w:autoSpaceDN w:val="0"/>
              <w:adjustRightInd w:val="0"/>
              <w:spacing w:line="240" w:lineRule="exact"/>
              <w:jc w:val="center"/>
              <w:rPr>
                <w:sz w:val="20"/>
                <w:szCs w:val="20"/>
              </w:rPr>
            </w:pPr>
            <w:r w:rsidRPr="005A762E">
              <w:rPr>
                <w:sz w:val="20"/>
                <w:szCs w:val="20"/>
              </w:rPr>
              <w:t>2.</w:t>
            </w:r>
          </w:p>
        </w:tc>
        <w:tc>
          <w:tcPr>
            <w:tcW w:w="4143" w:type="dxa"/>
            <w:shd w:val="clear" w:color="000000" w:fill="FFFFFF"/>
            <w:tcMar>
              <w:left w:w="108" w:type="dxa"/>
              <w:right w:w="108" w:type="dxa"/>
            </w:tcMar>
          </w:tcPr>
          <w:p w:rsidR="000A3765" w:rsidRPr="005A762E" w:rsidRDefault="000A3765" w:rsidP="000A3765">
            <w:pPr>
              <w:widowControl w:val="0"/>
              <w:autoSpaceDE w:val="0"/>
              <w:autoSpaceDN w:val="0"/>
              <w:adjustRightInd w:val="0"/>
              <w:spacing w:line="240" w:lineRule="exact"/>
              <w:rPr>
                <w:sz w:val="20"/>
                <w:szCs w:val="20"/>
              </w:rPr>
            </w:pPr>
            <w:r w:rsidRPr="005A762E">
              <w:rPr>
                <w:sz w:val="20"/>
                <w:szCs w:val="20"/>
              </w:rPr>
              <w:t>Участие граждан, принявших участие в р</w:t>
            </w:r>
            <w:r w:rsidRPr="005A762E">
              <w:rPr>
                <w:sz w:val="20"/>
                <w:szCs w:val="20"/>
              </w:rPr>
              <w:t>е</w:t>
            </w:r>
            <w:r w:rsidRPr="005A762E">
              <w:rPr>
                <w:sz w:val="20"/>
                <w:szCs w:val="20"/>
              </w:rPr>
              <w:t xml:space="preserve">шении вопросов развития городской среды, в общем количестве граждан в возрасте от 14 лет и старше, проживающих на территории </w:t>
            </w:r>
            <w:r>
              <w:rPr>
                <w:sz w:val="20"/>
                <w:szCs w:val="20"/>
              </w:rPr>
              <w:t>Арзгирского</w:t>
            </w:r>
            <w:r w:rsidRPr="005A762E">
              <w:rPr>
                <w:sz w:val="20"/>
                <w:szCs w:val="20"/>
              </w:rPr>
              <w:t xml:space="preserve"> муниципального округа</w:t>
            </w:r>
          </w:p>
        </w:tc>
        <w:tc>
          <w:tcPr>
            <w:tcW w:w="4221"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выполнение функций структурными подра</w:t>
            </w:r>
            <w:r w:rsidRPr="005A762E">
              <w:rPr>
                <w:sz w:val="20"/>
                <w:szCs w:val="20"/>
              </w:rPr>
              <w:t>з</w:t>
            </w:r>
            <w:r w:rsidRPr="005A762E">
              <w:rPr>
                <w:sz w:val="20"/>
                <w:szCs w:val="20"/>
              </w:rPr>
              <w:t>делениями</w:t>
            </w:r>
          </w:p>
        </w:tc>
        <w:tc>
          <w:tcPr>
            <w:tcW w:w="2409"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p>
        </w:tc>
        <w:tc>
          <w:tcPr>
            <w:tcW w:w="1248"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2018</w:t>
            </w:r>
          </w:p>
        </w:tc>
        <w:tc>
          <w:tcPr>
            <w:tcW w:w="1365"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2025</w:t>
            </w:r>
          </w:p>
        </w:tc>
        <w:tc>
          <w:tcPr>
            <w:tcW w:w="2349"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 xml:space="preserve">показатель № 3 </w:t>
            </w:r>
          </w:p>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приложения 1</w:t>
            </w:r>
          </w:p>
        </w:tc>
      </w:tr>
      <w:tr w:rsidR="000A3765" w:rsidRPr="005A762E" w:rsidTr="000A3765">
        <w:trPr>
          <w:trHeight w:val="1"/>
        </w:trPr>
        <w:tc>
          <w:tcPr>
            <w:tcW w:w="16302" w:type="dxa"/>
            <w:gridSpan w:val="7"/>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Задача 2: Обеспечение проведения мероприятий по благоустройству общественных территорий в Арзгирском муниципальном округе Ставропольского края.</w:t>
            </w:r>
          </w:p>
        </w:tc>
      </w:tr>
      <w:tr w:rsidR="000A3765" w:rsidRPr="005A762E" w:rsidTr="000A3765">
        <w:trPr>
          <w:trHeight w:val="1"/>
        </w:trPr>
        <w:tc>
          <w:tcPr>
            <w:tcW w:w="567" w:type="dxa"/>
            <w:shd w:val="clear" w:color="000000" w:fill="FFFFFF"/>
            <w:tcMar>
              <w:left w:w="108" w:type="dxa"/>
              <w:right w:w="108" w:type="dxa"/>
            </w:tcMar>
          </w:tcPr>
          <w:p w:rsidR="000A3765" w:rsidRPr="005A762E" w:rsidRDefault="000A3765" w:rsidP="004E1E21">
            <w:pPr>
              <w:widowControl w:val="0"/>
              <w:tabs>
                <w:tab w:val="left" w:pos="5269"/>
              </w:tabs>
              <w:autoSpaceDE w:val="0"/>
              <w:autoSpaceDN w:val="0"/>
              <w:adjustRightInd w:val="0"/>
              <w:spacing w:line="240" w:lineRule="exact"/>
              <w:jc w:val="center"/>
              <w:rPr>
                <w:sz w:val="20"/>
                <w:szCs w:val="20"/>
              </w:rPr>
            </w:pPr>
            <w:r w:rsidRPr="005A762E">
              <w:rPr>
                <w:sz w:val="20"/>
                <w:szCs w:val="20"/>
              </w:rPr>
              <w:t>3.</w:t>
            </w:r>
          </w:p>
        </w:tc>
        <w:tc>
          <w:tcPr>
            <w:tcW w:w="4143"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rPr>
                <w:sz w:val="20"/>
                <w:szCs w:val="20"/>
              </w:rPr>
            </w:pPr>
            <w:r w:rsidRPr="005A762E">
              <w:rPr>
                <w:sz w:val="20"/>
                <w:szCs w:val="20"/>
              </w:rPr>
              <w:t>Мероприятия по реализации объектов благ</w:t>
            </w:r>
            <w:r w:rsidRPr="005A762E">
              <w:rPr>
                <w:sz w:val="20"/>
                <w:szCs w:val="20"/>
              </w:rPr>
              <w:t>о</w:t>
            </w:r>
            <w:r w:rsidRPr="005A762E">
              <w:rPr>
                <w:sz w:val="20"/>
                <w:szCs w:val="20"/>
              </w:rPr>
              <w:t xml:space="preserve">устройства общественных территорий </w:t>
            </w:r>
          </w:p>
        </w:tc>
        <w:tc>
          <w:tcPr>
            <w:tcW w:w="4221"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выполнение функций структурными подра</w:t>
            </w:r>
            <w:r w:rsidRPr="005A762E">
              <w:rPr>
                <w:sz w:val="20"/>
                <w:szCs w:val="20"/>
              </w:rPr>
              <w:t>з</w:t>
            </w:r>
            <w:r w:rsidRPr="005A762E">
              <w:rPr>
                <w:sz w:val="20"/>
                <w:szCs w:val="20"/>
              </w:rPr>
              <w:t>делениями, осуществление мероприятий уч</w:t>
            </w:r>
            <w:r w:rsidRPr="005A762E">
              <w:rPr>
                <w:sz w:val="20"/>
                <w:szCs w:val="20"/>
              </w:rPr>
              <w:t>а</w:t>
            </w:r>
            <w:r w:rsidRPr="005A762E">
              <w:rPr>
                <w:sz w:val="20"/>
                <w:szCs w:val="20"/>
              </w:rPr>
              <w:t>стниками Программы</w:t>
            </w:r>
          </w:p>
        </w:tc>
        <w:tc>
          <w:tcPr>
            <w:tcW w:w="2409"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p>
        </w:tc>
        <w:tc>
          <w:tcPr>
            <w:tcW w:w="1248"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2018</w:t>
            </w:r>
          </w:p>
        </w:tc>
        <w:tc>
          <w:tcPr>
            <w:tcW w:w="1365"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2025</w:t>
            </w:r>
          </w:p>
        </w:tc>
        <w:tc>
          <w:tcPr>
            <w:tcW w:w="2349"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 xml:space="preserve">показатель № 4,5 </w:t>
            </w:r>
          </w:p>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приложения 1</w:t>
            </w:r>
          </w:p>
        </w:tc>
      </w:tr>
      <w:tr w:rsidR="000A3765" w:rsidRPr="005A762E" w:rsidTr="000A3765">
        <w:trPr>
          <w:trHeight w:val="1"/>
        </w:trPr>
        <w:tc>
          <w:tcPr>
            <w:tcW w:w="16302" w:type="dxa"/>
            <w:gridSpan w:val="7"/>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Задача 3: Обеспечение проведения мероприятий по благоустройству дворовых территорий</w:t>
            </w:r>
          </w:p>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в Арзгирском муниципальном округе Ставропольского края.</w:t>
            </w:r>
          </w:p>
        </w:tc>
      </w:tr>
      <w:tr w:rsidR="000A3765" w:rsidRPr="005A762E" w:rsidTr="000A3765">
        <w:trPr>
          <w:trHeight w:val="1"/>
        </w:trPr>
        <w:tc>
          <w:tcPr>
            <w:tcW w:w="567" w:type="dxa"/>
            <w:shd w:val="clear" w:color="000000" w:fill="FFFFFF"/>
            <w:tcMar>
              <w:left w:w="108" w:type="dxa"/>
              <w:right w:w="108" w:type="dxa"/>
            </w:tcMar>
          </w:tcPr>
          <w:p w:rsidR="000A3765" w:rsidRPr="005A762E" w:rsidRDefault="000A3765" w:rsidP="004E1E21">
            <w:pPr>
              <w:widowControl w:val="0"/>
              <w:tabs>
                <w:tab w:val="left" w:pos="5269"/>
              </w:tabs>
              <w:autoSpaceDE w:val="0"/>
              <w:autoSpaceDN w:val="0"/>
              <w:adjustRightInd w:val="0"/>
              <w:spacing w:line="240" w:lineRule="exact"/>
              <w:jc w:val="center"/>
              <w:rPr>
                <w:sz w:val="20"/>
                <w:szCs w:val="20"/>
              </w:rPr>
            </w:pPr>
            <w:r w:rsidRPr="005A762E">
              <w:rPr>
                <w:sz w:val="20"/>
                <w:szCs w:val="20"/>
              </w:rPr>
              <w:t>4.</w:t>
            </w:r>
          </w:p>
        </w:tc>
        <w:tc>
          <w:tcPr>
            <w:tcW w:w="4143"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rPr>
                <w:sz w:val="20"/>
                <w:szCs w:val="20"/>
              </w:rPr>
            </w:pPr>
            <w:r w:rsidRPr="005A762E">
              <w:rPr>
                <w:sz w:val="20"/>
                <w:szCs w:val="20"/>
              </w:rPr>
              <w:t>Мероприятия по реализации объектов благ</w:t>
            </w:r>
            <w:r w:rsidRPr="005A762E">
              <w:rPr>
                <w:sz w:val="20"/>
                <w:szCs w:val="20"/>
              </w:rPr>
              <w:t>о</w:t>
            </w:r>
            <w:r w:rsidRPr="005A762E">
              <w:rPr>
                <w:sz w:val="20"/>
                <w:szCs w:val="20"/>
              </w:rPr>
              <w:t>устройства дворовых территорий</w:t>
            </w:r>
          </w:p>
        </w:tc>
        <w:tc>
          <w:tcPr>
            <w:tcW w:w="4221"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выполнение функций структурными подра</w:t>
            </w:r>
            <w:r w:rsidRPr="005A762E">
              <w:rPr>
                <w:sz w:val="20"/>
                <w:szCs w:val="20"/>
              </w:rPr>
              <w:t>з</w:t>
            </w:r>
            <w:r w:rsidRPr="005A762E">
              <w:rPr>
                <w:sz w:val="20"/>
                <w:szCs w:val="20"/>
              </w:rPr>
              <w:t>делениями</w:t>
            </w:r>
          </w:p>
        </w:tc>
        <w:tc>
          <w:tcPr>
            <w:tcW w:w="2409"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p>
        </w:tc>
        <w:tc>
          <w:tcPr>
            <w:tcW w:w="1248"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2018</w:t>
            </w:r>
          </w:p>
        </w:tc>
        <w:tc>
          <w:tcPr>
            <w:tcW w:w="1365" w:type="dxa"/>
            <w:shd w:val="clear" w:color="000000" w:fill="FFFFFF"/>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2025</w:t>
            </w:r>
          </w:p>
        </w:tc>
        <w:tc>
          <w:tcPr>
            <w:tcW w:w="2349" w:type="dxa"/>
            <w:shd w:val="clear" w:color="auto" w:fill="auto"/>
            <w:tcMar>
              <w:left w:w="108" w:type="dxa"/>
              <w:right w:w="108" w:type="dxa"/>
            </w:tcMar>
          </w:tcPr>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 xml:space="preserve">показатель № 6,7 </w:t>
            </w:r>
          </w:p>
          <w:p w:rsidR="000A3765" w:rsidRPr="005A762E" w:rsidRDefault="000A3765" w:rsidP="004E1E21">
            <w:pPr>
              <w:widowControl w:val="0"/>
              <w:autoSpaceDE w:val="0"/>
              <w:autoSpaceDN w:val="0"/>
              <w:adjustRightInd w:val="0"/>
              <w:spacing w:line="240" w:lineRule="exact"/>
              <w:jc w:val="center"/>
              <w:rPr>
                <w:sz w:val="20"/>
                <w:szCs w:val="20"/>
              </w:rPr>
            </w:pPr>
            <w:r w:rsidRPr="005A762E">
              <w:rPr>
                <w:sz w:val="20"/>
                <w:szCs w:val="20"/>
              </w:rPr>
              <w:t>приложения 1</w:t>
            </w:r>
          </w:p>
        </w:tc>
      </w:tr>
    </w:tbl>
    <w:p w:rsidR="00C14432" w:rsidRDefault="00C14432" w:rsidP="00124EC8">
      <w:pPr>
        <w:widowControl w:val="0"/>
        <w:spacing w:line="240" w:lineRule="exact"/>
        <w:jc w:val="center"/>
        <w:rPr>
          <w:b/>
        </w:rPr>
      </w:pPr>
    </w:p>
    <w:tbl>
      <w:tblPr>
        <w:tblW w:w="9518" w:type="dxa"/>
        <w:jc w:val="right"/>
        <w:tblLook w:val="01E0"/>
      </w:tblPr>
      <w:tblGrid>
        <w:gridCol w:w="5096"/>
        <w:gridCol w:w="4422"/>
      </w:tblGrid>
      <w:tr w:rsidR="006938FD" w:rsidRPr="006938FD" w:rsidTr="004E1E21">
        <w:trPr>
          <w:jc w:val="right"/>
        </w:trPr>
        <w:tc>
          <w:tcPr>
            <w:tcW w:w="5096" w:type="dxa"/>
            <w:shd w:val="clear" w:color="auto" w:fill="auto"/>
          </w:tcPr>
          <w:p w:rsidR="006938FD" w:rsidRPr="006938FD" w:rsidRDefault="006938FD" w:rsidP="004E1E21">
            <w:pPr>
              <w:spacing w:line="240" w:lineRule="exact"/>
              <w:jc w:val="both"/>
              <w:rPr>
                <w:rFonts w:eastAsia="Batang"/>
                <w:sz w:val="20"/>
                <w:szCs w:val="20"/>
                <w:lang w:eastAsia="ko-KR"/>
              </w:rPr>
            </w:pPr>
          </w:p>
        </w:tc>
        <w:tc>
          <w:tcPr>
            <w:tcW w:w="4422" w:type="dxa"/>
            <w:shd w:val="clear" w:color="auto" w:fill="auto"/>
          </w:tcPr>
          <w:p w:rsidR="006938FD" w:rsidRPr="006938FD" w:rsidRDefault="006938FD" w:rsidP="004E1E21">
            <w:pPr>
              <w:tabs>
                <w:tab w:val="left" w:pos="0"/>
              </w:tabs>
              <w:spacing w:line="240" w:lineRule="exact"/>
              <w:jc w:val="center"/>
              <w:rPr>
                <w:sz w:val="20"/>
                <w:szCs w:val="20"/>
              </w:rPr>
            </w:pPr>
            <w:r w:rsidRPr="006938FD">
              <w:rPr>
                <w:sz w:val="20"/>
                <w:szCs w:val="20"/>
              </w:rPr>
              <w:t>Приложение 3</w:t>
            </w:r>
          </w:p>
          <w:p w:rsidR="006938FD" w:rsidRPr="006938FD" w:rsidRDefault="006938FD" w:rsidP="004E1E21">
            <w:pPr>
              <w:spacing w:line="240" w:lineRule="exact"/>
              <w:jc w:val="center"/>
              <w:rPr>
                <w:sz w:val="20"/>
                <w:szCs w:val="20"/>
              </w:rPr>
            </w:pPr>
            <w:r w:rsidRPr="006938FD">
              <w:rPr>
                <w:sz w:val="20"/>
                <w:szCs w:val="20"/>
              </w:rPr>
              <w:t>к муниципальной Программе</w:t>
            </w:r>
          </w:p>
          <w:p w:rsidR="006938FD" w:rsidRPr="006938FD" w:rsidRDefault="006938FD" w:rsidP="004E1E21">
            <w:pPr>
              <w:spacing w:line="240" w:lineRule="exact"/>
              <w:jc w:val="center"/>
              <w:rPr>
                <w:sz w:val="20"/>
                <w:szCs w:val="20"/>
              </w:rPr>
            </w:pPr>
            <w:r w:rsidRPr="006938FD">
              <w:rPr>
                <w:sz w:val="20"/>
                <w:szCs w:val="20"/>
              </w:rPr>
              <w:t>администрации Арзгирского</w:t>
            </w:r>
          </w:p>
          <w:p w:rsidR="006938FD" w:rsidRPr="006938FD" w:rsidRDefault="006938FD" w:rsidP="004E1E21">
            <w:pPr>
              <w:spacing w:line="240" w:lineRule="exact"/>
              <w:jc w:val="center"/>
              <w:rPr>
                <w:sz w:val="20"/>
                <w:szCs w:val="20"/>
              </w:rPr>
            </w:pPr>
            <w:r w:rsidRPr="006938FD">
              <w:rPr>
                <w:sz w:val="20"/>
                <w:szCs w:val="20"/>
              </w:rPr>
              <w:t>муниципального округа</w:t>
            </w:r>
          </w:p>
          <w:p w:rsidR="006938FD" w:rsidRPr="006938FD" w:rsidRDefault="006938FD" w:rsidP="004E1E21">
            <w:pPr>
              <w:spacing w:line="240" w:lineRule="exact"/>
              <w:jc w:val="center"/>
              <w:rPr>
                <w:sz w:val="20"/>
                <w:szCs w:val="20"/>
              </w:rPr>
            </w:pPr>
            <w:r w:rsidRPr="006938FD">
              <w:rPr>
                <w:sz w:val="20"/>
                <w:szCs w:val="20"/>
              </w:rPr>
              <w:t>Ставропольского края</w:t>
            </w:r>
          </w:p>
          <w:p w:rsidR="006938FD" w:rsidRPr="006938FD" w:rsidRDefault="006938FD" w:rsidP="004E1E21">
            <w:pPr>
              <w:spacing w:line="240" w:lineRule="exact"/>
              <w:jc w:val="center"/>
              <w:rPr>
                <w:sz w:val="20"/>
                <w:szCs w:val="20"/>
              </w:rPr>
            </w:pPr>
            <w:r w:rsidRPr="006938FD">
              <w:rPr>
                <w:sz w:val="20"/>
                <w:szCs w:val="20"/>
              </w:rPr>
              <w:t xml:space="preserve">«Формирование </w:t>
            </w:r>
            <w:proofErr w:type="gramStart"/>
            <w:r w:rsidRPr="006938FD">
              <w:rPr>
                <w:sz w:val="20"/>
                <w:szCs w:val="20"/>
              </w:rPr>
              <w:t>современной</w:t>
            </w:r>
            <w:proofErr w:type="gramEnd"/>
          </w:p>
          <w:p w:rsidR="006938FD" w:rsidRPr="006938FD" w:rsidRDefault="006938FD" w:rsidP="004E1E21">
            <w:pPr>
              <w:spacing w:line="240" w:lineRule="exact"/>
              <w:jc w:val="center"/>
              <w:rPr>
                <w:rFonts w:eastAsia="Batang"/>
                <w:sz w:val="20"/>
                <w:szCs w:val="20"/>
                <w:lang w:eastAsia="ko-KR"/>
              </w:rPr>
            </w:pPr>
            <w:r w:rsidRPr="006938FD">
              <w:rPr>
                <w:sz w:val="20"/>
                <w:szCs w:val="20"/>
              </w:rPr>
              <w:t>городской среды»</w:t>
            </w:r>
          </w:p>
        </w:tc>
      </w:tr>
    </w:tbl>
    <w:p w:rsidR="006938FD" w:rsidRPr="006938FD" w:rsidRDefault="006938FD" w:rsidP="006938FD">
      <w:pPr>
        <w:spacing w:line="240" w:lineRule="exact"/>
        <w:outlineLvl w:val="2"/>
        <w:rPr>
          <w:caps/>
          <w:sz w:val="20"/>
          <w:szCs w:val="20"/>
        </w:rPr>
      </w:pPr>
    </w:p>
    <w:p w:rsidR="006938FD" w:rsidRPr="006938FD" w:rsidRDefault="006938FD" w:rsidP="006938FD">
      <w:pPr>
        <w:spacing w:line="240" w:lineRule="exact"/>
        <w:jc w:val="center"/>
        <w:outlineLvl w:val="2"/>
        <w:rPr>
          <w:sz w:val="20"/>
          <w:szCs w:val="20"/>
        </w:rPr>
      </w:pPr>
      <w:r w:rsidRPr="006938FD">
        <w:rPr>
          <w:caps/>
          <w:sz w:val="20"/>
          <w:szCs w:val="20"/>
        </w:rPr>
        <w:t>объемы и источники</w:t>
      </w:r>
    </w:p>
    <w:p w:rsidR="006938FD" w:rsidRPr="00773442" w:rsidRDefault="006938FD" w:rsidP="006938FD">
      <w:pPr>
        <w:spacing w:line="240" w:lineRule="exact"/>
        <w:jc w:val="center"/>
        <w:outlineLvl w:val="2"/>
        <w:rPr>
          <w:spacing w:val="-4"/>
          <w:sz w:val="20"/>
          <w:szCs w:val="20"/>
        </w:rPr>
      </w:pPr>
      <w:r w:rsidRPr="006938FD">
        <w:rPr>
          <w:spacing w:val="-4"/>
          <w:sz w:val="20"/>
          <w:szCs w:val="20"/>
        </w:rPr>
        <w:t>финансового обеспечения муниципальной программы администрации  Арзгирского муниципального округа Ставропольского края «Формирование современной городской среды»</w:t>
      </w:r>
    </w:p>
    <w:p w:rsidR="006938FD" w:rsidRPr="00773442" w:rsidRDefault="006938FD" w:rsidP="006938FD">
      <w:pPr>
        <w:spacing w:line="240" w:lineRule="exact"/>
        <w:jc w:val="center"/>
        <w:outlineLvl w:val="2"/>
        <w:rPr>
          <w:spacing w:val="-4"/>
          <w:sz w:val="20"/>
          <w:szCs w:val="20"/>
        </w:rPr>
      </w:pPr>
    </w:p>
    <w:tbl>
      <w:tblPr>
        <w:tblStyle w:val="afff1"/>
        <w:tblW w:w="15593" w:type="dxa"/>
        <w:tblInd w:w="-601" w:type="dxa"/>
        <w:tblLayout w:type="fixed"/>
        <w:tblLook w:val="04A0"/>
      </w:tblPr>
      <w:tblGrid>
        <w:gridCol w:w="567"/>
        <w:gridCol w:w="2836"/>
        <w:gridCol w:w="3260"/>
        <w:gridCol w:w="992"/>
        <w:gridCol w:w="1134"/>
        <w:gridCol w:w="992"/>
        <w:gridCol w:w="993"/>
        <w:gridCol w:w="850"/>
        <w:gridCol w:w="1418"/>
        <w:gridCol w:w="1417"/>
        <w:gridCol w:w="1134"/>
      </w:tblGrid>
      <w:tr w:rsidR="006938FD" w:rsidRPr="00773442" w:rsidTr="006938FD">
        <w:tc>
          <w:tcPr>
            <w:tcW w:w="567" w:type="dxa"/>
            <w:vMerge w:val="restart"/>
            <w:vAlign w:val="center"/>
          </w:tcPr>
          <w:p w:rsidR="006938FD" w:rsidRPr="00773442" w:rsidRDefault="006938FD" w:rsidP="004E1E21">
            <w:pPr>
              <w:spacing w:line="240" w:lineRule="exact"/>
              <w:jc w:val="center"/>
              <w:outlineLvl w:val="2"/>
              <w:rPr>
                <w:spacing w:val="-4"/>
                <w:sz w:val="20"/>
                <w:szCs w:val="20"/>
              </w:rPr>
            </w:pPr>
            <w:r w:rsidRPr="00773442">
              <w:rPr>
                <w:sz w:val="20"/>
                <w:szCs w:val="20"/>
              </w:rPr>
              <w:t xml:space="preserve">№ </w:t>
            </w:r>
            <w:proofErr w:type="spellStart"/>
            <w:proofErr w:type="gramStart"/>
            <w:r w:rsidRPr="00773442">
              <w:rPr>
                <w:sz w:val="20"/>
                <w:szCs w:val="20"/>
              </w:rPr>
              <w:t>п</w:t>
            </w:r>
            <w:proofErr w:type="spellEnd"/>
            <w:proofErr w:type="gramEnd"/>
            <w:r w:rsidRPr="00773442">
              <w:rPr>
                <w:sz w:val="20"/>
                <w:szCs w:val="20"/>
              </w:rPr>
              <w:t>/</w:t>
            </w:r>
            <w:proofErr w:type="spellStart"/>
            <w:r w:rsidRPr="00773442">
              <w:rPr>
                <w:sz w:val="20"/>
                <w:szCs w:val="20"/>
              </w:rPr>
              <w:t>п</w:t>
            </w:r>
            <w:proofErr w:type="spellEnd"/>
          </w:p>
        </w:tc>
        <w:tc>
          <w:tcPr>
            <w:tcW w:w="2836" w:type="dxa"/>
            <w:vMerge w:val="restart"/>
            <w:vAlign w:val="center"/>
          </w:tcPr>
          <w:p w:rsidR="006938FD" w:rsidRPr="00773442" w:rsidRDefault="006938FD" w:rsidP="004E1E21">
            <w:pPr>
              <w:spacing w:line="240" w:lineRule="exact"/>
              <w:jc w:val="center"/>
              <w:outlineLvl w:val="2"/>
              <w:rPr>
                <w:spacing w:val="-4"/>
                <w:sz w:val="20"/>
                <w:szCs w:val="20"/>
              </w:rPr>
            </w:pPr>
            <w:r w:rsidRPr="00773442">
              <w:rPr>
                <w:sz w:val="20"/>
                <w:szCs w:val="20"/>
              </w:rPr>
              <w:t>Наименование программы, мероприятия программы</w:t>
            </w:r>
          </w:p>
        </w:tc>
        <w:tc>
          <w:tcPr>
            <w:tcW w:w="3260" w:type="dxa"/>
            <w:vMerge w:val="restart"/>
            <w:vAlign w:val="center"/>
          </w:tcPr>
          <w:p w:rsidR="006938FD" w:rsidRPr="00773442" w:rsidRDefault="006938FD" w:rsidP="004E1E21">
            <w:pPr>
              <w:pStyle w:val="Default"/>
              <w:spacing w:line="240" w:lineRule="exact"/>
              <w:jc w:val="center"/>
              <w:rPr>
                <w:rFonts w:ascii="Times New Roman" w:hAnsi="Times New Roman" w:cs="Times New Roman"/>
                <w:sz w:val="20"/>
                <w:szCs w:val="20"/>
              </w:rPr>
            </w:pPr>
            <w:r w:rsidRPr="00773442">
              <w:rPr>
                <w:rFonts w:ascii="Times New Roman" w:hAnsi="Times New Roman" w:cs="Times New Roman"/>
                <w:sz w:val="20"/>
                <w:szCs w:val="20"/>
              </w:rPr>
              <w:t>Источник финансового обеспеч</w:t>
            </w:r>
            <w:r w:rsidRPr="00773442">
              <w:rPr>
                <w:rFonts w:ascii="Times New Roman" w:hAnsi="Times New Roman" w:cs="Times New Roman"/>
                <w:sz w:val="20"/>
                <w:szCs w:val="20"/>
              </w:rPr>
              <w:t>е</w:t>
            </w:r>
            <w:r w:rsidRPr="00773442">
              <w:rPr>
                <w:rFonts w:ascii="Times New Roman" w:hAnsi="Times New Roman" w:cs="Times New Roman"/>
                <w:sz w:val="20"/>
                <w:szCs w:val="20"/>
              </w:rPr>
              <w:t>ния по               ответственному исполнителю программы, мер</w:t>
            </w:r>
            <w:r w:rsidRPr="00773442">
              <w:rPr>
                <w:rFonts w:ascii="Times New Roman" w:hAnsi="Times New Roman" w:cs="Times New Roman"/>
                <w:sz w:val="20"/>
                <w:szCs w:val="20"/>
              </w:rPr>
              <w:t>о</w:t>
            </w:r>
            <w:r w:rsidRPr="00773442">
              <w:rPr>
                <w:rFonts w:ascii="Times New Roman" w:hAnsi="Times New Roman" w:cs="Times New Roman"/>
                <w:sz w:val="20"/>
                <w:szCs w:val="20"/>
              </w:rPr>
              <w:t>приятию программы</w:t>
            </w:r>
          </w:p>
          <w:p w:rsidR="006938FD" w:rsidRPr="00773442" w:rsidRDefault="006938FD" w:rsidP="004E1E21">
            <w:pPr>
              <w:spacing w:line="240" w:lineRule="exact"/>
              <w:jc w:val="center"/>
              <w:outlineLvl w:val="2"/>
              <w:rPr>
                <w:spacing w:val="-4"/>
                <w:sz w:val="20"/>
                <w:szCs w:val="20"/>
              </w:rPr>
            </w:pPr>
          </w:p>
        </w:tc>
        <w:tc>
          <w:tcPr>
            <w:tcW w:w="8930" w:type="dxa"/>
            <w:gridSpan w:val="8"/>
          </w:tcPr>
          <w:p w:rsidR="006938FD" w:rsidRPr="00773442" w:rsidRDefault="006938FD" w:rsidP="004E1E21">
            <w:pPr>
              <w:pStyle w:val="Default"/>
              <w:spacing w:line="240" w:lineRule="exact"/>
              <w:jc w:val="center"/>
              <w:rPr>
                <w:rFonts w:ascii="Times New Roman" w:hAnsi="Times New Roman" w:cs="Times New Roman"/>
                <w:sz w:val="20"/>
                <w:szCs w:val="20"/>
              </w:rPr>
            </w:pPr>
            <w:r w:rsidRPr="00773442">
              <w:rPr>
                <w:rFonts w:ascii="Times New Roman" w:hAnsi="Times New Roman" w:cs="Times New Roman"/>
                <w:sz w:val="20"/>
                <w:szCs w:val="20"/>
              </w:rPr>
              <w:t>Период реализации программы, тыс.  руб.</w:t>
            </w:r>
          </w:p>
          <w:p w:rsidR="006938FD" w:rsidRPr="00773442" w:rsidRDefault="006938FD" w:rsidP="004E1E21">
            <w:pPr>
              <w:spacing w:line="240" w:lineRule="exact"/>
              <w:jc w:val="center"/>
              <w:outlineLvl w:val="2"/>
              <w:rPr>
                <w:spacing w:val="-4"/>
                <w:sz w:val="20"/>
                <w:szCs w:val="20"/>
              </w:rPr>
            </w:pPr>
          </w:p>
        </w:tc>
      </w:tr>
      <w:tr w:rsidR="006938FD" w:rsidRPr="00773442" w:rsidTr="006938FD">
        <w:tc>
          <w:tcPr>
            <w:tcW w:w="567" w:type="dxa"/>
            <w:vMerge/>
          </w:tcPr>
          <w:p w:rsidR="006938FD" w:rsidRPr="00773442" w:rsidRDefault="006938FD" w:rsidP="004E1E21">
            <w:pPr>
              <w:spacing w:line="240" w:lineRule="exact"/>
              <w:jc w:val="center"/>
              <w:outlineLvl w:val="2"/>
              <w:rPr>
                <w:spacing w:val="-4"/>
                <w:sz w:val="20"/>
                <w:szCs w:val="20"/>
              </w:rPr>
            </w:pPr>
          </w:p>
        </w:tc>
        <w:tc>
          <w:tcPr>
            <w:tcW w:w="2836" w:type="dxa"/>
            <w:vMerge/>
          </w:tcPr>
          <w:p w:rsidR="006938FD" w:rsidRPr="00773442" w:rsidRDefault="006938FD" w:rsidP="004E1E21">
            <w:pPr>
              <w:spacing w:line="240" w:lineRule="exact"/>
              <w:jc w:val="center"/>
              <w:outlineLvl w:val="2"/>
              <w:rPr>
                <w:spacing w:val="-4"/>
                <w:sz w:val="20"/>
                <w:szCs w:val="20"/>
              </w:rPr>
            </w:pPr>
          </w:p>
        </w:tc>
        <w:tc>
          <w:tcPr>
            <w:tcW w:w="3260" w:type="dxa"/>
            <w:vMerge/>
          </w:tcPr>
          <w:p w:rsidR="006938FD" w:rsidRPr="00773442" w:rsidRDefault="006938FD" w:rsidP="004E1E21">
            <w:pPr>
              <w:spacing w:line="240" w:lineRule="exact"/>
              <w:jc w:val="center"/>
              <w:outlineLvl w:val="2"/>
              <w:rPr>
                <w:spacing w:val="-4"/>
                <w:sz w:val="20"/>
                <w:szCs w:val="20"/>
              </w:rPr>
            </w:pPr>
          </w:p>
        </w:tc>
        <w:tc>
          <w:tcPr>
            <w:tcW w:w="992" w:type="dxa"/>
          </w:tcPr>
          <w:p w:rsidR="006938FD" w:rsidRPr="00773442" w:rsidRDefault="006938FD" w:rsidP="004E1E21">
            <w:pPr>
              <w:spacing w:line="240" w:lineRule="exact"/>
              <w:jc w:val="center"/>
              <w:outlineLvl w:val="2"/>
              <w:rPr>
                <w:spacing w:val="-4"/>
                <w:sz w:val="20"/>
                <w:szCs w:val="20"/>
              </w:rPr>
            </w:pPr>
            <w:r w:rsidRPr="00773442">
              <w:rPr>
                <w:sz w:val="20"/>
                <w:szCs w:val="20"/>
              </w:rPr>
              <w:t>2018</w:t>
            </w:r>
          </w:p>
        </w:tc>
        <w:tc>
          <w:tcPr>
            <w:tcW w:w="1134" w:type="dxa"/>
          </w:tcPr>
          <w:p w:rsidR="006938FD" w:rsidRPr="00773442" w:rsidRDefault="006938FD" w:rsidP="004E1E21">
            <w:pPr>
              <w:spacing w:line="240" w:lineRule="exact"/>
              <w:jc w:val="center"/>
              <w:outlineLvl w:val="2"/>
              <w:rPr>
                <w:spacing w:val="-4"/>
                <w:sz w:val="20"/>
                <w:szCs w:val="20"/>
              </w:rPr>
            </w:pPr>
            <w:r w:rsidRPr="00773442">
              <w:rPr>
                <w:sz w:val="20"/>
                <w:szCs w:val="20"/>
              </w:rPr>
              <w:t>2019</w:t>
            </w:r>
          </w:p>
        </w:tc>
        <w:tc>
          <w:tcPr>
            <w:tcW w:w="992" w:type="dxa"/>
          </w:tcPr>
          <w:p w:rsidR="006938FD" w:rsidRPr="00773442" w:rsidRDefault="006938FD" w:rsidP="004E1E21">
            <w:pPr>
              <w:spacing w:line="240" w:lineRule="exact"/>
              <w:jc w:val="center"/>
              <w:outlineLvl w:val="2"/>
              <w:rPr>
                <w:spacing w:val="-4"/>
                <w:sz w:val="20"/>
                <w:szCs w:val="20"/>
              </w:rPr>
            </w:pPr>
            <w:r w:rsidRPr="00773442">
              <w:rPr>
                <w:sz w:val="20"/>
                <w:szCs w:val="20"/>
              </w:rPr>
              <w:t>2020</w:t>
            </w:r>
          </w:p>
        </w:tc>
        <w:tc>
          <w:tcPr>
            <w:tcW w:w="993" w:type="dxa"/>
          </w:tcPr>
          <w:p w:rsidR="006938FD" w:rsidRPr="00773442" w:rsidRDefault="006938FD" w:rsidP="004E1E21">
            <w:pPr>
              <w:spacing w:line="240" w:lineRule="exact"/>
              <w:jc w:val="center"/>
              <w:outlineLvl w:val="2"/>
              <w:rPr>
                <w:spacing w:val="-4"/>
                <w:sz w:val="20"/>
                <w:szCs w:val="20"/>
              </w:rPr>
            </w:pPr>
            <w:r w:rsidRPr="00773442">
              <w:rPr>
                <w:sz w:val="20"/>
                <w:szCs w:val="20"/>
              </w:rPr>
              <w:t>2021</w:t>
            </w:r>
          </w:p>
        </w:tc>
        <w:tc>
          <w:tcPr>
            <w:tcW w:w="850" w:type="dxa"/>
          </w:tcPr>
          <w:p w:rsidR="006938FD" w:rsidRPr="00773442" w:rsidRDefault="006938FD" w:rsidP="004E1E21">
            <w:pPr>
              <w:spacing w:line="240" w:lineRule="exact"/>
              <w:jc w:val="center"/>
              <w:outlineLvl w:val="2"/>
              <w:rPr>
                <w:spacing w:val="-4"/>
                <w:sz w:val="20"/>
                <w:szCs w:val="20"/>
              </w:rPr>
            </w:pPr>
            <w:r w:rsidRPr="00773442">
              <w:rPr>
                <w:sz w:val="20"/>
                <w:szCs w:val="20"/>
              </w:rPr>
              <w:t>2022</w:t>
            </w:r>
          </w:p>
        </w:tc>
        <w:tc>
          <w:tcPr>
            <w:tcW w:w="1418" w:type="dxa"/>
          </w:tcPr>
          <w:p w:rsidR="006938FD" w:rsidRPr="00773442" w:rsidRDefault="006938FD" w:rsidP="004E1E21">
            <w:pPr>
              <w:spacing w:line="240" w:lineRule="exact"/>
              <w:jc w:val="center"/>
              <w:outlineLvl w:val="2"/>
              <w:rPr>
                <w:spacing w:val="-4"/>
                <w:sz w:val="20"/>
                <w:szCs w:val="20"/>
              </w:rPr>
            </w:pPr>
            <w:r w:rsidRPr="00773442">
              <w:rPr>
                <w:sz w:val="20"/>
                <w:szCs w:val="20"/>
              </w:rPr>
              <w:t>2023</w:t>
            </w:r>
          </w:p>
        </w:tc>
        <w:tc>
          <w:tcPr>
            <w:tcW w:w="1417" w:type="dxa"/>
          </w:tcPr>
          <w:p w:rsidR="006938FD" w:rsidRPr="00773442" w:rsidRDefault="006938FD" w:rsidP="004E1E21">
            <w:pPr>
              <w:spacing w:line="240" w:lineRule="exact"/>
              <w:jc w:val="center"/>
              <w:outlineLvl w:val="2"/>
              <w:rPr>
                <w:spacing w:val="-4"/>
                <w:sz w:val="20"/>
                <w:szCs w:val="20"/>
              </w:rPr>
            </w:pPr>
            <w:r w:rsidRPr="00773442">
              <w:rPr>
                <w:sz w:val="20"/>
                <w:szCs w:val="20"/>
              </w:rPr>
              <w:t>2024</w:t>
            </w:r>
          </w:p>
        </w:tc>
        <w:tc>
          <w:tcPr>
            <w:tcW w:w="1134" w:type="dxa"/>
          </w:tcPr>
          <w:p w:rsidR="006938FD" w:rsidRPr="00773442" w:rsidRDefault="006938FD" w:rsidP="004E1E21">
            <w:pPr>
              <w:spacing w:line="240" w:lineRule="exact"/>
              <w:jc w:val="center"/>
              <w:outlineLvl w:val="2"/>
              <w:rPr>
                <w:spacing w:val="-4"/>
                <w:sz w:val="20"/>
                <w:szCs w:val="20"/>
              </w:rPr>
            </w:pPr>
            <w:r w:rsidRPr="00773442">
              <w:rPr>
                <w:sz w:val="20"/>
                <w:szCs w:val="20"/>
              </w:rPr>
              <w:t>2025</w:t>
            </w:r>
          </w:p>
        </w:tc>
      </w:tr>
    </w:tbl>
    <w:p w:rsidR="006938FD" w:rsidRPr="00773442" w:rsidRDefault="006938FD" w:rsidP="006938FD">
      <w:pPr>
        <w:spacing w:line="264" w:lineRule="auto"/>
        <w:outlineLvl w:val="2"/>
        <w:rPr>
          <w:caps/>
          <w:sz w:val="20"/>
          <w:szCs w:val="20"/>
        </w:rPr>
      </w:pPr>
    </w:p>
    <w:tbl>
      <w:tblPr>
        <w:tblpPr w:leftFromText="180" w:rightFromText="180" w:vertAnchor="text" w:tblpX="-611" w:tblpY="1"/>
        <w:tblOverlap w:val="never"/>
        <w:tblW w:w="15593" w:type="dxa"/>
        <w:tblLayout w:type="fixed"/>
        <w:tblCellMar>
          <w:left w:w="98" w:type="dxa"/>
        </w:tblCellMar>
        <w:tblLook w:val="04A0"/>
      </w:tblPr>
      <w:tblGrid>
        <w:gridCol w:w="524"/>
        <w:gridCol w:w="2924"/>
        <w:gridCol w:w="3215"/>
        <w:gridCol w:w="992"/>
        <w:gridCol w:w="1134"/>
        <w:gridCol w:w="992"/>
        <w:gridCol w:w="993"/>
        <w:gridCol w:w="850"/>
        <w:gridCol w:w="1418"/>
        <w:gridCol w:w="1417"/>
        <w:gridCol w:w="1134"/>
      </w:tblGrid>
      <w:tr w:rsidR="006938FD" w:rsidRPr="00773442" w:rsidTr="006938FD">
        <w:trPr>
          <w:trHeight w:val="292"/>
          <w:tblHeader/>
        </w:trPr>
        <w:tc>
          <w:tcPr>
            <w:tcW w:w="524"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w:t>
            </w:r>
          </w:p>
        </w:tc>
        <w:tc>
          <w:tcPr>
            <w:tcW w:w="2924"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w:t>
            </w:r>
          </w:p>
        </w:tc>
        <w:tc>
          <w:tcPr>
            <w:tcW w:w="3215"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9</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11</w:t>
            </w:r>
          </w:p>
        </w:tc>
      </w:tr>
      <w:tr w:rsidR="006938FD" w:rsidRPr="00773442" w:rsidTr="006938FD">
        <w:trPr>
          <w:trHeight w:val="292"/>
        </w:trPr>
        <w:tc>
          <w:tcPr>
            <w:tcW w:w="15593" w:type="dxa"/>
            <w:gridSpan w:val="11"/>
            <w:tcBorders>
              <w:top w:val="single" w:sz="4" w:space="0" w:color="auto"/>
            </w:tcBorders>
            <w:shd w:val="clear" w:color="auto" w:fill="auto"/>
            <w:tcMar>
              <w:left w:w="98" w:type="dxa"/>
            </w:tcMar>
            <w:vAlign w:val="center"/>
          </w:tcPr>
          <w:p w:rsidR="006938FD" w:rsidRPr="00773442" w:rsidRDefault="006938FD" w:rsidP="006938FD">
            <w:pPr>
              <w:pStyle w:val="Default"/>
              <w:spacing w:line="240" w:lineRule="exact"/>
              <w:jc w:val="center"/>
              <w:rPr>
                <w:rFonts w:ascii="Times New Roman" w:hAnsi="Times New Roman" w:cs="Times New Roman"/>
                <w:b/>
                <w:color w:val="auto"/>
                <w:sz w:val="20"/>
                <w:szCs w:val="20"/>
              </w:rPr>
            </w:pPr>
          </w:p>
        </w:tc>
      </w:tr>
      <w:tr w:rsidR="006938FD" w:rsidRPr="00773442" w:rsidTr="006938FD">
        <w:trPr>
          <w:cantSplit/>
          <w:trHeight w:val="534"/>
        </w:trPr>
        <w:tc>
          <w:tcPr>
            <w:tcW w:w="524" w:type="dxa"/>
            <w:vMerge w:val="restart"/>
            <w:shd w:val="clear" w:color="auto" w:fill="auto"/>
            <w:tcMar>
              <w:left w:w="98" w:type="dxa"/>
            </w:tcMar>
          </w:tcPr>
          <w:p w:rsidR="006938FD" w:rsidRPr="00773442" w:rsidRDefault="006938FD" w:rsidP="006938FD">
            <w:pPr>
              <w:pStyle w:val="Default"/>
              <w:spacing w:line="240" w:lineRule="exact"/>
              <w:jc w:val="both"/>
              <w:rPr>
                <w:rFonts w:ascii="Times New Roman" w:hAnsi="Times New Roman" w:cs="Times New Roman"/>
                <w:color w:val="auto"/>
                <w:sz w:val="20"/>
                <w:szCs w:val="20"/>
              </w:rPr>
            </w:pPr>
            <w:r w:rsidRPr="00773442">
              <w:rPr>
                <w:rFonts w:ascii="Times New Roman" w:hAnsi="Times New Roman" w:cs="Times New Roman"/>
                <w:color w:val="auto"/>
                <w:sz w:val="20"/>
                <w:szCs w:val="20"/>
              </w:rPr>
              <w:t xml:space="preserve"> 1</w:t>
            </w:r>
          </w:p>
        </w:tc>
        <w:tc>
          <w:tcPr>
            <w:tcW w:w="2924" w:type="dxa"/>
            <w:vMerge w:val="restart"/>
            <w:shd w:val="clear" w:color="auto" w:fill="auto"/>
            <w:tcMar>
              <w:left w:w="98" w:type="dxa"/>
            </w:tcMar>
          </w:tcPr>
          <w:p w:rsidR="006938FD" w:rsidRPr="00773442" w:rsidRDefault="006938FD" w:rsidP="006938FD">
            <w:pPr>
              <w:spacing w:line="240" w:lineRule="exact"/>
              <w:jc w:val="both"/>
              <w:rPr>
                <w:sz w:val="20"/>
                <w:szCs w:val="20"/>
              </w:rPr>
            </w:pPr>
            <w:r w:rsidRPr="00773442">
              <w:rPr>
                <w:sz w:val="20"/>
                <w:szCs w:val="20"/>
              </w:rPr>
              <w:t xml:space="preserve">Муниципальная Программа </w:t>
            </w:r>
          </w:p>
          <w:p w:rsidR="006938FD" w:rsidRPr="00773442" w:rsidRDefault="006938FD" w:rsidP="006938FD">
            <w:pPr>
              <w:spacing w:line="240" w:lineRule="exact"/>
              <w:jc w:val="both"/>
              <w:rPr>
                <w:sz w:val="20"/>
                <w:szCs w:val="20"/>
              </w:rPr>
            </w:pPr>
            <w:r w:rsidRPr="00773442">
              <w:rPr>
                <w:sz w:val="20"/>
                <w:szCs w:val="20"/>
              </w:rPr>
              <w:t xml:space="preserve">Арзгирского муниципального округа Ставропольского края  </w:t>
            </w:r>
            <w:r w:rsidRPr="00773442">
              <w:rPr>
                <w:spacing w:val="-4"/>
                <w:sz w:val="20"/>
                <w:szCs w:val="20"/>
              </w:rPr>
              <w:t>«Формирование современной городской среды»</w:t>
            </w:r>
          </w:p>
        </w:tc>
        <w:tc>
          <w:tcPr>
            <w:tcW w:w="3215" w:type="dxa"/>
            <w:shd w:val="clear" w:color="auto" w:fill="auto"/>
            <w:tcMar>
              <w:left w:w="98" w:type="dxa"/>
            </w:tcMar>
          </w:tcPr>
          <w:p w:rsidR="006938FD" w:rsidRPr="00773442" w:rsidRDefault="006938FD" w:rsidP="006938FD">
            <w:pPr>
              <w:spacing w:line="240" w:lineRule="exact"/>
              <w:jc w:val="both"/>
              <w:rPr>
                <w:sz w:val="20"/>
                <w:szCs w:val="20"/>
              </w:rPr>
            </w:pPr>
            <w:r w:rsidRPr="00773442">
              <w:rPr>
                <w:sz w:val="20"/>
                <w:szCs w:val="20"/>
              </w:rPr>
              <w:t>Всего</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spacing w:line="240" w:lineRule="exact"/>
              <w:jc w:val="center"/>
              <w:rPr>
                <w:sz w:val="20"/>
                <w:szCs w:val="20"/>
              </w:rPr>
            </w:pPr>
            <w:r w:rsidRPr="00773442">
              <w:rPr>
                <w:sz w:val="20"/>
                <w:szCs w:val="20"/>
              </w:rPr>
              <w:t>31111,474</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32 402,28006</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24 180,970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26 155,58</w:t>
            </w:r>
          </w:p>
        </w:tc>
      </w:tr>
      <w:tr w:rsidR="006938FD" w:rsidRPr="00773442" w:rsidTr="006938FD">
        <w:trPr>
          <w:cantSplit/>
          <w:trHeight w:val="379"/>
        </w:trPr>
        <w:tc>
          <w:tcPr>
            <w:tcW w:w="5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29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федерального бюджета</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28062,507</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28 100,42868</w:t>
            </w: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24 725,25</w:t>
            </w:r>
          </w:p>
        </w:tc>
      </w:tr>
      <w:tr w:rsidR="006938FD" w:rsidRPr="00773442" w:rsidTr="006938FD">
        <w:trPr>
          <w:cantSplit/>
          <w:trHeight w:val="592"/>
        </w:trPr>
        <w:tc>
          <w:tcPr>
            <w:tcW w:w="5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29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бюджета Ставропол</w:t>
            </w:r>
            <w:r w:rsidRPr="00773442">
              <w:rPr>
                <w:rFonts w:ascii="Times New Roman" w:hAnsi="Times New Roman" w:cs="Times New Roman"/>
                <w:color w:val="auto"/>
                <w:sz w:val="20"/>
                <w:szCs w:val="20"/>
              </w:rPr>
              <w:t>ь</w:t>
            </w:r>
            <w:r w:rsidRPr="00773442">
              <w:rPr>
                <w:rFonts w:ascii="Times New Roman" w:hAnsi="Times New Roman" w:cs="Times New Roman"/>
                <w:color w:val="auto"/>
                <w:sz w:val="20"/>
                <w:szCs w:val="20"/>
              </w:rPr>
              <w:t>ского края</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1337,836</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1 457,88342</w:t>
            </w: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23 504,04243</w:t>
            </w:r>
          </w:p>
        </w:tc>
        <w:tc>
          <w:tcPr>
            <w:tcW w:w="1134" w:type="dxa"/>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249,75</w:t>
            </w:r>
          </w:p>
        </w:tc>
      </w:tr>
      <w:tr w:rsidR="006938FD" w:rsidRPr="00773442" w:rsidTr="006938FD">
        <w:trPr>
          <w:cantSplit/>
          <w:trHeight w:val="367"/>
        </w:trPr>
        <w:tc>
          <w:tcPr>
            <w:tcW w:w="5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29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муниципального бюдж</w:t>
            </w:r>
            <w:r w:rsidRPr="00773442">
              <w:rPr>
                <w:rFonts w:ascii="Times New Roman" w:hAnsi="Times New Roman" w:cs="Times New Roman"/>
                <w:color w:val="auto"/>
                <w:sz w:val="20"/>
                <w:szCs w:val="20"/>
              </w:rPr>
              <w:t>е</w:t>
            </w:r>
            <w:r w:rsidRPr="00773442">
              <w:rPr>
                <w:rFonts w:ascii="Times New Roman" w:hAnsi="Times New Roman" w:cs="Times New Roman"/>
                <w:color w:val="auto"/>
                <w:sz w:val="20"/>
                <w:szCs w:val="20"/>
              </w:rPr>
              <w:t>та</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1711,131</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2 843,96796</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676,92757</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1 180,58</w:t>
            </w:r>
          </w:p>
        </w:tc>
      </w:tr>
      <w:tr w:rsidR="006938FD" w:rsidRPr="00773442" w:rsidTr="006938FD">
        <w:trPr>
          <w:cantSplit/>
          <w:trHeight w:val="300"/>
        </w:trPr>
        <w:tc>
          <w:tcPr>
            <w:tcW w:w="5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2924" w:type="dxa"/>
            <w:vMerge/>
            <w:shd w:val="clear" w:color="auto" w:fill="auto"/>
            <w:tcMar>
              <w:left w:w="98" w:type="dxa"/>
            </w:tcMar>
          </w:tcPr>
          <w:p w:rsidR="006938FD" w:rsidRPr="00773442" w:rsidRDefault="006938FD" w:rsidP="006938FD">
            <w:pPr>
              <w:snapToGrid w:val="0"/>
              <w:spacing w:line="240" w:lineRule="exact"/>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Внебюджетные источники</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0,00</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p w:rsidR="00D04E9C" w:rsidRDefault="00D04E9C" w:rsidP="006938FD">
            <w:pPr>
              <w:pStyle w:val="Default"/>
              <w:snapToGrid w:val="0"/>
              <w:spacing w:line="240" w:lineRule="exact"/>
              <w:jc w:val="center"/>
              <w:rPr>
                <w:rFonts w:ascii="Times New Roman" w:hAnsi="Times New Roman" w:cs="Times New Roman"/>
                <w:color w:val="auto"/>
                <w:sz w:val="20"/>
                <w:szCs w:val="20"/>
              </w:rPr>
            </w:pPr>
          </w:p>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r>
      <w:tr w:rsidR="006938FD" w:rsidRPr="00773442" w:rsidTr="006938FD">
        <w:trPr>
          <w:cantSplit/>
          <w:trHeight w:val="300"/>
        </w:trPr>
        <w:tc>
          <w:tcPr>
            <w:tcW w:w="524" w:type="dxa"/>
            <w:shd w:val="clear" w:color="auto" w:fill="auto"/>
            <w:tcMar>
              <w:left w:w="98" w:type="dxa"/>
            </w:tcMar>
          </w:tcPr>
          <w:p w:rsidR="006938FD" w:rsidRPr="00773442" w:rsidRDefault="006938FD" w:rsidP="006938FD">
            <w:pPr>
              <w:snapToGrid w:val="0"/>
              <w:spacing w:line="240" w:lineRule="exact"/>
              <w:jc w:val="center"/>
              <w:rPr>
                <w:sz w:val="20"/>
                <w:szCs w:val="20"/>
              </w:rPr>
            </w:pPr>
          </w:p>
        </w:tc>
        <w:tc>
          <w:tcPr>
            <w:tcW w:w="2924" w:type="dxa"/>
            <w:shd w:val="clear" w:color="auto" w:fill="auto"/>
            <w:tcMar>
              <w:left w:w="98" w:type="dxa"/>
            </w:tcMar>
          </w:tcPr>
          <w:p w:rsidR="006938FD" w:rsidRPr="00773442" w:rsidRDefault="006938FD" w:rsidP="006938FD">
            <w:pPr>
              <w:snapToGrid w:val="0"/>
              <w:spacing w:line="240" w:lineRule="exact"/>
              <w:jc w:val="center"/>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1134" w:type="dxa"/>
            <w:shd w:val="clear" w:color="auto" w:fill="auto"/>
            <w:tcMar>
              <w:left w:w="98" w:type="dxa"/>
            </w:tcMar>
          </w:tcPr>
          <w:p w:rsidR="006938FD" w:rsidRPr="00773442" w:rsidRDefault="006938FD" w:rsidP="006938FD">
            <w:pPr>
              <w:snapToGrid w:val="0"/>
              <w:spacing w:line="240" w:lineRule="exact"/>
              <w:jc w:val="center"/>
              <w:rPr>
                <w:sz w:val="20"/>
                <w:szCs w:val="20"/>
              </w:rPr>
            </w:pP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1134" w:type="dxa"/>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r>
      <w:tr w:rsidR="006938FD" w:rsidRPr="00773442" w:rsidTr="006938FD">
        <w:trPr>
          <w:cantSplit/>
          <w:trHeight w:val="300"/>
        </w:trPr>
        <w:tc>
          <w:tcPr>
            <w:tcW w:w="524" w:type="dxa"/>
            <w:tcBorders>
              <w:bottom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p>
        </w:tc>
        <w:tc>
          <w:tcPr>
            <w:tcW w:w="2924" w:type="dxa"/>
            <w:tcBorders>
              <w:bottom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p>
        </w:tc>
        <w:tc>
          <w:tcPr>
            <w:tcW w:w="3215" w:type="dxa"/>
            <w:tcBorders>
              <w:bottom w:val="single" w:sz="4" w:space="0" w:color="auto"/>
            </w:tcBorders>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992" w:type="dxa"/>
            <w:tcBorders>
              <w:bottom w:val="single" w:sz="4" w:space="0" w:color="auto"/>
            </w:tcBorders>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1134" w:type="dxa"/>
            <w:tcBorders>
              <w:bottom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p>
        </w:tc>
        <w:tc>
          <w:tcPr>
            <w:tcW w:w="992" w:type="dxa"/>
            <w:tcBorders>
              <w:bottom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993" w:type="dxa"/>
            <w:tcBorders>
              <w:bottom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850" w:type="dxa"/>
            <w:tcBorders>
              <w:bottom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1418" w:type="dxa"/>
            <w:tcBorders>
              <w:bottom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1417" w:type="dxa"/>
            <w:tcBorders>
              <w:bottom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c>
          <w:tcPr>
            <w:tcW w:w="1134" w:type="dxa"/>
            <w:tcBorders>
              <w:bottom w:val="single" w:sz="4" w:space="0" w:color="auto"/>
            </w:tcBorders>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p>
        </w:tc>
      </w:tr>
      <w:tr w:rsidR="006938FD" w:rsidRPr="00773442" w:rsidTr="006938FD">
        <w:trPr>
          <w:cantSplit/>
          <w:trHeight w:val="300"/>
        </w:trPr>
        <w:tc>
          <w:tcPr>
            <w:tcW w:w="524"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lastRenderedPageBreak/>
              <w:t>1.</w:t>
            </w:r>
          </w:p>
        </w:tc>
        <w:tc>
          <w:tcPr>
            <w:tcW w:w="2924"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2.</w:t>
            </w:r>
          </w:p>
        </w:tc>
        <w:tc>
          <w:tcPr>
            <w:tcW w:w="3215"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9.</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10.</w:t>
            </w:r>
          </w:p>
        </w:tc>
        <w:tc>
          <w:tcPr>
            <w:tcW w:w="1134" w:type="dxa"/>
            <w:tcBorders>
              <w:top w:val="single" w:sz="4" w:space="0" w:color="auto"/>
              <w:left w:val="single" w:sz="4" w:space="0" w:color="auto"/>
              <w:bottom w:val="single" w:sz="4" w:space="0" w:color="auto"/>
              <w:right w:val="single" w:sz="4" w:space="0" w:color="auto"/>
            </w:tcBorders>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11.</w:t>
            </w:r>
          </w:p>
        </w:tc>
      </w:tr>
      <w:tr w:rsidR="006938FD" w:rsidRPr="00773442" w:rsidTr="006938FD">
        <w:trPr>
          <w:cantSplit/>
          <w:trHeight w:val="300"/>
        </w:trPr>
        <w:tc>
          <w:tcPr>
            <w:tcW w:w="15593" w:type="dxa"/>
            <w:gridSpan w:val="11"/>
            <w:tcBorders>
              <w:top w:val="single" w:sz="4" w:space="0" w:color="auto"/>
            </w:tcBorders>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Основное мероприятие:</w:t>
            </w:r>
          </w:p>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Формирование современной городской среды на территории Арзгирского муниципального округа Ставропольского края</w:t>
            </w:r>
          </w:p>
        </w:tc>
      </w:tr>
      <w:tr w:rsidR="006938FD" w:rsidRPr="00773442" w:rsidTr="006938FD">
        <w:trPr>
          <w:trHeight w:val="628"/>
        </w:trPr>
        <w:tc>
          <w:tcPr>
            <w:tcW w:w="524" w:type="dxa"/>
            <w:vMerge w:val="restart"/>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w:t>
            </w:r>
          </w:p>
        </w:tc>
        <w:tc>
          <w:tcPr>
            <w:tcW w:w="2924" w:type="dxa"/>
            <w:vMerge w:val="restart"/>
            <w:shd w:val="clear" w:color="auto" w:fill="auto"/>
            <w:tcMar>
              <w:left w:w="98" w:type="dxa"/>
            </w:tcMar>
          </w:tcPr>
          <w:p w:rsidR="006938FD" w:rsidRPr="00773442" w:rsidRDefault="006938FD" w:rsidP="006938FD">
            <w:pPr>
              <w:spacing w:line="240" w:lineRule="exact"/>
              <w:jc w:val="both"/>
              <w:rPr>
                <w:sz w:val="20"/>
                <w:szCs w:val="20"/>
              </w:rPr>
            </w:pPr>
            <w:r w:rsidRPr="00773442">
              <w:rPr>
                <w:sz w:val="20"/>
                <w:szCs w:val="20"/>
              </w:rPr>
              <w:t>Мероприятия по благоустро</w:t>
            </w:r>
            <w:r w:rsidRPr="00773442">
              <w:rPr>
                <w:sz w:val="20"/>
                <w:szCs w:val="20"/>
              </w:rPr>
              <w:t>й</w:t>
            </w:r>
            <w:r w:rsidRPr="00773442">
              <w:rPr>
                <w:sz w:val="20"/>
                <w:szCs w:val="20"/>
              </w:rPr>
              <w:t>ству общественных террит</w:t>
            </w:r>
            <w:r w:rsidRPr="00773442">
              <w:rPr>
                <w:sz w:val="20"/>
                <w:szCs w:val="20"/>
              </w:rPr>
              <w:t>о</w:t>
            </w:r>
            <w:r w:rsidRPr="00773442">
              <w:rPr>
                <w:sz w:val="20"/>
                <w:szCs w:val="20"/>
              </w:rPr>
              <w:t>рий, всего</w:t>
            </w:r>
          </w:p>
        </w:tc>
        <w:tc>
          <w:tcPr>
            <w:tcW w:w="3215" w:type="dxa"/>
            <w:shd w:val="clear" w:color="auto" w:fill="auto"/>
            <w:tcMar>
              <w:left w:w="98" w:type="dxa"/>
            </w:tcMar>
          </w:tcPr>
          <w:p w:rsidR="006938FD" w:rsidRPr="00773442" w:rsidRDefault="006938FD" w:rsidP="006938FD">
            <w:pPr>
              <w:spacing w:line="240" w:lineRule="exact"/>
              <w:rPr>
                <w:sz w:val="20"/>
                <w:szCs w:val="20"/>
              </w:rPr>
            </w:pPr>
            <w:r w:rsidRPr="00773442">
              <w:rPr>
                <w:sz w:val="20"/>
                <w:szCs w:val="20"/>
              </w:rPr>
              <w:t>Всего</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spacing w:line="240" w:lineRule="exact"/>
              <w:jc w:val="center"/>
              <w:rPr>
                <w:sz w:val="20"/>
                <w:szCs w:val="20"/>
              </w:rPr>
            </w:pPr>
            <w:r w:rsidRPr="00773442">
              <w:rPr>
                <w:sz w:val="20"/>
                <w:szCs w:val="20"/>
              </w:rPr>
              <w:t>31111,474</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32 402,28006</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24 030,970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26 155,58</w:t>
            </w:r>
          </w:p>
        </w:tc>
      </w:tr>
      <w:tr w:rsidR="006938FD" w:rsidRPr="00773442" w:rsidTr="006938FD">
        <w:trPr>
          <w:trHeight w:val="628"/>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федерального бюджета</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28062,507</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28 100,42868</w:t>
            </w: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24 725,25</w:t>
            </w:r>
          </w:p>
        </w:tc>
      </w:tr>
      <w:tr w:rsidR="006938FD" w:rsidRPr="00773442" w:rsidTr="006938FD">
        <w:trPr>
          <w:trHeight w:val="566"/>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бюджета Ставропол</w:t>
            </w:r>
            <w:r w:rsidRPr="00773442">
              <w:rPr>
                <w:rFonts w:ascii="Times New Roman" w:hAnsi="Times New Roman" w:cs="Times New Roman"/>
                <w:color w:val="auto"/>
                <w:sz w:val="20"/>
                <w:szCs w:val="20"/>
              </w:rPr>
              <w:t>ь</w:t>
            </w:r>
            <w:r w:rsidRPr="00773442">
              <w:rPr>
                <w:rFonts w:ascii="Times New Roman" w:hAnsi="Times New Roman" w:cs="Times New Roman"/>
                <w:color w:val="auto"/>
                <w:sz w:val="20"/>
                <w:szCs w:val="20"/>
              </w:rPr>
              <w:t>ского края</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1337,836</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1 457,88342</w:t>
            </w: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23 504,04243</w:t>
            </w:r>
          </w:p>
        </w:tc>
        <w:tc>
          <w:tcPr>
            <w:tcW w:w="1134" w:type="dxa"/>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249,75</w:t>
            </w:r>
          </w:p>
        </w:tc>
      </w:tr>
      <w:tr w:rsidR="006938FD" w:rsidRPr="00773442" w:rsidTr="006938FD">
        <w:trPr>
          <w:trHeight w:val="545"/>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муниципального бюдж</w:t>
            </w:r>
            <w:r w:rsidRPr="00773442">
              <w:rPr>
                <w:rFonts w:ascii="Times New Roman" w:hAnsi="Times New Roman" w:cs="Times New Roman"/>
                <w:color w:val="auto"/>
                <w:sz w:val="20"/>
                <w:szCs w:val="20"/>
              </w:rPr>
              <w:t>е</w:t>
            </w:r>
            <w:r w:rsidRPr="00773442">
              <w:rPr>
                <w:rFonts w:ascii="Times New Roman" w:hAnsi="Times New Roman" w:cs="Times New Roman"/>
                <w:color w:val="auto"/>
                <w:sz w:val="20"/>
                <w:szCs w:val="20"/>
              </w:rPr>
              <w:t>та</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1711,131</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2 843,96796</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526,92757</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1 180,58</w:t>
            </w:r>
          </w:p>
        </w:tc>
      </w:tr>
      <w:tr w:rsidR="006938FD" w:rsidRPr="00773442" w:rsidTr="006938FD">
        <w:trPr>
          <w:trHeight w:val="608"/>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Внебюджетные источники</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snapToGrid w:val="0"/>
              <w:spacing w:line="240" w:lineRule="exact"/>
              <w:jc w:val="center"/>
              <w:rPr>
                <w:sz w:val="20"/>
                <w:szCs w:val="20"/>
              </w:rPr>
            </w:pPr>
            <w:r w:rsidRPr="00773442">
              <w:rPr>
                <w:sz w:val="20"/>
                <w:szCs w:val="20"/>
              </w:rPr>
              <w:t>0,00</w:t>
            </w:r>
          </w:p>
        </w:tc>
        <w:tc>
          <w:tcPr>
            <w:tcW w:w="992"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Pr="00773442" w:rsidRDefault="006938FD" w:rsidP="006938FD">
            <w:pPr>
              <w:pStyle w:val="Default"/>
              <w:snapToGrid w:val="0"/>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r>
      <w:tr w:rsidR="006938FD" w:rsidRPr="00773442" w:rsidTr="006938FD">
        <w:trPr>
          <w:trHeight w:val="491"/>
        </w:trPr>
        <w:tc>
          <w:tcPr>
            <w:tcW w:w="524" w:type="dxa"/>
            <w:vMerge w:val="restart"/>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3</w:t>
            </w:r>
          </w:p>
        </w:tc>
        <w:tc>
          <w:tcPr>
            <w:tcW w:w="2924" w:type="dxa"/>
            <w:vMerge w:val="restart"/>
            <w:shd w:val="clear" w:color="auto" w:fill="auto"/>
            <w:tcMar>
              <w:left w:w="98" w:type="dxa"/>
            </w:tcMar>
          </w:tcPr>
          <w:p w:rsidR="006938FD" w:rsidRPr="00773442" w:rsidRDefault="006938FD" w:rsidP="006938FD">
            <w:pPr>
              <w:spacing w:line="240" w:lineRule="exact"/>
              <w:jc w:val="both"/>
              <w:rPr>
                <w:sz w:val="20"/>
                <w:szCs w:val="20"/>
              </w:rPr>
            </w:pPr>
            <w:r w:rsidRPr="00773442">
              <w:rPr>
                <w:sz w:val="20"/>
                <w:szCs w:val="20"/>
              </w:rPr>
              <w:t>Мероприятия по благоустро</w:t>
            </w:r>
            <w:r w:rsidRPr="00773442">
              <w:rPr>
                <w:sz w:val="20"/>
                <w:szCs w:val="20"/>
              </w:rPr>
              <w:t>й</w:t>
            </w:r>
            <w:r w:rsidRPr="00773442">
              <w:rPr>
                <w:sz w:val="20"/>
                <w:szCs w:val="20"/>
              </w:rPr>
              <w:t>ству дворовых территорий, всего</w:t>
            </w:r>
          </w:p>
        </w:tc>
        <w:tc>
          <w:tcPr>
            <w:tcW w:w="3215" w:type="dxa"/>
            <w:shd w:val="clear" w:color="auto" w:fill="auto"/>
            <w:tcMar>
              <w:left w:w="98" w:type="dxa"/>
            </w:tcMar>
          </w:tcPr>
          <w:p w:rsidR="006938FD" w:rsidRPr="00773442" w:rsidRDefault="006938FD" w:rsidP="006938FD">
            <w:pPr>
              <w:spacing w:line="240" w:lineRule="exact"/>
              <w:rPr>
                <w:sz w:val="20"/>
                <w:szCs w:val="20"/>
              </w:rPr>
            </w:pPr>
            <w:r w:rsidRPr="00773442">
              <w:rPr>
                <w:sz w:val="20"/>
                <w:szCs w:val="20"/>
              </w:rPr>
              <w:t>Всего</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150,000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r>
      <w:tr w:rsidR="006938FD" w:rsidRPr="00773442" w:rsidTr="006938FD">
        <w:trPr>
          <w:trHeight w:val="569"/>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федерального бюджета</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r>
      <w:tr w:rsidR="006938FD" w:rsidRPr="00773442" w:rsidTr="006938FD">
        <w:trPr>
          <w:trHeight w:val="564"/>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краевого бюджета</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r>
      <w:tr w:rsidR="006938FD" w:rsidRPr="00773442" w:rsidTr="006938FD">
        <w:trPr>
          <w:trHeight w:val="543"/>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Средства муниципального бюдж</w:t>
            </w:r>
            <w:r w:rsidRPr="00773442">
              <w:rPr>
                <w:rFonts w:ascii="Times New Roman" w:hAnsi="Times New Roman" w:cs="Times New Roman"/>
                <w:color w:val="auto"/>
                <w:sz w:val="20"/>
                <w:szCs w:val="20"/>
              </w:rPr>
              <w:t>е</w:t>
            </w:r>
            <w:r w:rsidRPr="00773442">
              <w:rPr>
                <w:rFonts w:ascii="Times New Roman" w:hAnsi="Times New Roman" w:cs="Times New Roman"/>
                <w:color w:val="auto"/>
                <w:sz w:val="20"/>
                <w:szCs w:val="20"/>
              </w:rPr>
              <w:t>та</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pacing w:line="240" w:lineRule="exact"/>
              <w:jc w:val="both"/>
              <w:rPr>
                <w:rFonts w:ascii="Times New Roman" w:hAnsi="Times New Roman" w:cs="Times New Roman"/>
                <w:color w:val="auto"/>
                <w:sz w:val="20"/>
                <w:szCs w:val="20"/>
              </w:rPr>
            </w:pPr>
            <w:r w:rsidRPr="00773442">
              <w:rPr>
                <w:rFonts w:ascii="Times New Roman" w:hAnsi="Times New Roman" w:cs="Times New Roman"/>
                <w:color w:val="auto"/>
                <w:sz w:val="20"/>
                <w:szCs w:val="20"/>
              </w:rPr>
              <w:t>150,000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r>
      <w:tr w:rsidR="006938FD" w:rsidRPr="00773442" w:rsidTr="006938FD">
        <w:trPr>
          <w:trHeight w:val="551"/>
        </w:trPr>
        <w:tc>
          <w:tcPr>
            <w:tcW w:w="524" w:type="dxa"/>
            <w:vMerge/>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p>
        </w:tc>
        <w:tc>
          <w:tcPr>
            <w:tcW w:w="2924" w:type="dxa"/>
            <w:vMerge/>
            <w:shd w:val="clear" w:color="auto" w:fill="auto"/>
            <w:tcMar>
              <w:left w:w="98" w:type="dxa"/>
            </w:tcMar>
          </w:tcPr>
          <w:p w:rsidR="006938FD" w:rsidRPr="00773442" w:rsidRDefault="006938FD" w:rsidP="006938FD">
            <w:pPr>
              <w:spacing w:line="240" w:lineRule="exact"/>
              <w:jc w:val="both"/>
              <w:rPr>
                <w:sz w:val="20"/>
                <w:szCs w:val="20"/>
              </w:rPr>
            </w:pPr>
          </w:p>
        </w:tc>
        <w:tc>
          <w:tcPr>
            <w:tcW w:w="3215" w:type="dxa"/>
            <w:shd w:val="clear" w:color="auto" w:fill="auto"/>
            <w:tcMar>
              <w:left w:w="98" w:type="dxa"/>
            </w:tcMar>
          </w:tcPr>
          <w:p w:rsidR="006938FD" w:rsidRPr="00773442" w:rsidRDefault="006938FD" w:rsidP="006938FD">
            <w:pPr>
              <w:pStyle w:val="Default"/>
              <w:spacing w:line="240" w:lineRule="exact"/>
              <w:rPr>
                <w:rFonts w:ascii="Times New Roman" w:hAnsi="Times New Roman" w:cs="Times New Roman"/>
                <w:color w:val="auto"/>
                <w:sz w:val="20"/>
                <w:szCs w:val="20"/>
              </w:rPr>
            </w:pPr>
            <w:r w:rsidRPr="00773442">
              <w:rPr>
                <w:rFonts w:ascii="Times New Roman" w:hAnsi="Times New Roman" w:cs="Times New Roman"/>
                <w:color w:val="auto"/>
                <w:sz w:val="20"/>
                <w:szCs w:val="20"/>
              </w:rPr>
              <w:t>Внебюджетные источники</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2"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993"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850"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8"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417" w:type="dxa"/>
            <w:shd w:val="clear" w:color="auto" w:fill="auto"/>
            <w:tcMar>
              <w:left w:w="98" w:type="dxa"/>
            </w:tcMar>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c>
          <w:tcPr>
            <w:tcW w:w="1134" w:type="dxa"/>
          </w:tcPr>
          <w:p w:rsidR="006938FD" w:rsidRPr="00773442" w:rsidRDefault="006938FD" w:rsidP="006938FD">
            <w:pPr>
              <w:pStyle w:val="Default"/>
              <w:spacing w:line="240" w:lineRule="exact"/>
              <w:jc w:val="center"/>
              <w:rPr>
                <w:rFonts w:ascii="Times New Roman" w:hAnsi="Times New Roman" w:cs="Times New Roman"/>
                <w:color w:val="auto"/>
                <w:sz w:val="20"/>
                <w:szCs w:val="20"/>
              </w:rPr>
            </w:pPr>
            <w:r w:rsidRPr="00773442">
              <w:rPr>
                <w:rFonts w:ascii="Times New Roman" w:hAnsi="Times New Roman" w:cs="Times New Roman"/>
                <w:color w:val="auto"/>
                <w:sz w:val="20"/>
                <w:szCs w:val="20"/>
              </w:rPr>
              <w:t>0,00</w:t>
            </w:r>
          </w:p>
        </w:tc>
      </w:tr>
    </w:tbl>
    <w:p w:rsidR="006938FD" w:rsidRPr="00773442" w:rsidRDefault="006938FD" w:rsidP="006938FD">
      <w:pPr>
        <w:spacing w:line="240" w:lineRule="exact"/>
        <w:outlineLvl w:val="2"/>
        <w:rPr>
          <w:caps/>
          <w:sz w:val="20"/>
          <w:szCs w:val="20"/>
        </w:rPr>
      </w:pPr>
      <w:r w:rsidRPr="00773442">
        <w:rPr>
          <w:caps/>
          <w:sz w:val="20"/>
          <w:szCs w:val="20"/>
        </w:rPr>
        <w:br w:type="textWrapping" w:clear="all"/>
      </w: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67"/>
        <w:gridCol w:w="5936"/>
      </w:tblGrid>
      <w:tr w:rsidR="004E1E21" w:rsidRPr="003831F4" w:rsidTr="004E1E21">
        <w:tc>
          <w:tcPr>
            <w:tcW w:w="8755" w:type="dxa"/>
          </w:tcPr>
          <w:p w:rsidR="004E1E21" w:rsidRPr="003831F4" w:rsidRDefault="004E1E21" w:rsidP="004E1E21">
            <w:pPr>
              <w:spacing w:line="240" w:lineRule="exact"/>
              <w:jc w:val="center"/>
              <w:rPr>
                <w:bCs/>
                <w:kern w:val="32"/>
                <w:sz w:val="20"/>
                <w:szCs w:val="20"/>
              </w:rPr>
            </w:pPr>
          </w:p>
        </w:tc>
        <w:tc>
          <w:tcPr>
            <w:tcW w:w="6031" w:type="dxa"/>
          </w:tcPr>
          <w:p w:rsidR="004E1E21" w:rsidRPr="003831F4" w:rsidRDefault="004E1E21" w:rsidP="004E1E21">
            <w:pPr>
              <w:spacing w:line="240" w:lineRule="exact"/>
              <w:jc w:val="center"/>
              <w:rPr>
                <w:bCs/>
                <w:kern w:val="32"/>
                <w:sz w:val="20"/>
                <w:szCs w:val="20"/>
              </w:rPr>
            </w:pPr>
            <w:r w:rsidRPr="003831F4">
              <w:rPr>
                <w:bCs/>
                <w:kern w:val="32"/>
                <w:sz w:val="20"/>
                <w:szCs w:val="20"/>
              </w:rPr>
              <w:t>Приложение 4</w:t>
            </w:r>
          </w:p>
          <w:p w:rsidR="004E1E21" w:rsidRPr="003831F4" w:rsidRDefault="004E1E21" w:rsidP="004E1E21">
            <w:pPr>
              <w:spacing w:line="240" w:lineRule="exact"/>
              <w:jc w:val="center"/>
              <w:rPr>
                <w:bCs/>
                <w:kern w:val="32"/>
                <w:sz w:val="20"/>
                <w:szCs w:val="20"/>
              </w:rPr>
            </w:pPr>
            <w:r w:rsidRPr="003831F4">
              <w:rPr>
                <w:bCs/>
                <w:kern w:val="32"/>
                <w:sz w:val="20"/>
                <w:szCs w:val="20"/>
              </w:rPr>
              <w:t>к муниципальной программе</w:t>
            </w:r>
          </w:p>
          <w:p w:rsidR="004E1E21" w:rsidRPr="003831F4" w:rsidRDefault="004E1E21" w:rsidP="004E1E21">
            <w:pPr>
              <w:spacing w:line="240" w:lineRule="exact"/>
              <w:jc w:val="center"/>
              <w:rPr>
                <w:bCs/>
                <w:kern w:val="32"/>
                <w:sz w:val="20"/>
                <w:szCs w:val="20"/>
              </w:rPr>
            </w:pPr>
            <w:r w:rsidRPr="003831F4">
              <w:rPr>
                <w:bCs/>
                <w:kern w:val="32"/>
                <w:sz w:val="20"/>
                <w:szCs w:val="20"/>
              </w:rPr>
              <w:t>Арзгирского муниципального округа</w:t>
            </w:r>
          </w:p>
          <w:p w:rsidR="004E1E21" w:rsidRPr="003831F4" w:rsidRDefault="004E1E21" w:rsidP="004E1E21">
            <w:pPr>
              <w:spacing w:line="240" w:lineRule="exact"/>
              <w:jc w:val="center"/>
              <w:rPr>
                <w:bCs/>
                <w:kern w:val="32"/>
                <w:sz w:val="20"/>
                <w:szCs w:val="20"/>
              </w:rPr>
            </w:pPr>
            <w:r w:rsidRPr="003831F4">
              <w:rPr>
                <w:bCs/>
                <w:kern w:val="32"/>
                <w:sz w:val="20"/>
                <w:szCs w:val="20"/>
              </w:rPr>
              <w:t>Ставропольского края «Формирование</w:t>
            </w:r>
          </w:p>
          <w:p w:rsidR="004E1E21" w:rsidRPr="003831F4" w:rsidRDefault="004E1E21" w:rsidP="004E1E21">
            <w:pPr>
              <w:spacing w:line="240" w:lineRule="exact"/>
              <w:jc w:val="center"/>
              <w:rPr>
                <w:bCs/>
                <w:kern w:val="32"/>
                <w:sz w:val="20"/>
                <w:szCs w:val="20"/>
              </w:rPr>
            </w:pPr>
            <w:r w:rsidRPr="003831F4">
              <w:rPr>
                <w:bCs/>
                <w:kern w:val="32"/>
                <w:sz w:val="20"/>
                <w:szCs w:val="20"/>
              </w:rPr>
              <w:t>современной городской среды»</w:t>
            </w:r>
          </w:p>
          <w:p w:rsidR="004E1E21" w:rsidRPr="003831F4" w:rsidRDefault="004E1E21" w:rsidP="004E1E21">
            <w:pPr>
              <w:spacing w:line="240" w:lineRule="exact"/>
              <w:ind w:left="34"/>
              <w:jc w:val="center"/>
              <w:rPr>
                <w:bCs/>
                <w:kern w:val="32"/>
                <w:sz w:val="20"/>
                <w:szCs w:val="20"/>
              </w:rPr>
            </w:pPr>
          </w:p>
        </w:tc>
      </w:tr>
    </w:tbl>
    <w:p w:rsidR="004E1E21" w:rsidRPr="003831F4" w:rsidRDefault="004E1E21" w:rsidP="004E1E21">
      <w:pPr>
        <w:spacing w:line="240" w:lineRule="exact"/>
        <w:ind w:left="567"/>
        <w:jc w:val="center"/>
        <w:rPr>
          <w:bCs/>
          <w:kern w:val="32"/>
          <w:sz w:val="20"/>
          <w:szCs w:val="20"/>
        </w:rPr>
      </w:pPr>
      <w:r w:rsidRPr="003831F4">
        <w:rPr>
          <w:bCs/>
          <w:kern w:val="32"/>
          <w:sz w:val="20"/>
          <w:szCs w:val="20"/>
        </w:rPr>
        <w:t>СВЕДЕНИЯ</w:t>
      </w:r>
    </w:p>
    <w:p w:rsidR="004E1E21" w:rsidRPr="003831F4" w:rsidRDefault="004E1E21" w:rsidP="004E1E21">
      <w:pPr>
        <w:spacing w:line="240" w:lineRule="exact"/>
        <w:ind w:left="567"/>
        <w:jc w:val="center"/>
        <w:rPr>
          <w:rFonts w:eastAsiaTheme="minorHAnsi"/>
          <w:sz w:val="20"/>
          <w:szCs w:val="20"/>
        </w:rPr>
      </w:pPr>
      <w:r w:rsidRPr="003831F4">
        <w:rPr>
          <w:bCs/>
          <w:kern w:val="32"/>
          <w:sz w:val="20"/>
          <w:szCs w:val="20"/>
        </w:rPr>
        <w:t>о весовых коэффициентах, присвоенных целям Программы, задачам мероприятий Программы Арзгирского муниципального округа Ставропольского края «Формирование современной городской среды»</w:t>
      </w:r>
    </w:p>
    <w:p w:rsidR="004E1E21" w:rsidRPr="003831F4" w:rsidRDefault="004E1E21" w:rsidP="004E1E21">
      <w:pPr>
        <w:rPr>
          <w:rFonts w:eastAsiaTheme="minorHAnsi"/>
          <w:sz w:val="20"/>
          <w:szCs w:val="20"/>
        </w:rPr>
      </w:pPr>
    </w:p>
    <w:tbl>
      <w:tblPr>
        <w:tblW w:w="0" w:type="auto"/>
        <w:tblInd w:w="108" w:type="dxa"/>
        <w:tblCellMar>
          <w:left w:w="10" w:type="dxa"/>
          <w:right w:w="10" w:type="dxa"/>
        </w:tblCellMar>
        <w:tblLook w:val="04A0"/>
      </w:tblPr>
      <w:tblGrid>
        <w:gridCol w:w="540"/>
        <w:gridCol w:w="4342"/>
        <w:gridCol w:w="1120"/>
        <w:gridCol w:w="1120"/>
        <w:gridCol w:w="1120"/>
        <w:gridCol w:w="1258"/>
        <w:gridCol w:w="1396"/>
        <w:gridCol w:w="1120"/>
        <w:gridCol w:w="1120"/>
        <w:gridCol w:w="1259"/>
      </w:tblGrid>
      <w:tr w:rsidR="004E1E21" w:rsidRPr="003831F4" w:rsidTr="004E1E21">
        <w:trPr>
          <w:trHeight w:val="1"/>
        </w:trPr>
        <w:tc>
          <w:tcPr>
            <w:tcW w:w="54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 xml:space="preserve">№ </w:t>
            </w:r>
            <w:proofErr w:type="spellStart"/>
            <w:proofErr w:type="gramStart"/>
            <w:r w:rsidRPr="003831F4">
              <w:rPr>
                <w:sz w:val="20"/>
                <w:szCs w:val="20"/>
              </w:rPr>
              <w:t>п</w:t>
            </w:r>
            <w:proofErr w:type="spellEnd"/>
            <w:proofErr w:type="gramEnd"/>
            <w:r w:rsidRPr="003831F4">
              <w:rPr>
                <w:sz w:val="20"/>
                <w:szCs w:val="20"/>
              </w:rPr>
              <w:t>/</w:t>
            </w:r>
            <w:proofErr w:type="spellStart"/>
            <w:r w:rsidRPr="003831F4">
              <w:rPr>
                <w:sz w:val="20"/>
                <w:szCs w:val="20"/>
              </w:rPr>
              <w:t>п</w:t>
            </w:r>
            <w:proofErr w:type="spellEnd"/>
          </w:p>
        </w:tc>
        <w:tc>
          <w:tcPr>
            <w:tcW w:w="442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Цели Программы, задачи основных меропри</w:t>
            </w:r>
            <w:r w:rsidRPr="003831F4">
              <w:rPr>
                <w:sz w:val="20"/>
                <w:szCs w:val="20"/>
              </w:rPr>
              <w:t>я</w:t>
            </w:r>
            <w:r w:rsidRPr="003831F4">
              <w:rPr>
                <w:sz w:val="20"/>
                <w:szCs w:val="20"/>
              </w:rPr>
              <w:t>тий</w:t>
            </w:r>
          </w:p>
        </w:tc>
        <w:tc>
          <w:tcPr>
            <w:tcW w:w="9638"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Значение весомых коэффициентов, присвоенных целям Программы и задачам основных мероприятий Пр</w:t>
            </w:r>
            <w:r w:rsidRPr="003831F4">
              <w:rPr>
                <w:sz w:val="20"/>
                <w:szCs w:val="20"/>
              </w:rPr>
              <w:t>о</w:t>
            </w:r>
            <w:r w:rsidRPr="003831F4">
              <w:rPr>
                <w:sz w:val="20"/>
                <w:szCs w:val="20"/>
              </w:rPr>
              <w:t>граммы, по годам</w:t>
            </w:r>
          </w:p>
        </w:tc>
      </w:tr>
      <w:tr w:rsidR="004E1E21" w:rsidRPr="003831F4" w:rsidTr="004E1E21">
        <w:trPr>
          <w:trHeight w:val="1"/>
        </w:trPr>
        <w:tc>
          <w:tcPr>
            <w:tcW w:w="54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after="200" w:line="240" w:lineRule="exact"/>
              <w:rPr>
                <w:rFonts w:eastAsia="Calibri"/>
                <w:sz w:val="20"/>
                <w:szCs w:val="20"/>
              </w:rPr>
            </w:pPr>
          </w:p>
        </w:tc>
        <w:tc>
          <w:tcPr>
            <w:tcW w:w="442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after="200" w:line="240" w:lineRule="exact"/>
              <w:rPr>
                <w:rFonts w:eastAsia="Calibri"/>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2018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2019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2020</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2021</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2022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2023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2024</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2025</w:t>
            </w:r>
          </w:p>
        </w:tc>
      </w:tr>
    </w:tbl>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rPr>
          <w:sz w:val="20"/>
          <w:szCs w:val="20"/>
        </w:rPr>
      </w:pPr>
    </w:p>
    <w:tbl>
      <w:tblPr>
        <w:tblW w:w="0" w:type="auto"/>
        <w:tblInd w:w="108" w:type="dxa"/>
        <w:tblCellMar>
          <w:left w:w="10" w:type="dxa"/>
          <w:right w:w="10" w:type="dxa"/>
        </w:tblCellMar>
        <w:tblLook w:val="04A0"/>
      </w:tblPr>
      <w:tblGrid>
        <w:gridCol w:w="563"/>
        <w:gridCol w:w="4333"/>
        <w:gridCol w:w="1119"/>
        <w:gridCol w:w="1118"/>
        <w:gridCol w:w="1118"/>
        <w:gridCol w:w="1256"/>
        <w:gridCol w:w="1395"/>
        <w:gridCol w:w="1118"/>
        <w:gridCol w:w="1118"/>
        <w:gridCol w:w="1257"/>
      </w:tblGrid>
      <w:tr w:rsidR="004E1E21" w:rsidRPr="003831F4" w:rsidTr="004E1E21">
        <w:trPr>
          <w:trHeight w:val="1"/>
          <w:tblHeader/>
        </w:trPr>
        <w:tc>
          <w:tcPr>
            <w:tcW w:w="567"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1</w:t>
            </w:r>
          </w:p>
        </w:tc>
        <w:tc>
          <w:tcPr>
            <w:tcW w:w="4395"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2</w:t>
            </w:r>
          </w:p>
        </w:tc>
        <w:tc>
          <w:tcPr>
            <w:tcW w:w="1134"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3</w:t>
            </w:r>
          </w:p>
        </w:tc>
        <w:tc>
          <w:tcPr>
            <w:tcW w:w="1134"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4</w:t>
            </w:r>
          </w:p>
        </w:tc>
        <w:tc>
          <w:tcPr>
            <w:tcW w:w="1134"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5</w:t>
            </w:r>
          </w:p>
        </w:tc>
        <w:tc>
          <w:tcPr>
            <w:tcW w:w="1275"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6</w:t>
            </w:r>
          </w:p>
        </w:tc>
        <w:tc>
          <w:tcPr>
            <w:tcW w:w="1417"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7</w:t>
            </w:r>
          </w:p>
        </w:tc>
        <w:tc>
          <w:tcPr>
            <w:tcW w:w="1134"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8</w:t>
            </w:r>
          </w:p>
        </w:tc>
        <w:tc>
          <w:tcPr>
            <w:tcW w:w="1134"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9</w:t>
            </w:r>
          </w:p>
        </w:tc>
        <w:tc>
          <w:tcPr>
            <w:tcW w:w="1276" w:type="dxa"/>
            <w:shd w:val="clear" w:color="000000" w:fill="FFFFFF"/>
            <w:tcMar>
              <w:left w:w="108" w:type="dxa"/>
              <w:right w:w="108" w:type="dxa"/>
            </w:tcMar>
          </w:tcPr>
          <w:p w:rsidR="004E1E21" w:rsidRPr="003831F4" w:rsidRDefault="004E1E21" w:rsidP="004E1E21">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exact"/>
              <w:jc w:val="center"/>
              <w:rPr>
                <w:sz w:val="20"/>
                <w:szCs w:val="20"/>
              </w:rPr>
            </w:pPr>
            <w:r w:rsidRPr="003831F4">
              <w:rPr>
                <w:sz w:val="20"/>
                <w:szCs w:val="20"/>
              </w:rPr>
              <w:t>10</w:t>
            </w:r>
          </w:p>
        </w:tc>
      </w:tr>
      <w:tr w:rsidR="004E1E21" w:rsidRPr="003831F4" w:rsidTr="004E1E21">
        <w:trPr>
          <w:trHeight w:val="1"/>
        </w:trPr>
        <w:tc>
          <w:tcPr>
            <w:tcW w:w="567"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4395"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rPr>
                <w:sz w:val="20"/>
                <w:szCs w:val="20"/>
              </w:rPr>
            </w:pPr>
            <w:r w:rsidRPr="003831F4">
              <w:rPr>
                <w:sz w:val="20"/>
                <w:szCs w:val="20"/>
              </w:rPr>
              <w:t>Цель: Повышение качества и комфорта совр</w:t>
            </w:r>
            <w:r w:rsidRPr="003831F4">
              <w:rPr>
                <w:sz w:val="20"/>
                <w:szCs w:val="20"/>
              </w:rPr>
              <w:t>е</w:t>
            </w:r>
            <w:r w:rsidRPr="003831F4">
              <w:rPr>
                <w:sz w:val="20"/>
                <w:szCs w:val="20"/>
              </w:rPr>
              <w:t>менной городской среды на территории Ар</w:t>
            </w:r>
            <w:r w:rsidRPr="003831F4">
              <w:rPr>
                <w:sz w:val="20"/>
                <w:szCs w:val="20"/>
              </w:rPr>
              <w:t>з</w:t>
            </w:r>
            <w:r w:rsidRPr="003831F4">
              <w:rPr>
                <w:sz w:val="20"/>
                <w:szCs w:val="20"/>
              </w:rPr>
              <w:t>гирского муниципального округа Ставропол</w:t>
            </w:r>
            <w:r w:rsidRPr="003831F4">
              <w:rPr>
                <w:sz w:val="20"/>
                <w:szCs w:val="20"/>
              </w:rPr>
              <w:t>ь</w:t>
            </w:r>
            <w:r w:rsidRPr="003831F4">
              <w:rPr>
                <w:sz w:val="20"/>
                <w:szCs w:val="20"/>
              </w:rPr>
              <w:t>ского края</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275"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417"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276"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r>
      <w:tr w:rsidR="004E1E21" w:rsidRPr="003831F4" w:rsidTr="004E1E21">
        <w:trPr>
          <w:trHeight w:val="1"/>
        </w:trPr>
        <w:tc>
          <w:tcPr>
            <w:tcW w:w="567"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2.</w:t>
            </w:r>
          </w:p>
        </w:tc>
        <w:tc>
          <w:tcPr>
            <w:tcW w:w="4395"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rPr>
                <w:sz w:val="20"/>
                <w:szCs w:val="20"/>
              </w:rPr>
            </w:pPr>
            <w:r w:rsidRPr="003831F4">
              <w:rPr>
                <w:sz w:val="20"/>
                <w:szCs w:val="20"/>
              </w:rPr>
              <w:t>Задача 1: Обеспечение проведения меропри</w:t>
            </w:r>
            <w:r w:rsidRPr="003831F4">
              <w:rPr>
                <w:sz w:val="20"/>
                <w:szCs w:val="20"/>
              </w:rPr>
              <w:t>я</w:t>
            </w:r>
            <w:r w:rsidRPr="003831F4">
              <w:rPr>
                <w:sz w:val="20"/>
                <w:szCs w:val="20"/>
              </w:rPr>
              <w:t>тий по благоустройству мест массового отдыха населения в населенных пунктах Арзгирского муниципального округа Ставропольского края</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275"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417"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c>
          <w:tcPr>
            <w:tcW w:w="1276"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0,5</w:t>
            </w:r>
          </w:p>
        </w:tc>
      </w:tr>
      <w:tr w:rsidR="004E1E21" w:rsidRPr="003831F4" w:rsidTr="004E1E21">
        <w:trPr>
          <w:trHeight w:val="1"/>
        </w:trPr>
        <w:tc>
          <w:tcPr>
            <w:tcW w:w="567"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3.</w:t>
            </w:r>
          </w:p>
        </w:tc>
        <w:tc>
          <w:tcPr>
            <w:tcW w:w="4395"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rPr>
                <w:sz w:val="20"/>
                <w:szCs w:val="20"/>
              </w:rPr>
            </w:pPr>
            <w:r w:rsidRPr="003831F4">
              <w:rPr>
                <w:sz w:val="20"/>
                <w:szCs w:val="20"/>
              </w:rPr>
              <w:t>Задача 2: Обеспечение проведения меропри</w:t>
            </w:r>
            <w:r w:rsidRPr="003831F4">
              <w:rPr>
                <w:sz w:val="20"/>
                <w:szCs w:val="20"/>
              </w:rPr>
              <w:t>я</w:t>
            </w:r>
            <w:r w:rsidRPr="003831F4">
              <w:rPr>
                <w:sz w:val="20"/>
                <w:szCs w:val="20"/>
              </w:rPr>
              <w:t>тий по благоустройству общественных терр</w:t>
            </w:r>
            <w:r w:rsidRPr="003831F4">
              <w:rPr>
                <w:sz w:val="20"/>
                <w:szCs w:val="20"/>
              </w:rPr>
              <w:t>и</w:t>
            </w:r>
            <w:r w:rsidRPr="003831F4">
              <w:rPr>
                <w:sz w:val="20"/>
                <w:szCs w:val="20"/>
              </w:rPr>
              <w:t>торий в Арзгирском муниципальном округе Ставропольского края</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275"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417"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c>
          <w:tcPr>
            <w:tcW w:w="1276"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0,4</w:t>
            </w:r>
          </w:p>
        </w:tc>
      </w:tr>
      <w:tr w:rsidR="004E1E21" w:rsidRPr="003831F4" w:rsidTr="004E1E21">
        <w:trPr>
          <w:trHeight w:val="1"/>
        </w:trPr>
        <w:tc>
          <w:tcPr>
            <w:tcW w:w="567"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4.</w:t>
            </w:r>
          </w:p>
        </w:tc>
        <w:tc>
          <w:tcPr>
            <w:tcW w:w="4395"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rPr>
                <w:sz w:val="20"/>
                <w:szCs w:val="20"/>
              </w:rPr>
            </w:pPr>
            <w:r w:rsidRPr="003831F4">
              <w:rPr>
                <w:sz w:val="20"/>
                <w:szCs w:val="20"/>
              </w:rPr>
              <w:t>Задача 3: Обеспечение проведения меропри</w:t>
            </w:r>
            <w:r w:rsidRPr="003831F4">
              <w:rPr>
                <w:sz w:val="20"/>
                <w:szCs w:val="20"/>
              </w:rPr>
              <w:t>я</w:t>
            </w:r>
            <w:r w:rsidRPr="003831F4">
              <w:rPr>
                <w:sz w:val="20"/>
                <w:szCs w:val="20"/>
              </w:rPr>
              <w:t>тий по благоустройству дворовых территорий в Арзгирском муниципальном округе Ставр</w:t>
            </w:r>
            <w:r w:rsidRPr="003831F4">
              <w:rPr>
                <w:sz w:val="20"/>
                <w:szCs w:val="20"/>
              </w:rPr>
              <w:t>о</w:t>
            </w:r>
            <w:r w:rsidRPr="003831F4">
              <w:rPr>
                <w:sz w:val="20"/>
                <w:szCs w:val="20"/>
              </w:rPr>
              <w:t>польского края</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275"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417"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c>
          <w:tcPr>
            <w:tcW w:w="1276"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0,1</w:t>
            </w:r>
          </w:p>
        </w:tc>
      </w:tr>
      <w:tr w:rsidR="004E1E21" w:rsidRPr="003831F4" w:rsidTr="004E1E21">
        <w:trPr>
          <w:trHeight w:val="1"/>
        </w:trPr>
        <w:tc>
          <w:tcPr>
            <w:tcW w:w="4962" w:type="dxa"/>
            <w:gridSpan w:val="2"/>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right"/>
              <w:rPr>
                <w:sz w:val="20"/>
                <w:szCs w:val="20"/>
              </w:rPr>
            </w:pPr>
            <w:r w:rsidRPr="003831F4">
              <w:rPr>
                <w:sz w:val="20"/>
                <w:szCs w:val="20"/>
              </w:rPr>
              <w:t>ИТОГО</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275"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417" w:type="dxa"/>
            <w:shd w:val="clear" w:color="auto" w:fill="auto"/>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134"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c>
          <w:tcPr>
            <w:tcW w:w="1276" w:type="dxa"/>
            <w:shd w:val="clear" w:color="000000" w:fill="FFFFFF"/>
            <w:tcMar>
              <w:left w:w="108" w:type="dxa"/>
              <w:right w:w="108" w:type="dxa"/>
            </w:tcMar>
          </w:tcPr>
          <w:p w:rsidR="004E1E21" w:rsidRPr="003831F4" w:rsidRDefault="004E1E21" w:rsidP="004E1E21">
            <w:pPr>
              <w:widowControl w:val="0"/>
              <w:autoSpaceDE w:val="0"/>
              <w:autoSpaceDN w:val="0"/>
              <w:adjustRightInd w:val="0"/>
              <w:spacing w:line="240" w:lineRule="exact"/>
              <w:jc w:val="center"/>
              <w:rPr>
                <w:sz w:val="20"/>
                <w:szCs w:val="20"/>
              </w:rPr>
            </w:pPr>
            <w:r w:rsidRPr="003831F4">
              <w:rPr>
                <w:sz w:val="20"/>
                <w:szCs w:val="20"/>
              </w:rPr>
              <w:t>1</w:t>
            </w:r>
          </w:p>
        </w:tc>
      </w:tr>
    </w:tbl>
    <w:p w:rsidR="004E1E21" w:rsidRPr="003831F4" w:rsidRDefault="004E1E21" w:rsidP="004E1E21">
      <w:pPr>
        <w:widowControl w:val="0"/>
        <w:autoSpaceDE w:val="0"/>
        <w:autoSpaceDN w:val="0"/>
        <w:adjustRightInd w:val="0"/>
        <w:rPr>
          <w:sz w:val="20"/>
          <w:szCs w:val="20"/>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E31468" w:rsidRDefault="00E31468" w:rsidP="00124EC8">
      <w:pPr>
        <w:widowControl w:val="0"/>
        <w:spacing w:line="240" w:lineRule="exact"/>
        <w:jc w:val="center"/>
        <w:rPr>
          <w:b/>
        </w:rPr>
        <w:sectPr w:rsidR="00E31468" w:rsidSect="000A3765">
          <w:pgSz w:w="16838" w:h="11906" w:orient="landscape" w:code="9"/>
          <w:pgMar w:top="425" w:right="992" w:bottom="1559" w:left="1559" w:header="709" w:footer="709" w:gutter="0"/>
          <w:cols w:space="720"/>
          <w:titlePg/>
          <w:docGrid w:linePitch="360"/>
        </w:sectPr>
      </w:pPr>
    </w:p>
    <w:tbl>
      <w:tblPr>
        <w:tblW w:w="0" w:type="auto"/>
        <w:tblInd w:w="108" w:type="dxa"/>
        <w:tblLayout w:type="fixed"/>
        <w:tblLook w:val="0000"/>
      </w:tblPr>
      <w:tblGrid>
        <w:gridCol w:w="5188"/>
        <w:gridCol w:w="4330"/>
      </w:tblGrid>
      <w:tr w:rsidR="00E31468" w:rsidRPr="00341DF3" w:rsidTr="004A6C81">
        <w:tc>
          <w:tcPr>
            <w:tcW w:w="5188" w:type="dxa"/>
            <w:shd w:val="clear" w:color="auto" w:fill="auto"/>
          </w:tcPr>
          <w:p w:rsidR="00E31468" w:rsidRPr="00341DF3" w:rsidRDefault="00E31468" w:rsidP="004A6C81">
            <w:pPr>
              <w:widowControl w:val="0"/>
              <w:autoSpaceDE w:val="0"/>
              <w:snapToGrid w:val="0"/>
              <w:ind w:firstLine="709"/>
              <w:jc w:val="both"/>
              <w:rPr>
                <w:rFonts w:eastAsia="Batang"/>
                <w:sz w:val="20"/>
                <w:szCs w:val="20"/>
                <w:lang w:eastAsia="ko-KR"/>
              </w:rPr>
            </w:pPr>
          </w:p>
        </w:tc>
        <w:tc>
          <w:tcPr>
            <w:tcW w:w="4330" w:type="dxa"/>
            <w:shd w:val="clear" w:color="auto" w:fill="auto"/>
          </w:tcPr>
          <w:p w:rsidR="00E31468" w:rsidRPr="00341DF3" w:rsidRDefault="00E31468" w:rsidP="004A6C81">
            <w:pPr>
              <w:tabs>
                <w:tab w:val="left" w:pos="0"/>
              </w:tabs>
              <w:spacing w:line="240" w:lineRule="exact"/>
              <w:jc w:val="center"/>
              <w:rPr>
                <w:sz w:val="20"/>
                <w:szCs w:val="20"/>
              </w:rPr>
            </w:pPr>
            <w:r w:rsidRPr="00341DF3">
              <w:rPr>
                <w:sz w:val="20"/>
                <w:szCs w:val="20"/>
              </w:rPr>
              <w:t>Приложение 5</w:t>
            </w:r>
          </w:p>
          <w:p w:rsidR="00E31468" w:rsidRPr="00341DF3" w:rsidRDefault="00E31468" w:rsidP="004A6C81">
            <w:pPr>
              <w:spacing w:line="240" w:lineRule="exact"/>
              <w:jc w:val="center"/>
              <w:rPr>
                <w:sz w:val="20"/>
                <w:szCs w:val="20"/>
              </w:rPr>
            </w:pPr>
            <w:r w:rsidRPr="00341DF3">
              <w:rPr>
                <w:sz w:val="20"/>
                <w:szCs w:val="20"/>
              </w:rPr>
              <w:t>к муниципальной Программе</w:t>
            </w:r>
          </w:p>
          <w:p w:rsidR="00E31468" w:rsidRPr="00341DF3" w:rsidRDefault="00E31468" w:rsidP="004A6C81">
            <w:pPr>
              <w:spacing w:line="240" w:lineRule="exact"/>
              <w:jc w:val="center"/>
              <w:rPr>
                <w:spacing w:val="-4"/>
                <w:sz w:val="20"/>
                <w:szCs w:val="20"/>
              </w:rPr>
            </w:pPr>
            <w:r w:rsidRPr="00341DF3">
              <w:rPr>
                <w:sz w:val="20"/>
                <w:szCs w:val="20"/>
              </w:rPr>
              <w:t xml:space="preserve">администрации </w:t>
            </w:r>
            <w:r w:rsidRPr="00341DF3">
              <w:rPr>
                <w:spacing w:val="-4"/>
                <w:sz w:val="20"/>
                <w:szCs w:val="20"/>
              </w:rPr>
              <w:t>Арзгирского</w:t>
            </w:r>
          </w:p>
          <w:p w:rsidR="00E31468" w:rsidRPr="00341DF3" w:rsidRDefault="00E31468" w:rsidP="004A6C81">
            <w:pPr>
              <w:spacing w:line="240" w:lineRule="exact"/>
              <w:jc w:val="center"/>
              <w:rPr>
                <w:spacing w:val="-4"/>
                <w:sz w:val="20"/>
                <w:szCs w:val="20"/>
              </w:rPr>
            </w:pPr>
            <w:r w:rsidRPr="00341DF3">
              <w:rPr>
                <w:spacing w:val="-4"/>
                <w:sz w:val="20"/>
                <w:szCs w:val="20"/>
              </w:rPr>
              <w:t>муниципального округа</w:t>
            </w:r>
          </w:p>
          <w:p w:rsidR="00E31468" w:rsidRPr="00341DF3" w:rsidRDefault="00E31468" w:rsidP="004A6C81">
            <w:pPr>
              <w:spacing w:line="240" w:lineRule="exact"/>
              <w:jc w:val="center"/>
              <w:rPr>
                <w:sz w:val="20"/>
                <w:szCs w:val="20"/>
              </w:rPr>
            </w:pPr>
            <w:r w:rsidRPr="00341DF3">
              <w:rPr>
                <w:sz w:val="20"/>
                <w:szCs w:val="20"/>
              </w:rPr>
              <w:t>Ставропольского края</w:t>
            </w:r>
          </w:p>
          <w:p w:rsidR="00E31468" w:rsidRPr="00341DF3" w:rsidRDefault="00E31468" w:rsidP="004A6C81">
            <w:pPr>
              <w:spacing w:line="240" w:lineRule="exact"/>
              <w:jc w:val="center"/>
              <w:rPr>
                <w:sz w:val="20"/>
                <w:szCs w:val="20"/>
              </w:rPr>
            </w:pPr>
            <w:r w:rsidRPr="00341DF3">
              <w:rPr>
                <w:sz w:val="20"/>
                <w:szCs w:val="20"/>
              </w:rPr>
              <w:t xml:space="preserve">«Формирование </w:t>
            </w:r>
            <w:proofErr w:type="gramStart"/>
            <w:r w:rsidRPr="00341DF3">
              <w:rPr>
                <w:sz w:val="20"/>
                <w:szCs w:val="20"/>
              </w:rPr>
              <w:t>современной</w:t>
            </w:r>
            <w:proofErr w:type="gramEnd"/>
          </w:p>
          <w:p w:rsidR="00E31468" w:rsidRPr="00341DF3" w:rsidRDefault="00E31468" w:rsidP="004A6C81">
            <w:pPr>
              <w:widowControl w:val="0"/>
              <w:autoSpaceDE w:val="0"/>
              <w:spacing w:line="240" w:lineRule="exact"/>
              <w:jc w:val="center"/>
              <w:rPr>
                <w:rFonts w:eastAsia="Batang"/>
                <w:sz w:val="20"/>
                <w:szCs w:val="20"/>
                <w:lang w:eastAsia="ko-KR"/>
              </w:rPr>
            </w:pPr>
            <w:r w:rsidRPr="00341DF3">
              <w:rPr>
                <w:rFonts w:eastAsia="Batang"/>
                <w:sz w:val="20"/>
                <w:szCs w:val="20"/>
                <w:lang w:eastAsia="ko-KR"/>
              </w:rPr>
              <w:t>городской среды»</w:t>
            </w:r>
          </w:p>
        </w:tc>
      </w:tr>
    </w:tbl>
    <w:p w:rsidR="00E31468" w:rsidRPr="00341DF3" w:rsidRDefault="00E31468" w:rsidP="00E31468">
      <w:pPr>
        <w:autoSpaceDE w:val="0"/>
        <w:jc w:val="right"/>
        <w:rPr>
          <w:caps/>
          <w:sz w:val="20"/>
          <w:szCs w:val="20"/>
        </w:rPr>
      </w:pPr>
    </w:p>
    <w:p w:rsidR="00E31468" w:rsidRPr="00341DF3" w:rsidRDefault="00E31468" w:rsidP="00E31468">
      <w:pPr>
        <w:autoSpaceDE w:val="0"/>
        <w:spacing w:line="240" w:lineRule="exact"/>
        <w:jc w:val="center"/>
        <w:rPr>
          <w:sz w:val="20"/>
          <w:szCs w:val="20"/>
        </w:rPr>
      </w:pPr>
      <w:r w:rsidRPr="00341DF3">
        <w:rPr>
          <w:caps/>
          <w:sz w:val="20"/>
          <w:szCs w:val="20"/>
        </w:rPr>
        <w:t>АДРЕСНЫЙ ПЕРЕЧЕНЬ</w:t>
      </w:r>
    </w:p>
    <w:p w:rsidR="00E31468" w:rsidRPr="00341DF3" w:rsidRDefault="00E31468" w:rsidP="00E31468">
      <w:pPr>
        <w:autoSpaceDE w:val="0"/>
        <w:spacing w:line="240" w:lineRule="exact"/>
        <w:jc w:val="center"/>
        <w:rPr>
          <w:sz w:val="20"/>
          <w:szCs w:val="20"/>
        </w:rPr>
      </w:pPr>
      <w:proofErr w:type="gramStart"/>
      <w:r w:rsidRPr="00341DF3">
        <w:rPr>
          <w:sz w:val="20"/>
          <w:szCs w:val="20"/>
        </w:rPr>
        <w:t>общественных территорий, нуждающихся в благоустройстве (с учетом их</w:t>
      </w:r>
      <w:proofErr w:type="gramEnd"/>
    </w:p>
    <w:p w:rsidR="00E31468" w:rsidRPr="00341DF3" w:rsidRDefault="00E31468" w:rsidP="00E31468">
      <w:pPr>
        <w:autoSpaceDE w:val="0"/>
        <w:spacing w:line="240" w:lineRule="exact"/>
        <w:jc w:val="center"/>
        <w:rPr>
          <w:sz w:val="20"/>
          <w:szCs w:val="20"/>
        </w:rPr>
      </w:pPr>
      <w:r w:rsidRPr="00341DF3">
        <w:rPr>
          <w:sz w:val="20"/>
          <w:szCs w:val="20"/>
        </w:rPr>
        <w:t>физического состояния) и подлежащих благоустройству</w:t>
      </w:r>
    </w:p>
    <w:p w:rsidR="00E31468" w:rsidRPr="00341DF3" w:rsidRDefault="00E31468" w:rsidP="00E31468">
      <w:pPr>
        <w:autoSpaceDE w:val="0"/>
        <w:spacing w:line="240" w:lineRule="exact"/>
        <w:jc w:val="both"/>
        <w:rPr>
          <w:sz w:val="20"/>
          <w:szCs w:val="20"/>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5671"/>
        <w:gridCol w:w="4111"/>
      </w:tblGrid>
      <w:tr w:rsidR="00E31468" w:rsidRPr="00341DF3" w:rsidTr="00E31468">
        <w:tc>
          <w:tcPr>
            <w:tcW w:w="709" w:type="dxa"/>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w:t>
            </w:r>
            <w:r w:rsidRPr="00341DF3">
              <w:rPr>
                <w:rFonts w:ascii="Times New Roman" w:hAnsi="Times New Roman" w:cs="Times New Roman"/>
              </w:rPr>
              <w:br/>
            </w:r>
            <w:proofErr w:type="spellStart"/>
            <w:proofErr w:type="gramStart"/>
            <w:r w:rsidRPr="00341DF3">
              <w:rPr>
                <w:rFonts w:ascii="Times New Roman" w:hAnsi="Times New Roman" w:cs="Times New Roman"/>
              </w:rPr>
              <w:t>п</w:t>
            </w:r>
            <w:proofErr w:type="spellEnd"/>
            <w:proofErr w:type="gramEnd"/>
            <w:r w:rsidRPr="00341DF3">
              <w:rPr>
                <w:rFonts w:ascii="Times New Roman" w:hAnsi="Times New Roman" w:cs="Times New Roman"/>
              </w:rPr>
              <w:t>/</w:t>
            </w:r>
            <w:proofErr w:type="spellStart"/>
            <w:r w:rsidRPr="00341DF3">
              <w:rPr>
                <w:rFonts w:ascii="Times New Roman" w:hAnsi="Times New Roman" w:cs="Times New Roman"/>
              </w:rPr>
              <w:t>п</w:t>
            </w:r>
            <w:proofErr w:type="spellEnd"/>
          </w:p>
        </w:tc>
        <w:tc>
          <w:tcPr>
            <w:tcW w:w="5671" w:type="dxa"/>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spacing w:val="-2"/>
              </w:rPr>
              <w:t>Адрес (местоположение) и наименование общественной территории</w:t>
            </w:r>
          </w:p>
        </w:tc>
        <w:tc>
          <w:tcPr>
            <w:tcW w:w="4111" w:type="dxa"/>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spacing w:val="-2"/>
              </w:rPr>
              <w:t xml:space="preserve">Наименование государственной программы Ставропольского края, муниципальной программы </w:t>
            </w:r>
            <w:r w:rsidRPr="00341DF3">
              <w:rPr>
                <w:rFonts w:ascii="Times New Roman" w:hAnsi="Times New Roman" w:cs="Times New Roman"/>
              </w:rPr>
              <w:t xml:space="preserve">Арзгирского муниципального </w:t>
            </w:r>
            <w:proofErr w:type="gramStart"/>
            <w:r w:rsidRPr="00341DF3">
              <w:rPr>
                <w:rFonts w:ascii="Times New Roman" w:hAnsi="Times New Roman" w:cs="Times New Roman"/>
              </w:rPr>
              <w:t>округа</w:t>
            </w:r>
            <w:proofErr w:type="gramEnd"/>
            <w:r w:rsidRPr="00341DF3">
              <w:rPr>
                <w:rFonts w:ascii="Times New Roman" w:hAnsi="Times New Roman" w:cs="Times New Roman"/>
              </w:rPr>
              <w:t xml:space="preserve"> </w:t>
            </w:r>
            <w:r w:rsidRPr="00341DF3">
              <w:rPr>
                <w:rFonts w:ascii="Times New Roman" w:hAnsi="Times New Roman" w:cs="Times New Roman"/>
                <w:spacing w:val="-2"/>
              </w:rPr>
              <w:t>за счет средств которой осуществлено/планируется благоустройство общественных территорий</w:t>
            </w:r>
          </w:p>
        </w:tc>
      </w:tr>
    </w:tbl>
    <w:p w:rsidR="00E31468" w:rsidRPr="00341DF3" w:rsidRDefault="00E31468" w:rsidP="00E31468">
      <w:pPr>
        <w:rPr>
          <w:sz w:val="20"/>
          <w:szCs w:val="20"/>
        </w:rPr>
      </w:pPr>
    </w:p>
    <w:tbl>
      <w:tblPr>
        <w:tblW w:w="10524" w:type="dxa"/>
        <w:tblInd w:w="-988" w:type="dxa"/>
        <w:tblLayout w:type="fixed"/>
        <w:tblCellMar>
          <w:left w:w="0" w:type="dxa"/>
          <w:right w:w="0" w:type="dxa"/>
        </w:tblCellMar>
        <w:tblLook w:val="0000"/>
      </w:tblPr>
      <w:tblGrid>
        <w:gridCol w:w="709"/>
        <w:gridCol w:w="5671"/>
        <w:gridCol w:w="4111"/>
        <w:gridCol w:w="33"/>
      </w:tblGrid>
      <w:tr w:rsidR="00E31468" w:rsidRPr="00341DF3" w:rsidTr="00E31468">
        <w:trPr>
          <w:trHeight w:val="23"/>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w:t>
            </w:r>
          </w:p>
        </w:tc>
        <w:tc>
          <w:tcPr>
            <w:tcW w:w="5671" w:type="dxa"/>
            <w:tcBorders>
              <w:top w:val="single" w:sz="4" w:space="0" w:color="auto"/>
              <w:left w:val="single" w:sz="4" w:space="0" w:color="auto"/>
              <w:bottom w:val="single" w:sz="4" w:space="0" w:color="auto"/>
              <w:right w:val="single" w:sz="4" w:space="0" w:color="auto"/>
            </w:tcBorders>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3</w:t>
            </w:r>
          </w:p>
        </w:tc>
        <w:tc>
          <w:tcPr>
            <w:tcW w:w="33" w:type="dxa"/>
            <w:tcBorders>
              <w:left w:val="single" w:sz="4" w:space="0" w:color="auto"/>
            </w:tcBorders>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gridBefore w:val="1"/>
          <w:wBefore w:w="709" w:type="dxa"/>
          <w:trHeight w:val="23"/>
        </w:trPr>
        <w:tc>
          <w:tcPr>
            <w:tcW w:w="9782" w:type="dxa"/>
            <w:gridSpan w:val="2"/>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2018 год</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w:t>
            </w:r>
          </w:p>
        </w:tc>
        <w:tc>
          <w:tcPr>
            <w:tcW w:w="5671"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w:t>
            </w:r>
          </w:p>
        </w:tc>
        <w:tc>
          <w:tcPr>
            <w:tcW w:w="4111" w:type="dxa"/>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10491" w:type="dxa"/>
            <w:gridSpan w:val="3"/>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2019 год</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w:t>
            </w:r>
          </w:p>
        </w:tc>
        <w:tc>
          <w:tcPr>
            <w:tcW w:w="5671" w:type="dxa"/>
            <w:shd w:val="clear" w:color="auto" w:fill="auto"/>
          </w:tcPr>
          <w:p w:rsidR="00E31468" w:rsidRPr="00341DF3" w:rsidRDefault="00E31468" w:rsidP="004A6C81">
            <w:pPr>
              <w:spacing w:line="240" w:lineRule="exact"/>
              <w:rPr>
                <w:sz w:val="20"/>
                <w:szCs w:val="20"/>
              </w:rPr>
            </w:pPr>
            <w:r w:rsidRPr="00341DF3">
              <w:rPr>
                <w:sz w:val="20"/>
                <w:szCs w:val="20"/>
              </w:rPr>
              <w:t xml:space="preserve">Село Арзгир, парк Победы </w:t>
            </w:r>
            <w:proofErr w:type="gramStart"/>
            <w:r w:rsidRPr="00341DF3">
              <w:rPr>
                <w:sz w:val="20"/>
                <w:szCs w:val="20"/>
              </w:rPr>
              <w:t>по</w:t>
            </w:r>
            <w:proofErr w:type="gramEnd"/>
            <w:r w:rsidRPr="00341DF3">
              <w:rPr>
                <w:sz w:val="20"/>
                <w:szCs w:val="20"/>
              </w:rPr>
              <w:t xml:space="preserve"> </w:t>
            </w:r>
          </w:p>
          <w:p w:rsidR="00E31468" w:rsidRPr="00341DF3" w:rsidRDefault="00E31468" w:rsidP="004A6C81">
            <w:pPr>
              <w:spacing w:line="240" w:lineRule="exact"/>
              <w:rPr>
                <w:sz w:val="20"/>
                <w:szCs w:val="20"/>
              </w:rPr>
            </w:pPr>
            <w:r w:rsidRPr="00341DF3">
              <w:rPr>
                <w:sz w:val="20"/>
                <w:szCs w:val="20"/>
              </w:rPr>
              <w:t>ул. Матросова</w:t>
            </w:r>
          </w:p>
        </w:tc>
        <w:tc>
          <w:tcPr>
            <w:tcW w:w="4111" w:type="dxa"/>
            <w:shd w:val="clear" w:color="auto" w:fill="auto"/>
          </w:tcPr>
          <w:p w:rsidR="00E31468" w:rsidRPr="00341DF3" w:rsidRDefault="00E31468" w:rsidP="004A6C81">
            <w:pPr>
              <w:spacing w:line="240" w:lineRule="exact"/>
              <w:jc w:val="center"/>
              <w:rPr>
                <w:sz w:val="20"/>
                <w:szCs w:val="20"/>
              </w:rPr>
            </w:pPr>
            <w:r w:rsidRPr="00341DF3">
              <w:rPr>
                <w:sz w:val="20"/>
                <w:szCs w:val="20"/>
              </w:rPr>
              <w:t>Государственная программа Ставропольского края «Формирование современной городской среды» Муниципальная программа админис</w:t>
            </w:r>
            <w:r w:rsidRPr="00341DF3">
              <w:rPr>
                <w:sz w:val="20"/>
                <w:szCs w:val="20"/>
              </w:rPr>
              <w:t>т</w:t>
            </w:r>
            <w:r w:rsidRPr="00341DF3">
              <w:rPr>
                <w:sz w:val="20"/>
                <w:szCs w:val="20"/>
              </w:rPr>
              <w:t xml:space="preserve">рации </w:t>
            </w:r>
            <w:r w:rsidRPr="00341DF3">
              <w:rPr>
                <w:spacing w:val="-4"/>
                <w:sz w:val="20"/>
                <w:szCs w:val="20"/>
              </w:rPr>
              <w:t>Арзгирского муниципального округа</w:t>
            </w:r>
            <w:r w:rsidRPr="00341DF3">
              <w:rPr>
                <w:sz w:val="20"/>
                <w:szCs w:val="20"/>
              </w:rPr>
              <w:t xml:space="preserve"> Ставропольского края «Формирование совр</w:t>
            </w:r>
            <w:r w:rsidRPr="00341DF3">
              <w:rPr>
                <w:sz w:val="20"/>
                <w:szCs w:val="20"/>
              </w:rPr>
              <w:t>е</w:t>
            </w:r>
            <w:r w:rsidRPr="00341DF3">
              <w:rPr>
                <w:sz w:val="20"/>
                <w:szCs w:val="20"/>
              </w:rPr>
              <w:t>менной городской среды»</w:t>
            </w:r>
          </w:p>
          <w:p w:rsidR="00E31468" w:rsidRPr="00341DF3" w:rsidRDefault="00E31468" w:rsidP="004A6C81">
            <w:pPr>
              <w:spacing w:line="240" w:lineRule="exact"/>
              <w:jc w:val="center"/>
              <w:rPr>
                <w:sz w:val="20"/>
                <w:szCs w:val="20"/>
              </w:rPr>
            </w:pPr>
            <w:r w:rsidRPr="00341DF3">
              <w:rPr>
                <w:sz w:val="20"/>
                <w:szCs w:val="20"/>
              </w:rPr>
              <w:t>(далее - Городская среда)</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w:t>
            </w:r>
          </w:p>
        </w:tc>
        <w:tc>
          <w:tcPr>
            <w:tcW w:w="5671" w:type="dxa"/>
            <w:shd w:val="clear" w:color="auto" w:fill="auto"/>
          </w:tcPr>
          <w:p w:rsidR="00E31468" w:rsidRPr="00341DF3" w:rsidRDefault="00E31468" w:rsidP="004A6C81">
            <w:pPr>
              <w:spacing w:line="240" w:lineRule="exact"/>
              <w:rPr>
                <w:sz w:val="20"/>
                <w:szCs w:val="20"/>
              </w:rPr>
            </w:pPr>
            <w:r w:rsidRPr="00341DF3">
              <w:rPr>
                <w:sz w:val="20"/>
                <w:szCs w:val="20"/>
              </w:rPr>
              <w:t>Село Арзгир, площадь Победы</w:t>
            </w:r>
          </w:p>
        </w:tc>
        <w:tc>
          <w:tcPr>
            <w:tcW w:w="4111" w:type="dxa"/>
            <w:shd w:val="clear" w:color="auto" w:fill="auto"/>
          </w:tcPr>
          <w:p w:rsidR="00E31468" w:rsidRPr="00341DF3" w:rsidRDefault="00E31468" w:rsidP="004A6C81">
            <w:pPr>
              <w:spacing w:line="240" w:lineRule="exact"/>
              <w:jc w:val="center"/>
              <w:rPr>
                <w:sz w:val="20"/>
                <w:szCs w:val="20"/>
              </w:rPr>
            </w:pPr>
            <w:r w:rsidRPr="00341DF3">
              <w:rPr>
                <w:sz w:val="20"/>
                <w:szCs w:val="20"/>
              </w:rPr>
              <w:t>Городская среда</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3</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Село Арзгир, тротуарные дорожки</w:t>
            </w:r>
          </w:p>
        </w:tc>
        <w:tc>
          <w:tcPr>
            <w:tcW w:w="4111"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Государственная программа Ставропольского края «Управление финансами» (далее – 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4</w:t>
            </w:r>
          </w:p>
        </w:tc>
        <w:tc>
          <w:tcPr>
            <w:tcW w:w="5671" w:type="dxa"/>
            <w:shd w:val="clear" w:color="auto" w:fill="auto"/>
          </w:tcPr>
          <w:p w:rsidR="00E31468" w:rsidRPr="00341DF3" w:rsidRDefault="00E31468" w:rsidP="004A6C81">
            <w:pPr>
              <w:spacing w:line="240" w:lineRule="exact"/>
              <w:rPr>
                <w:sz w:val="20"/>
                <w:szCs w:val="20"/>
              </w:rPr>
            </w:pPr>
            <w:r w:rsidRPr="00341DF3">
              <w:rPr>
                <w:sz w:val="20"/>
                <w:szCs w:val="20"/>
              </w:rPr>
              <w:t>Село Петропавловское, пешеходные дорожки</w:t>
            </w:r>
          </w:p>
        </w:tc>
        <w:tc>
          <w:tcPr>
            <w:tcW w:w="4111" w:type="dxa"/>
            <w:shd w:val="clear" w:color="auto" w:fill="auto"/>
          </w:tcPr>
          <w:p w:rsidR="00E31468" w:rsidRPr="00341DF3" w:rsidRDefault="00E31468" w:rsidP="004A6C81">
            <w:pPr>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5</w:t>
            </w:r>
          </w:p>
        </w:tc>
        <w:tc>
          <w:tcPr>
            <w:tcW w:w="5671" w:type="dxa"/>
            <w:shd w:val="clear" w:color="auto" w:fill="auto"/>
          </w:tcPr>
          <w:p w:rsidR="00E31468" w:rsidRPr="00341DF3" w:rsidRDefault="00E31468" w:rsidP="004A6C81">
            <w:pPr>
              <w:spacing w:line="240" w:lineRule="exact"/>
              <w:rPr>
                <w:sz w:val="20"/>
                <w:szCs w:val="20"/>
              </w:rPr>
            </w:pPr>
            <w:r w:rsidRPr="00341DF3">
              <w:rPr>
                <w:sz w:val="20"/>
                <w:szCs w:val="20"/>
              </w:rPr>
              <w:t>Село Новоромановское, пешеходные дорожки и тротуары</w:t>
            </w:r>
          </w:p>
        </w:tc>
        <w:tc>
          <w:tcPr>
            <w:tcW w:w="4111" w:type="dxa"/>
            <w:shd w:val="clear" w:color="auto" w:fill="auto"/>
          </w:tcPr>
          <w:p w:rsidR="00E31468" w:rsidRPr="00341DF3" w:rsidRDefault="00E31468" w:rsidP="004A6C81">
            <w:pPr>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6</w:t>
            </w:r>
          </w:p>
        </w:tc>
        <w:tc>
          <w:tcPr>
            <w:tcW w:w="5671" w:type="dxa"/>
            <w:shd w:val="clear" w:color="auto" w:fill="auto"/>
          </w:tcPr>
          <w:p w:rsidR="00E31468" w:rsidRPr="00341DF3" w:rsidRDefault="00E31468" w:rsidP="004A6C81">
            <w:pPr>
              <w:spacing w:line="240" w:lineRule="exact"/>
              <w:rPr>
                <w:sz w:val="20"/>
                <w:szCs w:val="20"/>
              </w:rPr>
            </w:pPr>
            <w:r w:rsidRPr="00341DF3">
              <w:rPr>
                <w:sz w:val="20"/>
                <w:szCs w:val="20"/>
              </w:rPr>
              <w:t>Село Серафимовское, тротуарная дорожка по ул. Красина</w:t>
            </w:r>
          </w:p>
        </w:tc>
        <w:tc>
          <w:tcPr>
            <w:tcW w:w="4111" w:type="dxa"/>
            <w:shd w:val="clear" w:color="auto" w:fill="auto"/>
          </w:tcPr>
          <w:p w:rsidR="00E31468" w:rsidRPr="00341DF3" w:rsidRDefault="00E31468" w:rsidP="004A6C81">
            <w:pPr>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p>
        </w:tc>
        <w:tc>
          <w:tcPr>
            <w:tcW w:w="9782" w:type="dxa"/>
            <w:gridSpan w:val="2"/>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2020 год</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7</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Село Арзгир, тротуары</w:t>
            </w:r>
          </w:p>
        </w:tc>
        <w:tc>
          <w:tcPr>
            <w:tcW w:w="4111"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8</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Село Арзгир, площадь перед сельским домом культуры №2 по ул. Горького, 18</w:t>
            </w:r>
          </w:p>
        </w:tc>
        <w:tc>
          <w:tcPr>
            <w:tcW w:w="4111" w:type="dxa"/>
            <w:shd w:val="clear" w:color="auto" w:fill="auto"/>
          </w:tcPr>
          <w:p w:rsidR="00E31468" w:rsidRPr="00341DF3" w:rsidRDefault="00E31468" w:rsidP="004A6C81">
            <w:pPr>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9</w:t>
            </w:r>
          </w:p>
        </w:tc>
        <w:tc>
          <w:tcPr>
            <w:tcW w:w="5671" w:type="dxa"/>
            <w:shd w:val="clear" w:color="auto" w:fill="auto"/>
            <w:vAlign w:val="center"/>
          </w:tcPr>
          <w:p w:rsidR="00E31468" w:rsidRPr="00341DF3" w:rsidRDefault="00E31468" w:rsidP="004A6C81">
            <w:pPr>
              <w:pStyle w:val="aff9"/>
              <w:spacing w:line="240" w:lineRule="exact"/>
              <w:rPr>
                <w:rFonts w:ascii="Times New Roman" w:hAnsi="Times New Roman"/>
                <w:spacing w:val="-2"/>
                <w:sz w:val="20"/>
                <w:szCs w:val="20"/>
              </w:rPr>
            </w:pPr>
            <w:r w:rsidRPr="00341DF3">
              <w:rPr>
                <w:rFonts w:ascii="Times New Roman" w:hAnsi="Times New Roman"/>
                <w:spacing w:val="-2"/>
                <w:sz w:val="20"/>
                <w:szCs w:val="20"/>
              </w:rPr>
              <w:t>Обустройство комплексной спортивной площадки в селе Садовое Арзгирского района Ставропольского края</w:t>
            </w:r>
          </w:p>
        </w:tc>
        <w:tc>
          <w:tcPr>
            <w:tcW w:w="4111" w:type="dxa"/>
            <w:shd w:val="clear" w:color="auto" w:fill="auto"/>
          </w:tcPr>
          <w:p w:rsidR="00E31468" w:rsidRPr="00341DF3" w:rsidRDefault="00E31468" w:rsidP="004A6C81">
            <w:pPr>
              <w:pStyle w:val="aff9"/>
              <w:spacing w:line="240" w:lineRule="exact"/>
              <w:jc w:val="center"/>
              <w:rPr>
                <w:rFonts w:ascii="Times New Roman" w:hAnsi="Times New Roman"/>
                <w:spacing w:val="-2"/>
                <w:sz w:val="20"/>
                <w:szCs w:val="20"/>
              </w:rPr>
            </w:pPr>
            <w:r w:rsidRPr="00341DF3">
              <w:rPr>
                <w:rFonts w:ascii="Times New Roman" w:hAnsi="Times New Roman"/>
                <w:spacing w:val="-2"/>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10</w:t>
            </w:r>
          </w:p>
        </w:tc>
        <w:tc>
          <w:tcPr>
            <w:tcW w:w="5671" w:type="dxa"/>
            <w:shd w:val="clear" w:color="auto" w:fill="auto"/>
            <w:vAlign w:val="center"/>
          </w:tcPr>
          <w:p w:rsidR="00E31468" w:rsidRPr="00341DF3" w:rsidRDefault="00E31468" w:rsidP="004A6C81">
            <w:pPr>
              <w:pStyle w:val="aff9"/>
              <w:spacing w:line="240" w:lineRule="exact"/>
              <w:rPr>
                <w:rFonts w:ascii="Times New Roman" w:hAnsi="Times New Roman"/>
                <w:spacing w:val="-2"/>
                <w:sz w:val="20"/>
                <w:szCs w:val="20"/>
              </w:rPr>
            </w:pPr>
            <w:r w:rsidRPr="00341DF3">
              <w:rPr>
                <w:rFonts w:ascii="Times New Roman" w:hAnsi="Times New Roman"/>
                <w:spacing w:val="-2"/>
                <w:sz w:val="20"/>
                <w:szCs w:val="20"/>
              </w:rPr>
              <w:t xml:space="preserve">Обустройство пешеходных дорожек в посёлке  Чограйский </w:t>
            </w:r>
            <w:proofErr w:type="spellStart"/>
            <w:r w:rsidRPr="00341DF3">
              <w:rPr>
                <w:rFonts w:ascii="Times New Roman" w:hAnsi="Times New Roman"/>
                <w:spacing w:val="-2"/>
                <w:sz w:val="20"/>
                <w:szCs w:val="20"/>
              </w:rPr>
              <w:t>Чограйского</w:t>
            </w:r>
            <w:proofErr w:type="spellEnd"/>
            <w:r w:rsidRPr="00341DF3">
              <w:rPr>
                <w:rFonts w:ascii="Times New Roman" w:hAnsi="Times New Roman"/>
                <w:spacing w:val="-2"/>
                <w:sz w:val="20"/>
                <w:szCs w:val="20"/>
              </w:rPr>
              <w:t xml:space="preserve"> сельсовета Арзгирского района </w:t>
            </w:r>
          </w:p>
          <w:p w:rsidR="00E31468" w:rsidRPr="00341DF3" w:rsidRDefault="00E31468" w:rsidP="004A6C81">
            <w:pPr>
              <w:pStyle w:val="aff9"/>
              <w:spacing w:line="240" w:lineRule="exact"/>
              <w:rPr>
                <w:rFonts w:ascii="Times New Roman" w:hAnsi="Times New Roman"/>
                <w:spacing w:val="-2"/>
                <w:sz w:val="20"/>
                <w:szCs w:val="20"/>
              </w:rPr>
            </w:pPr>
            <w:r w:rsidRPr="00341DF3">
              <w:rPr>
                <w:rFonts w:ascii="Times New Roman" w:hAnsi="Times New Roman"/>
                <w:spacing w:val="-2"/>
                <w:sz w:val="20"/>
                <w:szCs w:val="20"/>
              </w:rPr>
              <w:t>Ставропольского края</w:t>
            </w:r>
          </w:p>
        </w:tc>
        <w:tc>
          <w:tcPr>
            <w:tcW w:w="4111" w:type="dxa"/>
            <w:shd w:val="clear" w:color="auto" w:fill="auto"/>
          </w:tcPr>
          <w:p w:rsidR="00E31468" w:rsidRPr="00341DF3" w:rsidRDefault="00E31468" w:rsidP="004A6C81">
            <w:pPr>
              <w:pStyle w:val="aff9"/>
              <w:spacing w:line="240" w:lineRule="exact"/>
              <w:jc w:val="center"/>
              <w:rPr>
                <w:rFonts w:ascii="Times New Roman" w:hAnsi="Times New Roman"/>
                <w:spacing w:val="-2"/>
                <w:sz w:val="20"/>
                <w:szCs w:val="20"/>
              </w:rPr>
            </w:pPr>
            <w:r w:rsidRPr="00341DF3">
              <w:rPr>
                <w:rFonts w:ascii="Times New Roman" w:hAnsi="Times New Roman"/>
                <w:spacing w:val="-2"/>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10524" w:type="dxa"/>
            <w:gridSpan w:val="4"/>
            <w:shd w:val="clear" w:color="auto" w:fill="auto"/>
          </w:tcPr>
          <w:p w:rsidR="00E31468" w:rsidRPr="00341DF3" w:rsidRDefault="00E31468" w:rsidP="004A6C81">
            <w:pPr>
              <w:snapToGrid w:val="0"/>
              <w:spacing w:line="240" w:lineRule="exact"/>
              <w:jc w:val="center"/>
              <w:rPr>
                <w:sz w:val="20"/>
                <w:szCs w:val="20"/>
              </w:rPr>
            </w:pPr>
          </w:p>
          <w:p w:rsidR="00E31468" w:rsidRPr="00341DF3" w:rsidRDefault="00E31468" w:rsidP="004A6C81">
            <w:pPr>
              <w:snapToGrid w:val="0"/>
              <w:spacing w:line="240" w:lineRule="exact"/>
              <w:jc w:val="center"/>
              <w:rPr>
                <w:sz w:val="20"/>
                <w:szCs w:val="20"/>
              </w:rPr>
            </w:pPr>
          </w:p>
          <w:p w:rsidR="00E31468" w:rsidRPr="00341DF3" w:rsidRDefault="00E31468" w:rsidP="004A6C81">
            <w:pPr>
              <w:snapToGrid w:val="0"/>
              <w:spacing w:line="240" w:lineRule="exact"/>
              <w:jc w:val="center"/>
              <w:rPr>
                <w:sz w:val="20"/>
                <w:szCs w:val="20"/>
              </w:rPr>
            </w:pPr>
            <w:r w:rsidRPr="00341DF3">
              <w:rPr>
                <w:sz w:val="20"/>
                <w:szCs w:val="20"/>
              </w:rPr>
              <w:t>2021 год</w:t>
            </w:r>
          </w:p>
          <w:p w:rsidR="00E31468" w:rsidRPr="00341DF3" w:rsidRDefault="00E31468" w:rsidP="004A6C81">
            <w:pPr>
              <w:snapToGrid w:val="0"/>
              <w:spacing w:line="240" w:lineRule="exact"/>
              <w:jc w:val="center"/>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11</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Устройство спортивно-игровой площадки по ул. Советской с. Арзгир Арзгирского района Ставропольского 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pacing w:val="-2"/>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12</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 xml:space="preserve">Установка парковых аттракционов в Парке Победы </w:t>
            </w:r>
            <w:proofErr w:type="gramStart"/>
            <w:r w:rsidRPr="00341DF3">
              <w:rPr>
                <w:rFonts w:ascii="Times New Roman" w:hAnsi="Times New Roman" w:cs="Times New Roman"/>
              </w:rPr>
              <w:t>в</w:t>
            </w:r>
            <w:proofErr w:type="gramEnd"/>
            <w:r w:rsidRPr="00341DF3">
              <w:rPr>
                <w:rFonts w:ascii="Times New Roman" w:hAnsi="Times New Roman" w:cs="Times New Roman"/>
              </w:rPr>
              <w:t xml:space="preserve"> </w:t>
            </w:r>
            <w:proofErr w:type="gramStart"/>
            <w:r w:rsidRPr="00341DF3">
              <w:rPr>
                <w:rFonts w:ascii="Times New Roman" w:hAnsi="Times New Roman" w:cs="Times New Roman"/>
              </w:rPr>
              <w:t>с</w:t>
            </w:r>
            <w:proofErr w:type="gramEnd"/>
            <w:r w:rsidRPr="00341DF3">
              <w:rPr>
                <w:rFonts w:ascii="Times New Roman" w:hAnsi="Times New Roman" w:cs="Times New Roman"/>
              </w:rPr>
              <w:t>. Арзгир Арзгирского района Ставропольского 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pacing w:val="-2"/>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13</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 xml:space="preserve">«Ремонт фасада и благоустройство прилегающей территории муниципального казенного учреждения «Центр культуры и досуга администрации муниципального образования  </w:t>
            </w:r>
            <w:proofErr w:type="spellStart"/>
            <w:r w:rsidRPr="00341DF3">
              <w:rPr>
                <w:rFonts w:ascii="Times New Roman" w:hAnsi="Times New Roman" w:cs="Times New Roman"/>
              </w:rPr>
              <w:t>Чограйского</w:t>
            </w:r>
            <w:proofErr w:type="spellEnd"/>
            <w:r w:rsidRPr="00341DF3">
              <w:rPr>
                <w:rFonts w:ascii="Times New Roman" w:hAnsi="Times New Roman" w:cs="Times New Roman"/>
              </w:rPr>
              <w:t xml:space="preserve"> сельсовета Арзгирского района Ставропольского </w:t>
            </w:r>
            <w:r w:rsidRPr="00341DF3">
              <w:rPr>
                <w:rFonts w:ascii="Times New Roman" w:hAnsi="Times New Roman" w:cs="Times New Roman"/>
              </w:rPr>
              <w:lastRenderedPageBreak/>
              <w:t>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lastRenderedPageBreak/>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lastRenderedPageBreak/>
              <w:t>14</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Ремонт спортивной площадки в селе Родниковском Арзгирского района Ставропольского 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15</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b/>
              </w:rPr>
              <w:t>«</w:t>
            </w:r>
            <w:r w:rsidRPr="00341DF3">
              <w:rPr>
                <w:rFonts w:ascii="Times New Roman" w:hAnsi="Times New Roman" w:cs="Times New Roman"/>
              </w:rPr>
              <w:t>Обустройство мест массового отдыха населения села Серафимовского Арзгирского района Ставропольского 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16</w:t>
            </w:r>
          </w:p>
        </w:tc>
        <w:tc>
          <w:tcPr>
            <w:tcW w:w="5671" w:type="dxa"/>
            <w:shd w:val="clear" w:color="auto" w:fill="auto"/>
            <w:vAlign w:val="center"/>
          </w:tcPr>
          <w:p w:rsidR="00E31468" w:rsidRPr="00341DF3" w:rsidRDefault="00E31468" w:rsidP="004A6C81">
            <w:pPr>
              <w:pStyle w:val="aff9"/>
              <w:spacing w:line="240" w:lineRule="exact"/>
              <w:rPr>
                <w:rFonts w:ascii="Times New Roman" w:hAnsi="Times New Roman"/>
                <w:spacing w:val="-2"/>
                <w:sz w:val="20"/>
                <w:szCs w:val="20"/>
              </w:rPr>
            </w:pPr>
            <w:r w:rsidRPr="00341DF3">
              <w:rPr>
                <w:rFonts w:ascii="Times New Roman" w:hAnsi="Times New Roman"/>
                <w:spacing w:val="-2"/>
                <w:sz w:val="20"/>
                <w:szCs w:val="20"/>
              </w:rPr>
              <w:t>Обустройство комплексной спортивной площадки в селе Петропавловское Арзгирского района Ставропольского края</w:t>
            </w:r>
          </w:p>
        </w:tc>
        <w:tc>
          <w:tcPr>
            <w:tcW w:w="4111" w:type="dxa"/>
            <w:shd w:val="clear" w:color="auto" w:fill="auto"/>
          </w:tcPr>
          <w:p w:rsidR="00E31468" w:rsidRPr="00341DF3" w:rsidRDefault="00E31468" w:rsidP="004A6C81">
            <w:pPr>
              <w:pStyle w:val="aff9"/>
              <w:spacing w:line="240" w:lineRule="exact"/>
              <w:jc w:val="center"/>
              <w:rPr>
                <w:rFonts w:ascii="Times New Roman" w:hAnsi="Times New Roman"/>
                <w:spacing w:val="-2"/>
                <w:sz w:val="20"/>
                <w:szCs w:val="20"/>
              </w:rPr>
            </w:pPr>
            <w:r w:rsidRPr="00341DF3">
              <w:rPr>
                <w:rFonts w:ascii="Times New Roman" w:hAnsi="Times New Roman"/>
                <w:spacing w:val="-2"/>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345"/>
        </w:trPr>
        <w:tc>
          <w:tcPr>
            <w:tcW w:w="709" w:type="dxa"/>
            <w:shd w:val="clear" w:color="auto" w:fill="auto"/>
          </w:tcPr>
          <w:p w:rsidR="00E31468" w:rsidRPr="00341DF3" w:rsidRDefault="00E31468" w:rsidP="004A6C81">
            <w:pPr>
              <w:pStyle w:val="ConsPlusCell"/>
              <w:spacing w:line="240" w:lineRule="exact"/>
              <w:jc w:val="center"/>
              <w:rPr>
                <w:rFonts w:ascii="Times New Roman" w:hAnsi="Times New Roman" w:cs="Times New Roman"/>
              </w:rPr>
            </w:pPr>
            <w:r w:rsidRPr="00341DF3">
              <w:rPr>
                <w:rFonts w:ascii="Times New Roman" w:hAnsi="Times New Roman" w:cs="Times New Roman"/>
              </w:rPr>
              <w:t>17</w:t>
            </w:r>
          </w:p>
        </w:tc>
        <w:tc>
          <w:tcPr>
            <w:tcW w:w="5671" w:type="dxa"/>
            <w:shd w:val="clear" w:color="auto" w:fill="auto"/>
          </w:tcPr>
          <w:p w:rsidR="00E31468" w:rsidRPr="00341DF3" w:rsidRDefault="00E31468" w:rsidP="004A6C81">
            <w:pPr>
              <w:pStyle w:val="ConsPlusCell"/>
              <w:spacing w:line="240" w:lineRule="exact"/>
              <w:rPr>
                <w:rFonts w:ascii="Times New Roman" w:hAnsi="Times New Roman" w:cs="Times New Roman"/>
              </w:rPr>
            </w:pPr>
            <w:r w:rsidRPr="00341DF3">
              <w:rPr>
                <w:rFonts w:ascii="Times New Roman" w:hAnsi="Times New Roman" w:cs="Times New Roman"/>
              </w:rPr>
              <w:t xml:space="preserve">Обустройство пешеходных дорожек </w:t>
            </w:r>
            <w:proofErr w:type="gramStart"/>
            <w:r w:rsidRPr="00341DF3">
              <w:rPr>
                <w:rFonts w:ascii="Times New Roman" w:hAnsi="Times New Roman" w:cs="Times New Roman"/>
              </w:rPr>
              <w:t>в</w:t>
            </w:r>
            <w:proofErr w:type="gramEnd"/>
            <w:r w:rsidRPr="00341DF3">
              <w:rPr>
                <w:rFonts w:ascii="Times New Roman" w:hAnsi="Times New Roman" w:cs="Times New Roman"/>
              </w:rPr>
              <w:t xml:space="preserve"> </w:t>
            </w:r>
          </w:p>
          <w:p w:rsidR="00E31468" w:rsidRPr="00341DF3" w:rsidRDefault="00E31468" w:rsidP="004A6C81">
            <w:pPr>
              <w:pStyle w:val="ConsPlusCell"/>
              <w:spacing w:line="240" w:lineRule="exact"/>
              <w:rPr>
                <w:rFonts w:ascii="Times New Roman" w:hAnsi="Times New Roman" w:cs="Times New Roman"/>
              </w:rPr>
            </w:pPr>
            <w:r w:rsidRPr="00341DF3">
              <w:rPr>
                <w:rFonts w:ascii="Times New Roman" w:hAnsi="Times New Roman" w:cs="Times New Roman"/>
              </w:rPr>
              <w:t xml:space="preserve">с. Петропавловском </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vMerge w:val="restart"/>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607"/>
        </w:trPr>
        <w:tc>
          <w:tcPr>
            <w:tcW w:w="709" w:type="dxa"/>
            <w:shd w:val="clear" w:color="auto" w:fill="auto"/>
          </w:tcPr>
          <w:p w:rsidR="00E31468" w:rsidRPr="00341DF3" w:rsidRDefault="00E31468" w:rsidP="004A6C81">
            <w:pPr>
              <w:pStyle w:val="ConsPlusCell"/>
              <w:spacing w:line="240" w:lineRule="exact"/>
              <w:jc w:val="center"/>
              <w:rPr>
                <w:rFonts w:ascii="Times New Roman" w:hAnsi="Times New Roman" w:cs="Times New Roman"/>
              </w:rPr>
            </w:pPr>
            <w:r w:rsidRPr="00341DF3">
              <w:rPr>
                <w:rFonts w:ascii="Times New Roman" w:hAnsi="Times New Roman" w:cs="Times New Roman"/>
              </w:rPr>
              <w:t>18</w:t>
            </w:r>
          </w:p>
        </w:tc>
        <w:tc>
          <w:tcPr>
            <w:tcW w:w="5671" w:type="dxa"/>
            <w:shd w:val="clear" w:color="auto" w:fill="auto"/>
          </w:tcPr>
          <w:p w:rsidR="00E31468" w:rsidRPr="00341DF3" w:rsidRDefault="00E31468" w:rsidP="004A6C81">
            <w:pPr>
              <w:pStyle w:val="ConsPlusCell"/>
              <w:spacing w:line="240" w:lineRule="exact"/>
              <w:rPr>
                <w:rFonts w:ascii="Times New Roman" w:hAnsi="Times New Roman" w:cs="Times New Roman"/>
              </w:rPr>
            </w:pPr>
            <w:r w:rsidRPr="00341DF3">
              <w:rPr>
                <w:rFonts w:ascii="Times New Roman" w:hAnsi="Times New Roman" w:cs="Times New Roman"/>
              </w:rPr>
              <w:t xml:space="preserve">Обустройство детской игровой площадки в с. </w:t>
            </w:r>
            <w:proofErr w:type="gramStart"/>
            <w:r w:rsidRPr="00341DF3">
              <w:rPr>
                <w:rFonts w:ascii="Times New Roman" w:hAnsi="Times New Roman" w:cs="Times New Roman"/>
              </w:rPr>
              <w:t>Садовом</w:t>
            </w:r>
            <w:proofErr w:type="gramEnd"/>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vMerge/>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47"/>
        </w:trPr>
        <w:tc>
          <w:tcPr>
            <w:tcW w:w="10491" w:type="dxa"/>
            <w:gridSpan w:val="3"/>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2022 год</w:t>
            </w:r>
          </w:p>
        </w:tc>
        <w:tc>
          <w:tcPr>
            <w:tcW w:w="33" w:type="dxa"/>
            <w:vMerge/>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60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19</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 xml:space="preserve">Площадь по ул. Матросова </w:t>
            </w:r>
            <w:proofErr w:type="gramStart"/>
            <w:r w:rsidRPr="00341DF3">
              <w:rPr>
                <w:rFonts w:ascii="Times New Roman" w:hAnsi="Times New Roman" w:cs="Times New Roman"/>
              </w:rPr>
              <w:t>от</w:t>
            </w:r>
            <w:proofErr w:type="gramEnd"/>
            <w:r w:rsidRPr="00341DF3">
              <w:rPr>
                <w:rFonts w:ascii="Times New Roman" w:hAnsi="Times New Roman" w:cs="Times New Roman"/>
              </w:rPr>
              <w:t xml:space="preserve"> </w:t>
            </w:r>
          </w:p>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 xml:space="preserve">ул. Скокова до ул. Калинина </w:t>
            </w:r>
            <w:proofErr w:type="gramStart"/>
            <w:r w:rsidRPr="00341DF3">
              <w:rPr>
                <w:rFonts w:ascii="Times New Roman" w:hAnsi="Times New Roman" w:cs="Times New Roman"/>
              </w:rPr>
              <w:t>в</w:t>
            </w:r>
            <w:proofErr w:type="gramEnd"/>
            <w:r w:rsidRPr="00341DF3">
              <w:rPr>
                <w:rFonts w:ascii="Times New Roman" w:hAnsi="Times New Roman" w:cs="Times New Roman"/>
              </w:rPr>
              <w:t xml:space="preserve"> </w:t>
            </w:r>
          </w:p>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с. Арзгир,</w:t>
            </w:r>
          </w:p>
        </w:tc>
        <w:tc>
          <w:tcPr>
            <w:tcW w:w="4111" w:type="dxa"/>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 xml:space="preserve"> В рамках государственной программы «Развитие жилищно-коммунального хозяйства, защита населения и территорий от чрезвычайных ситуаций» (далее – Развитие ЖКХ)</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20</w:t>
            </w:r>
          </w:p>
        </w:tc>
        <w:tc>
          <w:tcPr>
            <w:tcW w:w="5671" w:type="dxa"/>
            <w:shd w:val="clear" w:color="auto" w:fill="auto"/>
          </w:tcPr>
          <w:p w:rsidR="00E31468" w:rsidRPr="00341DF3" w:rsidRDefault="00E31468" w:rsidP="004A6C81">
            <w:pPr>
              <w:pStyle w:val="ConsPlusCell"/>
              <w:spacing w:line="240" w:lineRule="exact"/>
              <w:rPr>
                <w:rFonts w:ascii="Times New Roman" w:hAnsi="Times New Roman" w:cs="Times New Roman"/>
              </w:rPr>
            </w:pPr>
            <w:r w:rsidRPr="00341DF3">
              <w:rPr>
                <w:rFonts w:ascii="Times New Roman" w:hAnsi="Times New Roman" w:cs="Times New Roman"/>
              </w:rPr>
              <w:t>Обустройство детской игровой площадки с установкой уличных тренажеров в селе Каменная Балка</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21</w:t>
            </w:r>
          </w:p>
        </w:tc>
        <w:tc>
          <w:tcPr>
            <w:tcW w:w="5671" w:type="dxa"/>
            <w:shd w:val="clear" w:color="auto" w:fill="auto"/>
          </w:tcPr>
          <w:p w:rsidR="00E31468" w:rsidRPr="00341DF3" w:rsidRDefault="00E31468" w:rsidP="004A6C81">
            <w:pPr>
              <w:pStyle w:val="aff9"/>
              <w:spacing w:line="240" w:lineRule="exact"/>
              <w:rPr>
                <w:rFonts w:ascii="Times New Roman" w:hAnsi="Times New Roman"/>
                <w:spacing w:val="-2"/>
                <w:sz w:val="20"/>
                <w:szCs w:val="20"/>
              </w:rPr>
            </w:pPr>
            <w:r w:rsidRPr="00341DF3">
              <w:rPr>
                <w:rFonts w:ascii="Times New Roman" w:hAnsi="Times New Roman"/>
                <w:spacing w:val="-2"/>
                <w:sz w:val="20"/>
                <w:szCs w:val="20"/>
              </w:rPr>
              <w:t xml:space="preserve">Обустройство   пешеходных   дорожек </w:t>
            </w:r>
            <w:proofErr w:type="gramStart"/>
            <w:r w:rsidRPr="00341DF3">
              <w:rPr>
                <w:rFonts w:ascii="Times New Roman" w:hAnsi="Times New Roman"/>
                <w:spacing w:val="-2"/>
                <w:sz w:val="20"/>
                <w:szCs w:val="20"/>
              </w:rPr>
              <w:t>в</w:t>
            </w:r>
            <w:proofErr w:type="gramEnd"/>
            <w:r w:rsidRPr="00341DF3">
              <w:rPr>
                <w:rFonts w:ascii="Times New Roman" w:hAnsi="Times New Roman"/>
                <w:spacing w:val="-2"/>
                <w:sz w:val="20"/>
                <w:szCs w:val="20"/>
              </w:rPr>
              <w:t xml:space="preserve"> с. Родниковское Арзгирского района </w:t>
            </w:r>
          </w:p>
          <w:p w:rsidR="00E31468" w:rsidRPr="00341DF3" w:rsidRDefault="00E31468" w:rsidP="004A6C81">
            <w:pPr>
              <w:snapToGrid w:val="0"/>
              <w:spacing w:line="240" w:lineRule="exact"/>
              <w:rPr>
                <w:sz w:val="20"/>
                <w:szCs w:val="20"/>
              </w:rPr>
            </w:pPr>
            <w:r w:rsidRPr="00341DF3">
              <w:rPr>
                <w:spacing w:val="-2"/>
                <w:sz w:val="20"/>
                <w:szCs w:val="20"/>
              </w:rPr>
              <w:t>Ставропольского 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10491" w:type="dxa"/>
            <w:gridSpan w:val="3"/>
            <w:shd w:val="clear" w:color="auto" w:fill="auto"/>
          </w:tcPr>
          <w:p w:rsidR="00E31468" w:rsidRPr="00341DF3" w:rsidRDefault="00E31468" w:rsidP="004A6C81">
            <w:pPr>
              <w:pStyle w:val="ConsPlusCell"/>
              <w:widowControl/>
              <w:snapToGrid w:val="0"/>
              <w:spacing w:line="240" w:lineRule="exact"/>
              <w:jc w:val="center"/>
              <w:rPr>
                <w:rFonts w:ascii="Times New Roman" w:hAnsi="Times New Roman" w:cs="Times New Roman"/>
              </w:rPr>
            </w:pPr>
            <w:r w:rsidRPr="00341DF3">
              <w:rPr>
                <w:rFonts w:ascii="Times New Roman" w:hAnsi="Times New Roman" w:cs="Times New Roman"/>
              </w:rPr>
              <w:t>2023 год</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22</w:t>
            </w:r>
          </w:p>
        </w:tc>
        <w:tc>
          <w:tcPr>
            <w:tcW w:w="5671" w:type="dxa"/>
            <w:shd w:val="clear" w:color="auto" w:fill="auto"/>
          </w:tcPr>
          <w:p w:rsidR="00E31468" w:rsidRPr="00341DF3" w:rsidRDefault="00E31468" w:rsidP="004A6C81">
            <w:pPr>
              <w:pStyle w:val="ConsPlusCell"/>
              <w:widowControl/>
              <w:spacing w:line="240" w:lineRule="exact"/>
              <w:rPr>
                <w:rFonts w:ascii="Times New Roman" w:hAnsi="Times New Roman" w:cs="Times New Roman"/>
              </w:rPr>
            </w:pPr>
            <w:r w:rsidRPr="00341DF3">
              <w:rPr>
                <w:rFonts w:ascii="Times New Roman" w:hAnsi="Times New Roman" w:cs="Times New Roman"/>
              </w:rPr>
              <w:t xml:space="preserve">Аллея детства по ул. Калинина </w:t>
            </w:r>
            <w:proofErr w:type="gramStart"/>
            <w:r w:rsidRPr="00341DF3">
              <w:rPr>
                <w:rFonts w:ascii="Times New Roman" w:hAnsi="Times New Roman" w:cs="Times New Roman"/>
              </w:rPr>
              <w:t>в</w:t>
            </w:r>
            <w:proofErr w:type="gramEnd"/>
            <w:r w:rsidRPr="00341DF3">
              <w:rPr>
                <w:rFonts w:ascii="Times New Roman" w:hAnsi="Times New Roman" w:cs="Times New Roman"/>
              </w:rPr>
              <w:t xml:space="preserve">  с. Арзгир</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«Городская среда»</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10491" w:type="dxa"/>
            <w:gridSpan w:val="3"/>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2024 год</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23</w:t>
            </w:r>
          </w:p>
        </w:tc>
        <w:tc>
          <w:tcPr>
            <w:tcW w:w="5671" w:type="dxa"/>
            <w:shd w:val="clear" w:color="auto" w:fill="auto"/>
          </w:tcPr>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 xml:space="preserve">Благоустройство сквера </w:t>
            </w:r>
            <w:proofErr w:type="gramStart"/>
            <w:r w:rsidRPr="00341DF3">
              <w:rPr>
                <w:rFonts w:ascii="Times New Roman" w:hAnsi="Times New Roman"/>
                <w:sz w:val="20"/>
                <w:szCs w:val="20"/>
              </w:rPr>
              <w:t>по</w:t>
            </w:r>
            <w:proofErr w:type="gramEnd"/>
            <w:r w:rsidRPr="00341DF3">
              <w:rPr>
                <w:rFonts w:ascii="Times New Roman" w:hAnsi="Times New Roman"/>
                <w:sz w:val="20"/>
                <w:szCs w:val="20"/>
              </w:rPr>
              <w:t xml:space="preserve"> </w:t>
            </w:r>
          </w:p>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 xml:space="preserve">ул. П. Базалеева </w:t>
            </w:r>
            <w:proofErr w:type="gramStart"/>
            <w:r w:rsidRPr="00341DF3">
              <w:rPr>
                <w:rFonts w:ascii="Times New Roman" w:hAnsi="Times New Roman"/>
                <w:sz w:val="20"/>
                <w:szCs w:val="20"/>
              </w:rPr>
              <w:t>в</w:t>
            </w:r>
            <w:proofErr w:type="gramEnd"/>
            <w:r w:rsidRPr="00341DF3">
              <w:rPr>
                <w:rFonts w:ascii="Times New Roman" w:hAnsi="Times New Roman"/>
                <w:sz w:val="20"/>
                <w:szCs w:val="20"/>
              </w:rPr>
              <w:t xml:space="preserve"> </w:t>
            </w:r>
            <w:proofErr w:type="gramStart"/>
            <w:r w:rsidRPr="00341DF3">
              <w:rPr>
                <w:rFonts w:ascii="Times New Roman" w:hAnsi="Times New Roman"/>
                <w:sz w:val="20"/>
                <w:szCs w:val="20"/>
              </w:rPr>
              <w:t>с</w:t>
            </w:r>
            <w:proofErr w:type="gramEnd"/>
            <w:r w:rsidRPr="00341DF3">
              <w:rPr>
                <w:rFonts w:ascii="Times New Roman" w:hAnsi="Times New Roman"/>
                <w:sz w:val="20"/>
                <w:szCs w:val="20"/>
              </w:rPr>
              <w:t>. Арзгир, Арзгирского района Ставропольского края (1 этап)</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 xml:space="preserve"> «Городская среда»</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24</w:t>
            </w:r>
          </w:p>
        </w:tc>
        <w:tc>
          <w:tcPr>
            <w:tcW w:w="5671" w:type="dxa"/>
            <w:shd w:val="clear" w:color="auto" w:fill="auto"/>
          </w:tcPr>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 xml:space="preserve">Обустройство детской игровой площадки </w:t>
            </w:r>
            <w:proofErr w:type="gramStart"/>
            <w:r w:rsidRPr="00341DF3">
              <w:rPr>
                <w:rFonts w:ascii="Times New Roman" w:hAnsi="Times New Roman"/>
                <w:sz w:val="20"/>
                <w:szCs w:val="20"/>
              </w:rPr>
              <w:t>в</w:t>
            </w:r>
            <w:proofErr w:type="gramEnd"/>
            <w:r w:rsidRPr="00341DF3">
              <w:rPr>
                <w:rFonts w:ascii="Times New Roman" w:hAnsi="Times New Roman"/>
                <w:sz w:val="20"/>
                <w:szCs w:val="20"/>
              </w:rPr>
              <w:t xml:space="preserve"> с. Родниковское по </w:t>
            </w:r>
          </w:p>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ул. Бульварная, 81</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25</w:t>
            </w:r>
          </w:p>
        </w:tc>
        <w:tc>
          <w:tcPr>
            <w:tcW w:w="5671" w:type="dxa"/>
            <w:shd w:val="clear" w:color="auto" w:fill="auto"/>
          </w:tcPr>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 xml:space="preserve">Обустройство пешеходных дорожек </w:t>
            </w:r>
            <w:proofErr w:type="gramStart"/>
            <w:r w:rsidRPr="00341DF3">
              <w:rPr>
                <w:rFonts w:ascii="Times New Roman" w:hAnsi="Times New Roman"/>
                <w:sz w:val="20"/>
                <w:szCs w:val="20"/>
              </w:rPr>
              <w:t>в</w:t>
            </w:r>
            <w:proofErr w:type="gramEnd"/>
            <w:r w:rsidRPr="00341DF3">
              <w:rPr>
                <w:rFonts w:ascii="Times New Roman" w:hAnsi="Times New Roman"/>
                <w:sz w:val="20"/>
                <w:szCs w:val="20"/>
              </w:rPr>
              <w:t xml:space="preserve"> </w:t>
            </w:r>
          </w:p>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 xml:space="preserve">с. Арзгир по ул. Пинчука, </w:t>
            </w:r>
            <w:proofErr w:type="gramStart"/>
            <w:r w:rsidRPr="00341DF3">
              <w:rPr>
                <w:rFonts w:ascii="Times New Roman" w:hAnsi="Times New Roman"/>
                <w:sz w:val="20"/>
                <w:szCs w:val="20"/>
              </w:rPr>
              <w:t>Пионерской</w:t>
            </w:r>
            <w:proofErr w:type="gramEnd"/>
            <w:r w:rsidRPr="00341DF3">
              <w:rPr>
                <w:rFonts w:ascii="Times New Roman" w:hAnsi="Times New Roman"/>
                <w:sz w:val="20"/>
                <w:szCs w:val="20"/>
              </w:rPr>
              <w:t>, Интернациональной, Гагарина, Уманца, Куйбышева</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pStyle w:val="ConsPlusCell"/>
              <w:widowControl/>
              <w:spacing w:line="240" w:lineRule="exact"/>
              <w:jc w:val="center"/>
              <w:rPr>
                <w:rFonts w:ascii="Times New Roman" w:hAnsi="Times New Roman" w:cs="Times New Roman"/>
              </w:rPr>
            </w:pPr>
            <w:r w:rsidRPr="00341DF3">
              <w:rPr>
                <w:rFonts w:ascii="Times New Roman" w:hAnsi="Times New Roman" w:cs="Times New Roman"/>
              </w:rPr>
              <w:t>26</w:t>
            </w:r>
          </w:p>
        </w:tc>
        <w:tc>
          <w:tcPr>
            <w:tcW w:w="5671" w:type="dxa"/>
            <w:shd w:val="clear" w:color="auto" w:fill="auto"/>
          </w:tcPr>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 xml:space="preserve">Обустройство пешеходных дорожек </w:t>
            </w:r>
            <w:proofErr w:type="gramStart"/>
            <w:r w:rsidRPr="00341DF3">
              <w:rPr>
                <w:rFonts w:ascii="Times New Roman" w:hAnsi="Times New Roman"/>
                <w:sz w:val="20"/>
                <w:szCs w:val="20"/>
              </w:rPr>
              <w:t>в</w:t>
            </w:r>
            <w:proofErr w:type="gramEnd"/>
            <w:r w:rsidRPr="00341DF3">
              <w:rPr>
                <w:rFonts w:ascii="Times New Roman" w:hAnsi="Times New Roman"/>
                <w:sz w:val="20"/>
                <w:szCs w:val="20"/>
              </w:rPr>
              <w:t xml:space="preserve"> </w:t>
            </w:r>
          </w:p>
          <w:p w:rsidR="00E31468" w:rsidRPr="00341DF3" w:rsidRDefault="00E31468" w:rsidP="004A6C81">
            <w:pPr>
              <w:pStyle w:val="aff9"/>
              <w:spacing w:line="240" w:lineRule="exact"/>
              <w:rPr>
                <w:rFonts w:ascii="Times New Roman" w:hAnsi="Times New Roman"/>
                <w:sz w:val="20"/>
                <w:szCs w:val="20"/>
              </w:rPr>
            </w:pPr>
            <w:r w:rsidRPr="00341DF3">
              <w:rPr>
                <w:rFonts w:ascii="Times New Roman" w:hAnsi="Times New Roman"/>
                <w:sz w:val="20"/>
                <w:szCs w:val="20"/>
              </w:rPr>
              <w:t>с. Арзгир по ул. К. Цеткин, Партизанская, Николенко, Скребца и пер Новый</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«Управление финансами»</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10491" w:type="dxa"/>
            <w:gridSpan w:val="3"/>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2025 год</w:t>
            </w:r>
          </w:p>
        </w:tc>
        <w:tc>
          <w:tcPr>
            <w:tcW w:w="33" w:type="dxa"/>
            <w:shd w:val="clear" w:color="auto" w:fill="auto"/>
          </w:tcPr>
          <w:p w:rsidR="00E31468" w:rsidRPr="00341DF3" w:rsidRDefault="00E31468" w:rsidP="004A6C81">
            <w:pPr>
              <w:snapToGrid w:val="0"/>
              <w:spacing w:line="240" w:lineRule="exact"/>
              <w:jc w:val="both"/>
              <w:rPr>
                <w:sz w:val="20"/>
                <w:szCs w:val="20"/>
              </w:rPr>
            </w:pPr>
          </w:p>
        </w:tc>
      </w:tr>
      <w:tr w:rsidR="00E31468" w:rsidRPr="00341DF3" w:rsidTr="00E31468">
        <w:trPr>
          <w:trHeight w:val="23"/>
        </w:trPr>
        <w:tc>
          <w:tcPr>
            <w:tcW w:w="709"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27</w:t>
            </w:r>
          </w:p>
        </w:tc>
        <w:tc>
          <w:tcPr>
            <w:tcW w:w="5671" w:type="dxa"/>
            <w:shd w:val="clear" w:color="auto" w:fill="auto"/>
          </w:tcPr>
          <w:p w:rsidR="00E31468" w:rsidRPr="00341DF3" w:rsidRDefault="00E31468" w:rsidP="004A6C81">
            <w:pPr>
              <w:snapToGrid w:val="0"/>
              <w:spacing w:line="240" w:lineRule="exact"/>
              <w:rPr>
                <w:sz w:val="20"/>
                <w:szCs w:val="20"/>
              </w:rPr>
            </w:pPr>
            <w:r w:rsidRPr="00341DF3">
              <w:rPr>
                <w:sz w:val="20"/>
                <w:szCs w:val="20"/>
              </w:rPr>
              <w:t>Благоустройство парковой зоны с устройством детских аттра</w:t>
            </w:r>
            <w:r w:rsidRPr="00341DF3">
              <w:rPr>
                <w:sz w:val="20"/>
                <w:szCs w:val="20"/>
              </w:rPr>
              <w:t>к</w:t>
            </w:r>
            <w:r w:rsidRPr="00341DF3">
              <w:rPr>
                <w:sz w:val="20"/>
                <w:szCs w:val="20"/>
              </w:rPr>
              <w:t xml:space="preserve">ционов </w:t>
            </w:r>
            <w:proofErr w:type="gramStart"/>
            <w:r w:rsidRPr="00341DF3">
              <w:rPr>
                <w:sz w:val="20"/>
                <w:szCs w:val="20"/>
              </w:rPr>
              <w:t>в</w:t>
            </w:r>
            <w:proofErr w:type="gramEnd"/>
            <w:r w:rsidRPr="00341DF3">
              <w:rPr>
                <w:sz w:val="20"/>
                <w:szCs w:val="20"/>
              </w:rPr>
              <w:t xml:space="preserve"> </w:t>
            </w:r>
          </w:p>
          <w:p w:rsidR="00E31468" w:rsidRPr="00341DF3" w:rsidRDefault="00E31468" w:rsidP="004A6C81">
            <w:pPr>
              <w:snapToGrid w:val="0"/>
              <w:spacing w:line="240" w:lineRule="exact"/>
              <w:rPr>
                <w:sz w:val="20"/>
                <w:szCs w:val="20"/>
              </w:rPr>
            </w:pPr>
            <w:r w:rsidRPr="00341DF3">
              <w:rPr>
                <w:sz w:val="20"/>
                <w:szCs w:val="20"/>
              </w:rPr>
              <w:t>с. Арзгир, Арзгирского района. Ставропольского края.</w:t>
            </w:r>
          </w:p>
        </w:tc>
        <w:tc>
          <w:tcPr>
            <w:tcW w:w="4111" w:type="dxa"/>
            <w:shd w:val="clear" w:color="auto" w:fill="auto"/>
          </w:tcPr>
          <w:p w:rsidR="00E31468" w:rsidRPr="00341DF3" w:rsidRDefault="00E31468" w:rsidP="004A6C81">
            <w:pPr>
              <w:snapToGrid w:val="0"/>
              <w:spacing w:line="240" w:lineRule="exact"/>
              <w:jc w:val="center"/>
              <w:rPr>
                <w:sz w:val="20"/>
                <w:szCs w:val="20"/>
              </w:rPr>
            </w:pPr>
            <w:r w:rsidRPr="00341DF3">
              <w:rPr>
                <w:sz w:val="20"/>
                <w:szCs w:val="20"/>
              </w:rPr>
              <w:t>«Городская среда»</w:t>
            </w:r>
          </w:p>
        </w:tc>
        <w:tc>
          <w:tcPr>
            <w:tcW w:w="33" w:type="dxa"/>
            <w:shd w:val="clear" w:color="auto" w:fill="auto"/>
          </w:tcPr>
          <w:p w:rsidR="00E31468" w:rsidRPr="00341DF3" w:rsidRDefault="00E31468" w:rsidP="004A6C81">
            <w:pPr>
              <w:snapToGrid w:val="0"/>
              <w:spacing w:line="240" w:lineRule="exact"/>
              <w:jc w:val="both"/>
              <w:rPr>
                <w:sz w:val="20"/>
                <w:szCs w:val="20"/>
              </w:rPr>
            </w:pPr>
          </w:p>
        </w:tc>
      </w:tr>
    </w:tbl>
    <w:p w:rsidR="00E31468" w:rsidRPr="00341DF3" w:rsidRDefault="00E31468" w:rsidP="00E31468">
      <w:pPr>
        <w:spacing w:line="240" w:lineRule="exact"/>
        <w:rPr>
          <w:sz w:val="20"/>
          <w:szCs w:val="20"/>
        </w:rPr>
      </w:pPr>
    </w:p>
    <w:p w:rsidR="00E31468" w:rsidRDefault="00E31468"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Default="00751051" w:rsidP="00E31468">
      <w:pPr>
        <w:spacing w:line="240" w:lineRule="exact"/>
        <w:rPr>
          <w:sz w:val="20"/>
          <w:szCs w:val="20"/>
        </w:rPr>
      </w:pPr>
    </w:p>
    <w:p w:rsidR="00751051" w:rsidRPr="00341DF3" w:rsidRDefault="00751051" w:rsidP="00E31468">
      <w:pPr>
        <w:spacing w:line="240" w:lineRule="exact"/>
        <w:rPr>
          <w:sz w:val="20"/>
          <w:szCs w:val="20"/>
        </w:rPr>
      </w:pPr>
    </w:p>
    <w:tbl>
      <w:tblPr>
        <w:tblW w:w="0" w:type="auto"/>
        <w:tblInd w:w="108" w:type="dxa"/>
        <w:tblLayout w:type="fixed"/>
        <w:tblLook w:val="0000"/>
      </w:tblPr>
      <w:tblGrid>
        <w:gridCol w:w="5188"/>
        <w:gridCol w:w="4330"/>
      </w:tblGrid>
      <w:tr w:rsidR="00FD42D9" w:rsidRPr="00837867" w:rsidTr="004A6C81">
        <w:tc>
          <w:tcPr>
            <w:tcW w:w="5188" w:type="dxa"/>
            <w:shd w:val="clear" w:color="auto" w:fill="auto"/>
          </w:tcPr>
          <w:p w:rsidR="00FD42D9" w:rsidRPr="00837867" w:rsidRDefault="00FD42D9" w:rsidP="004A6C81">
            <w:pPr>
              <w:widowControl w:val="0"/>
              <w:autoSpaceDE w:val="0"/>
              <w:snapToGrid w:val="0"/>
              <w:ind w:firstLine="709"/>
              <w:jc w:val="both"/>
              <w:rPr>
                <w:rFonts w:eastAsia="Batang"/>
                <w:sz w:val="20"/>
                <w:szCs w:val="20"/>
                <w:lang w:eastAsia="ko-KR"/>
              </w:rPr>
            </w:pPr>
          </w:p>
        </w:tc>
        <w:tc>
          <w:tcPr>
            <w:tcW w:w="4330" w:type="dxa"/>
            <w:shd w:val="clear" w:color="auto" w:fill="auto"/>
          </w:tcPr>
          <w:p w:rsidR="00FD42D9" w:rsidRPr="00837867" w:rsidRDefault="00FD42D9" w:rsidP="004A6C81">
            <w:pPr>
              <w:tabs>
                <w:tab w:val="left" w:pos="0"/>
              </w:tabs>
              <w:spacing w:line="240" w:lineRule="exact"/>
              <w:jc w:val="center"/>
              <w:rPr>
                <w:sz w:val="20"/>
                <w:szCs w:val="20"/>
              </w:rPr>
            </w:pPr>
            <w:r w:rsidRPr="00837867">
              <w:rPr>
                <w:sz w:val="20"/>
                <w:szCs w:val="20"/>
              </w:rPr>
              <w:t>Приложение 6</w:t>
            </w:r>
          </w:p>
          <w:p w:rsidR="00FD42D9" w:rsidRPr="00837867" w:rsidRDefault="00FD42D9" w:rsidP="004A6C81">
            <w:pPr>
              <w:spacing w:line="240" w:lineRule="exact"/>
              <w:jc w:val="center"/>
              <w:rPr>
                <w:sz w:val="20"/>
                <w:szCs w:val="20"/>
              </w:rPr>
            </w:pPr>
            <w:r w:rsidRPr="00837867">
              <w:rPr>
                <w:sz w:val="20"/>
                <w:szCs w:val="20"/>
              </w:rPr>
              <w:t>к муниципальной Программе</w:t>
            </w:r>
          </w:p>
          <w:p w:rsidR="00FD42D9" w:rsidRPr="00837867" w:rsidRDefault="00FD42D9" w:rsidP="004A6C81">
            <w:pPr>
              <w:spacing w:line="240" w:lineRule="exact"/>
              <w:jc w:val="center"/>
              <w:rPr>
                <w:spacing w:val="-4"/>
                <w:sz w:val="20"/>
                <w:szCs w:val="20"/>
              </w:rPr>
            </w:pPr>
            <w:r w:rsidRPr="00837867">
              <w:rPr>
                <w:sz w:val="20"/>
                <w:szCs w:val="20"/>
              </w:rPr>
              <w:t xml:space="preserve">администрации </w:t>
            </w:r>
            <w:r w:rsidRPr="00837867">
              <w:rPr>
                <w:spacing w:val="-4"/>
                <w:sz w:val="20"/>
                <w:szCs w:val="20"/>
              </w:rPr>
              <w:t>Арзгирского</w:t>
            </w:r>
          </w:p>
          <w:p w:rsidR="00FD42D9" w:rsidRPr="00837867" w:rsidRDefault="00FD42D9" w:rsidP="004A6C81">
            <w:pPr>
              <w:spacing w:line="240" w:lineRule="exact"/>
              <w:jc w:val="center"/>
              <w:rPr>
                <w:spacing w:val="-4"/>
                <w:sz w:val="20"/>
                <w:szCs w:val="20"/>
              </w:rPr>
            </w:pPr>
            <w:r w:rsidRPr="00837867">
              <w:rPr>
                <w:spacing w:val="-4"/>
                <w:sz w:val="20"/>
                <w:szCs w:val="20"/>
              </w:rPr>
              <w:t>муниципального округа</w:t>
            </w:r>
          </w:p>
          <w:p w:rsidR="00FD42D9" w:rsidRPr="00837867" w:rsidRDefault="00FD42D9" w:rsidP="004A6C81">
            <w:pPr>
              <w:spacing w:line="240" w:lineRule="exact"/>
              <w:jc w:val="center"/>
              <w:rPr>
                <w:sz w:val="20"/>
                <w:szCs w:val="20"/>
              </w:rPr>
            </w:pPr>
            <w:r w:rsidRPr="00837867">
              <w:rPr>
                <w:sz w:val="20"/>
                <w:szCs w:val="20"/>
              </w:rPr>
              <w:t>Ставропольского края</w:t>
            </w:r>
          </w:p>
          <w:p w:rsidR="00FD42D9" w:rsidRPr="00837867" w:rsidRDefault="00FD42D9" w:rsidP="004A6C81">
            <w:pPr>
              <w:spacing w:line="240" w:lineRule="exact"/>
              <w:jc w:val="center"/>
              <w:rPr>
                <w:sz w:val="20"/>
                <w:szCs w:val="20"/>
              </w:rPr>
            </w:pPr>
            <w:r w:rsidRPr="00837867">
              <w:rPr>
                <w:sz w:val="20"/>
                <w:szCs w:val="20"/>
              </w:rPr>
              <w:t xml:space="preserve">«Формирование </w:t>
            </w:r>
            <w:proofErr w:type="gramStart"/>
            <w:r w:rsidRPr="00837867">
              <w:rPr>
                <w:sz w:val="20"/>
                <w:szCs w:val="20"/>
              </w:rPr>
              <w:t>современной</w:t>
            </w:r>
            <w:proofErr w:type="gramEnd"/>
          </w:p>
          <w:p w:rsidR="00FD42D9" w:rsidRPr="00837867" w:rsidRDefault="00FD42D9" w:rsidP="004A6C81">
            <w:pPr>
              <w:widowControl w:val="0"/>
              <w:autoSpaceDE w:val="0"/>
              <w:spacing w:line="240" w:lineRule="exact"/>
              <w:ind w:left="6"/>
              <w:jc w:val="center"/>
              <w:rPr>
                <w:rFonts w:eastAsia="Batang"/>
                <w:sz w:val="20"/>
                <w:szCs w:val="20"/>
                <w:lang w:eastAsia="ko-KR"/>
              </w:rPr>
            </w:pPr>
            <w:r w:rsidRPr="00837867">
              <w:rPr>
                <w:rFonts w:eastAsia="Batang"/>
                <w:sz w:val="20"/>
                <w:szCs w:val="20"/>
                <w:lang w:eastAsia="ko-KR"/>
              </w:rPr>
              <w:t>городской среды»</w:t>
            </w:r>
          </w:p>
          <w:p w:rsidR="00FD42D9" w:rsidRPr="00837867" w:rsidRDefault="00FD42D9" w:rsidP="004A6C81">
            <w:pPr>
              <w:widowControl w:val="0"/>
              <w:autoSpaceDE w:val="0"/>
              <w:spacing w:line="240" w:lineRule="exact"/>
              <w:ind w:left="6"/>
              <w:jc w:val="center"/>
              <w:rPr>
                <w:sz w:val="20"/>
                <w:szCs w:val="20"/>
              </w:rPr>
            </w:pPr>
          </w:p>
        </w:tc>
      </w:tr>
    </w:tbl>
    <w:p w:rsidR="00FD42D9" w:rsidRPr="00837867" w:rsidRDefault="00FD42D9" w:rsidP="00FD42D9">
      <w:pPr>
        <w:autoSpaceDE w:val="0"/>
        <w:spacing w:line="240" w:lineRule="exact"/>
        <w:jc w:val="center"/>
        <w:rPr>
          <w:sz w:val="20"/>
          <w:szCs w:val="20"/>
        </w:rPr>
      </w:pPr>
      <w:r w:rsidRPr="00837867">
        <w:rPr>
          <w:caps/>
          <w:sz w:val="20"/>
          <w:szCs w:val="20"/>
        </w:rPr>
        <w:t>АДРЕСНЫЙ ПЕРЕЧЕНЬ</w:t>
      </w:r>
    </w:p>
    <w:p w:rsidR="00FD42D9" w:rsidRPr="00837867" w:rsidRDefault="00FD42D9" w:rsidP="00FD42D9">
      <w:pPr>
        <w:autoSpaceDE w:val="0"/>
        <w:spacing w:line="240" w:lineRule="exact"/>
        <w:jc w:val="center"/>
        <w:rPr>
          <w:sz w:val="20"/>
          <w:szCs w:val="20"/>
        </w:rPr>
      </w:pPr>
      <w:r w:rsidRPr="00837867">
        <w:rPr>
          <w:sz w:val="20"/>
          <w:szCs w:val="20"/>
        </w:rPr>
        <w:t>дворовых территорий, нуждающихся в благоустройстве (с учетом их физического состояния) и подлежащих бл</w:t>
      </w:r>
      <w:r w:rsidRPr="00837867">
        <w:rPr>
          <w:sz w:val="20"/>
          <w:szCs w:val="20"/>
        </w:rPr>
        <w:t>а</w:t>
      </w:r>
      <w:r w:rsidRPr="00837867">
        <w:rPr>
          <w:sz w:val="20"/>
          <w:szCs w:val="20"/>
        </w:rPr>
        <w:t>гоустройству</w:t>
      </w:r>
    </w:p>
    <w:p w:rsidR="00FD42D9" w:rsidRPr="00837867" w:rsidRDefault="00FD42D9" w:rsidP="00FD42D9">
      <w:pPr>
        <w:autoSpaceDE w:val="0"/>
        <w:jc w:val="both"/>
        <w:rPr>
          <w:sz w:val="20"/>
          <w:szCs w:val="20"/>
        </w:rPr>
      </w:pPr>
    </w:p>
    <w:tbl>
      <w:tblPr>
        <w:tblW w:w="9517" w:type="dxa"/>
        <w:tblInd w:w="-123" w:type="dxa"/>
        <w:tblLayout w:type="fixed"/>
        <w:tblCellMar>
          <w:left w:w="0" w:type="dxa"/>
          <w:right w:w="0" w:type="dxa"/>
        </w:tblCellMar>
        <w:tblLook w:val="0000"/>
      </w:tblPr>
      <w:tblGrid>
        <w:gridCol w:w="816"/>
        <w:gridCol w:w="4415"/>
        <w:gridCol w:w="4253"/>
        <w:gridCol w:w="33"/>
      </w:tblGrid>
      <w:tr w:rsidR="00FD42D9" w:rsidRPr="00837867" w:rsidTr="004A6C81">
        <w:trPr>
          <w:trHeight w:val="23"/>
          <w:tblHeader/>
        </w:trPr>
        <w:tc>
          <w:tcPr>
            <w:tcW w:w="816" w:type="dxa"/>
            <w:tcBorders>
              <w:top w:val="single" w:sz="4" w:space="0" w:color="auto"/>
              <w:left w:val="single" w:sz="4" w:space="0" w:color="auto"/>
              <w:bottom w:val="single" w:sz="4" w:space="0" w:color="auto"/>
              <w:right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r w:rsidRPr="00837867">
              <w:rPr>
                <w:rFonts w:ascii="Times New Roman" w:hAnsi="Times New Roman" w:cs="Times New Roman"/>
              </w:rPr>
              <w:br/>
            </w:r>
            <w:proofErr w:type="spellStart"/>
            <w:proofErr w:type="gramStart"/>
            <w:r w:rsidRPr="00837867">
              <w:rPr>
                <w:rFonts w:ascii="Times New Roman" w:hAnsi="Times New Roman" w:cs="Times New Roman"/>
              </w:rPr>
              <w:t>п</w:t>
            </w:r>
            <w:proofErr w:type="spellEnd"/>
            <w:proofErr w:type="gramEnd"/>
            <w:r w:rsidRPr="00837867">
              <w:rPr>
                <w:rFonts w:ascii="Times New Roman" w:hAnsi="Times New Roman" w:cs="Times New Roman"/>
              </w:rPr>
              <w:t>/</w:t>
            </w:r>
            <w:proofErr w:type="spellStart"/>
            <w:r w:rsidRPr="00837867">
              <w:rPr>
                <w:rFonts w:ascii="Times New Roman" w:hAnsi="Times New Roman" w:cs="Times New Roman"/>
              </w:rPr>
              <w:t>п</w:t>
            </w:r>
            <w:proofErr w:type="spellEnd"/>
          </w:p>
        </w:tc>
        <w:tc>
          <w:tcPr>
            <w:tcW w:w="4415" w:type="dxa"/>
            <w:tcBorders>
              <w:top w:val="single" w:sz="4" w:space="0" w:color="auto"/>
              <w:left w:val="single" w:sz="4" w:space="0" w:color="auto"/>
              <w:bottom w:val="single" w:sz="4" w:space="0" w:color="auto"/>
              <w:right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spacing w:val="-2"/>
              </w:rPr>
              <w:t>Адрес (местоположение) и наименование общественной территории</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spacing w:val="-2"/>
              </w:rPr>
              <w:t xml:space="preserve">Наименование государственной программы Ставропольского края, муниципальной программы </w:t>
            </w:r>
            <w:r w:rsidRPr="00837867">
              <w:rPr>
                <w:rFonts w:ascii="Times New Roman" w:hAnsi="Times New Roman" w:cs="Times New Roman"/>
              </w:rPr>
              <w:t xml:space="preserve">Арзгирского муниципального </w:t>
            </w:r>
            <w:proofErr w:type="gramStart"/>
            <w:r w:rsidRPr="00837867">
              <w:rPr>
                <w:rFonts w:ascii="Times New Roman" w:hAnsi="Times New Roman" w:cs="Times New Roman"/>
              </w:rPr>
              <w:t>округа</w:t>
            </w:r>
            <w:proofErr w:type="gramEnd"/>
            <w:r w:rsidRPr="00837867">
              <w:rPr>
                <w:rFonts w:ascii="Times New Roman" w:hAnsi="Times New Roman" w:cs="Times New Roman"/>
              </w:rPr>
              <w:t xml:space="preserve"> </w:t>
            </w:r>
            <w:r w:rsidRPr="00837867">
              <w:rPr>
                <w:rFonts w:ascii="Times New Roman" w:hAnsi="Times New Roman" w:cs="Times New Roman"/>
                <w:spacing w:val="-2"/>
              </w:rPr>
              <w:t>за счет средств которой осуществлено/планируется благоустройство общественных территорий</w:t>
            </w:r>
          </w:p>
        </w:tc>
        <w:tc>
          <w:tcPr>
            <w:tcW w:w="33" w:type="dxa"/>
            <w:tcBorders>
              <w:left w:val="single" w:sz="4" w:space="0" w:color="auto"/>
            </w:tcBorders>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blHeader/>
        </w:trPr>
        <w:tc>
          <w:tcPr>
            <w:tcW w:w="816" w:type="dxa"/>
            <w:tcBorders>
              <w:top w:val="single" w:sz="4" w:space="0" w:color="auto"/>
              <w:left w:val="single" w:sz="4" w:space="0" w:color="auto"/>
              <w:bottom w:val="single" w:sz="4" w:space="0" w:color="auto"/>
              <w:right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1</w:t>
            </w:r>
          </w:p>
        </w:tc>
        <w:tc>
          <w:tcPr>
            <w:tcW w:w="4415" w:type="dxa"/>
            <w:tcBorders>
              <w:top w:val="single" w:sz="4" w:space="0" w:color="auto"/>
              <w:left w:val="single" w:sz="4" w:space="0" w:color="auto"/>
              <w:bottom w:val="single" w:sz="4" w:space="0" w:color="auto"/>
              <w:right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3</w:t>
            </w:r>
          </w:p>
        </w:tc>
        <w:tc>
          <w:tcPr>
            <w:tcW w:w="33" w:type="dxa"/>
            <w:tcBorders>
              <w:left w:val="single" w:sz="4" w:space="0" w:color="auto"/>
              <w:bottom w:val="single" w:sz="4" w:space="0" w:color="auto"/>
            </w:tcBorders>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tcBorders>
              <w:top w:val="single" w:sz="4" w:space="0" w:color="auto"/>
            </w:tcBorders>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tcBorders>
              <w:top w:val="single" w:sz="4" w:space="0" w:color="auto"/>
            </w:tcBorders>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2018 год</w:t>
            </w:r>
          </w:p>
        </w:tc>
        <w:tc>
          <w:tcPr>
            <w:tcW w:w="4253" w:type="dxa"/>
            <w:tcBorders>
              <w:top w:val="single" w:sz="4" w:space="0" w:color="auto"/>
            </w:tcBorders>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tcBorders>
              <w:top w:val="single" w:sz="4" w:space="0" w:color="auto"/>
            </w:tcBorders>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r w:rsidRPr="00837867">
              <w:rPr>
                <w:rFonts w:ascii="Times New Roman" w:hAnsi="Times New Roman" w:cs="Times New Roman"/>
              </w:rPr>
              <w:t>-</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2019 год</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r w:rsidRPr="00837867">
              <w:rPr>
                <w:rFonts w:ascii="Times New Roman" w:hAnsi="Times New Roman" w:cs="Times New Roman"/>
              </w:rPr>
              <w:t>-</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2020 год</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r w:rsidRPr="00837867">
              <w:rPr>
                <w:rFonts w:ascii="Times New Roman" w:hAnsi="Times New Roman" w:cs="Times New Roman"/>
              </w:rPr>
              <w:t>-</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2021 год</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r w:rsidRPr="00837867">
              <w:rPr>
                <w:rFonts w:ascii="Times New Roman" w:hAnsi="Times New Roman" w:cs="Times New Roman"/>
              </w:rPr>
              <w:t>-</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2022 год</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r w:rsidRPr="00837867">
              <w:rPr>
                <w:rFonts w:ascii="Times New Roman" w:hAnsi="Times New Roman" w:cs="Times New Roman"/>
              </w:rPr>
              <w:t>-</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2023 год</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r w:rsidRPr="00837867">
              <w:rPr>
                <w:rFonts w:ascii="Times New Roman" w:hAnsi="Times New Roman" w:cs="Times New Roman"/>
              </w:rPr>
              <w:t>-</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4415"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2024 год</w:t>
            </w:r>
          </w:p>
        </w:tc>
        <w:tc>
          <w:tcPr>
            <w:tcW w:w="4253" w:type="dxa"/>
            <w:shd w:val="clear" w:color="auto" w:fill="auto"/>
          </w:tcPr>
          <w:p w:rsidR="00FD42D9" w:rsidRPr="00837867" w:rsidRDefault="00FD42D9" w:rsidP="004A6C81">
            <w:pPr>
              <w:pStyle w:val="ConsPlusCell"/>
              <w:widowControl/>
              <w:snapToGrid w:val="0"/>
              <w:spacing w:line="240" w:lineRule="exact"/>
              <w:jc w:val="center"/>
              <w:rPr>
                <w:rFonts w:ascii="Times New Roman" w:hAnsi="Times New Roman" w:cs="Times New Roman"/>
              </w:rPr>
            </w:pP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1</w:t>
            </w:r>
          </w:p>
        </w:tc>
        <w:tc>
          <w:tcPr>
            <w:tcW w:w="4415" w:type="dxa"/>
            <w:shd w:val="clear" w:color="auto" w:fill="auto"/>
          </w:tcPr>
          <w:p w:rsidR="00FD42D9" w:rsidRPr="00837867" w:rsidRDefault="00FD42D9" w:rsidP="004A6C81">
            <w:pPr>
              <w:pStyle w:val="aff9"/>
              <w:spacing w:line="240" w:lineRule="exact"/>
              <w:jc w:val="center"/>
              <w:rPr>
                <w:rFonts w:ascii="Times New Roman" w:hAnsi="Times New Roman"/>
                <w:sz w:val="20"/>
                <w:szCs w:val="20"/>
              </w:rPr>
            </w:pPr>
            <w:r w:rsidRPr="00837867">
              <w:rPr>
                <w:rFonts w:ascii="Times New Roman" w:hAnsi="Times New Roman"/>
                <w:sz w:val="20"/>
                <w:szCs w:val="20"/>
              </w:rPr>
              <w:t>с. Арзгир ул. Кирова дом 4</w:t>
            </w:r>
          </w:p>
        </w:tc>
        <w:tc>
          <w:tcPr>
            <w:tcW w:w="4253" w:type="dxa"/>
            <w:shd w:val="clear" w:color="auto" w:fill="auto"/>
          </w:tcPr>
          <w:p w:rsidR="00FD42D9" w:rsidRPr="00837867" w:rsidRDefault="00FD42D9" w:rsidP="004A6C81">
            <w:pPr>
              <w:spacing w:line="240" w:lineRule="exact"/>
              <w:jc w:val="center"/>
              <w:rPr>
                <w:sz w:val="20"/>
                <w:szCs w:val="20"/>
              </w:rPr>
            </w:pPr>
            <w:r w:rsidRPr="00837867">
              <w:rPr>
                <w:sz w:val="20"/>
                <w:szCs w:val="20"/>
              </w:rPr>
              <w:t>Государственная программа Ставропольского края «Формирование современной городской среды»</w:t>
            </w:r>
          </w:p>
          <w:p w:rsidR="00FD42D9" w:rsidRPr="00837867" w:rsidRDefault="00FD42D9" w:rsidP="004A6C81">
            <w:pPr>
              <w:spacing w:line="240" w:lineRule="exact"/>
              <w:jc w:val="center"/>
              <w:rPr>
                <w:sz w:val="20"/>
                <w:szCs w:val="20"/>
              </w:rPr>
            </w:pPr>
            <w:r w:rsidRPr="00837867">
              <w:rPr>
                <w:sz w:val="20"/>
                <w:szCs w:val="20"/>
              </w:rPr>
              <w:t xml:space="preserve">Муниципальная программа администрации </w:t>
            </w:r>
            <w:r w:rsidRPr="00837867">
              <w:rPr>
                <w:spacing w:val="-4"/>
                <w:sz w:val="20"/>
                <w:szCs w:val="20"/>
              </w:rPr>
              <w:t>Ар</w:t>
            </w:r>
            <w:r w:rsidRPr="00837867">
              <w:rPr>
                <w:spacing w:val="-4"/>
                <w:sz w:val="20"/>
                <w:szCs w:val="20"/>
              </w:rPr>
              <w:t>з</w:t>
            </w:r>
            <w:r w:rsidRPr="00837867">
              <w:rPr>
                <w:spacing w:val="-4"/>
                <w:sz w:val="20"/>
                <w:szCs w:val="20"/>
              </w:rPr>
              <w:t>гирского муниципального округа</w:t>
            </w:r>
            <w:r w:rsidRPr="00837867">
              <w:rPr>
                <w:sz w:val="20"/>
                <w:szCs w:val="20"/>
              </w:rPr>
              <w:t xml:space="preserve"> Ставропольск</w:t>
            </w:r>
            <w:r w:rsidRPr="00837867">
              <w:rPr>
                <w:sz w:val="20"/>
                <w:szCs w:val="20"/>
              </w:rPr>
              <w:t>о</w:t>
            </w:r>
            <w:r w:rsidRPr="00837867">
              <w:rPr>
                <w:sz w:val="20"/>
                <w:szCs w:val="20"/>
              </w:rPr>
              <w:t>го края «Формирование современной городской среды»</w:t>
            </w:r>
          </w:p>
          <w:p w:rsidR="00FD42D9" w:rsidRPr="00837867" w:rsidRDefault="00FD42D9" w:rsidP="004A6C81">
            <w:pPr>
              <w:spacing w:line="240" w:lineRule="exact"/>
              <w:jc w:val="center"/>
              <w:rPr>
                <w:sz w:val="20"/>
                <w:szCs w:val="20"/>
              </w:rPr>
            </w:pPr>
            <w:r w:rsidRPr="00837867">
              <w:rPr>
                <w:sz w:val="20"/>
                <w:szCs w:val="20"/>
              </w:rPr>
              <w:t>(далее - Городская среда)</w:t>
            </w:r>
          </w:p>
        </w:tc>
        <w:tc>
          <w:tcPr>
            <w:tcW w:w="33" w:type="dxa"/>
            <w:shd w:val="clear" w:color="auto" w:fill="auto"/>
          </w:tcPr>
          <w:p w:rsidR="00FD42D9" w:rsidRPr="00837867" w:rsidRDefault="00FD42D9" w:rsidP="004A6C81">
            <w:pPr>
              <w:snapToGrid w:val="0"/>
              <w:spacing w:line="240" w:lineRule="exact"/>
              <w:rPr>
                <w:sz w:val="20"/>
                <w:szCs w:val="20"/>
              </w:rPr>
            </w:pPr>
          </w:p>
        </w:tc>
      </w:tr>
      <w:tr w:rsidR="00FD42D9" w:rsidRPr="00837867" w:rsidTr="004A6C81">
        <w:trPr>
          <w:trHeight w:val="23"/>
        </w:trPr>
        <w:tc>
          <w:tcPr>
            <w:tcW w:w="816" w:type="dxa"/>
            <w:shd w:val="clear" w:color="auto" w:fill="auto"/>
          </w:tcPr>
          <w:p w:rsidR="00FD42D9" w:rsidRPr="00837867" w:rsidRDefault="00FD42D9" w:rsidP="004A6C81">
            <w:pPr>
              <w:pStyle w:val="ConsPlusCell"/>
              <w:widowControl/>
              <w:spacing w:line="240" w:lineRule="exact"/>
              <w:jc w:val="center"/>
              <w:rPr>
                <w:rFonts w:ascii="Times New Roman" w:hAnsi="Times New Roman" w:cs="Times New Roman"/>
              </w:rPr>
            </w:pPr>
            <w:r w:rsidRPr="00837867">
              <w:rPr>
                <w:rFonts w:ascii="Times New Roman" w:hAnsi="Times New Roman" w:cs="Times New Roman"/>
              </w:rPr>
              <w:t>2</w:t>
            </w:r>
          </w:p>
        </w:tc>
        <w:tc>
          <w:tcPr>
            <w:tcW w:w="4415" w:type="dxa"/>
            <w:shd w:val="clear" w:color="auto" w:fill="auto"/>
          </w:tcPr>
          <w:p w:rsidR="00FD42D9" w:rsidRPr="00837867" w:rsidRDefault="00FD42D9" w:rsidP="004A6C81">
            <w:pPr>
              <w:pStyle w:val="aff9"/>
              <w:spacing w:line="240" w:lineRule="exact"/>
              <w:jc w:val="center"/>
              <w:rPr>
                <w:rFonts w:ascii="Times New Roman" w:hAnsi="Times New Roman"/>
                <w:sz w:val="20"/>
                <w:szCs w:val="20"/>
              </w:rPr>
            </w:pPr>
            <w:r w:rsidRPr="00837867">
              <w:rPr>
                <w:rFonts w:ascii="Times New Roman" w:hAnsi="Times New Roman"/>
                <w:sz w:val="20"/>
                <w:szCs w:val="20"/>
              </w:rPr>
              <w:t>с. Арзгир ул. Матросова дом № 9</w:t>
            </w:r>
          </w:p>
        </w:tc>
        <w:tc>
          <w:tcPr>
            <w:tcW w:w="4253" w:type="dxa"/>
            <w:shd w:val="clear" w:color="auto" w:fill="auto"/>
          </w:tcPr>
          <w:p w:rsidR="00FD42D9" w:rsidRPr="00837867" w:rsidRDefault="00FD42D9" w:rsidP="004A6C81">
            <w:pPr>
              <w:snapToGrid w:val="0"/>
              <w:spacing w:line="240" w:lineRule="exact"/>
              <w:jc w:val="center"/>
              <w:rPr>
                <w:sz w:val="20"/>
                <w:szCs w:val="20"/>
              </w:rPr>
            </w:pPr>
            <w:r w:rsidRPr="00837867">
              <w:rPr>
                <w:sz w:val="20"/>
                <w:szCs w:val="20"/>
              </w:rPr>
              <w:t>«Городская среда»</w:t>
            </w:r>
          </w:p>
        </w:tc>
        <w:tc>
          <w:tcPr>
            <w:tcW w:w="33" w:type="dxa"/>
            <w:shd w:val="clear" w:color="auto" w:fill="auto"/>
          </w:tcPr>
          <w:p w:rsidR="00FD42D9" w:rsidRPr="00837867" w:rsidRDefault="00FD42D9" w:rsidP="004A6C81">
            <w:pPr>
              <w:snapToGrid w:val="0"/>
              <w:spacing w:line="240" w:lineRule="exact"/>
              <w:rPr>
                <w:sz w:val="20"/>
                <w:szCs w:val="20"/>
              </w:rPr>
            </w:pPr>
          </w:p>
        </w:tc>
      </w:tr>
    </w:tbl>
    <w:p w:rsidR="00FD42D9" w:rsidRPr="00837867" w:rsidRDefault="00FD42D9" w:rsidP="00FD42D9">
      <w:pPr>
        <w:spacing w:line="240" w:lineRule="exact"/>
        <w:rPr>
          <w:sz w:val="20"/>
          <w:szCs w:val="20"/>
        </w:rPr>
      </w:pPr>
    </w:p>
    <w:p w:rsidR="00FD42D9" w:rsidRPr="00837867" w:rsidRDefault="00FD42D9" w:rsidP="00FD42D9">
      <w:pPr>
        <w:spacing w:line="240" w:lineRule="exact"/>
        <w:rPr>
          <w:sz w:val="20"/>
          <w:szCs w:val="20"/>
        </w:rPr>
      </w:pPr>
    </w:p>
    <w:p w:rsidR="00FD42D9" w:rsidRPr="00837867" w:rsidRDefault="00FD42D9" w:rsidP="00FD42D9">
      <w:pPr>
        <w:spacing w:line="240" w:lineRule="exact"/>
        <w:rPr>
          <w:sz w:val="20"/>
          <w:szCs w:val="20"/>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C14432" w:rsidRDefault="00C14432" w:rsidP="00124EC8">
      <w:pPr>
        <w:widowControl w:val="0"/>
        <w:spacing w:line="240" w:lineRule="exact"/>
        <w:jc w:val="center"/>
        <w:rPr>
          <w:b/>
        </w:rPr>
      </w:pPr>
    </w:p>
    <w:p w:rsidR="001815DF" w:rsidRDefault="001815DF" w:rsidP="00124EC8">
      <w:pPr>
        <w:widowControl w:val="0"/>
        <w:spacing w:line="240" w:lineRule="exact"/>
        <w:jc w:val="center"/>
        <w:rPr>
          <w:b/>
        </w:rPr>
      </w:pPr>
    </w:p>
    <w:p w:rsidR="001815DF" w:rsidRDefault="001815DF" w:rsidP="00124EC8">
      <w:pPr>
        <w:widowControl w:val="0"/>
        <w:spacing w:line="240" w:lineRule="exact"/>
        <w:jc w:val="center"/>
        <w:rPr>
          <w:b/>
        </w:rPr>
      </w:pPr>
    </w:p>
    <w:p w:rsidR="00751051" w:rsidRDefault="00751051" w:rsidP="00124EC8">
      <w:pPr>
        <w:widowControl w:val="0"/>
        <w:spacing w:line="240" w:lineRule="exact"/>
        <w:jc w:val="center"/>
        <w:rPr>
          <w:b/>
        </w:rPr>
        <w:sectPr w:rsidR="00751051" w:rsidSect="00E31468">
          <w:pgSz w:w="11906" w:h="16838" w:code="9"/>
          <w:pgMar w:top="1559" w:right="425" w:bottom="992" w:left="1559" w:header="709" w:footer="709" w:gutter="0"/>
          <w:cols w:space="720"/>
          <w:titlePg/>
          <w:docGrid w:linePitch="360"/>
        </w:sectPr>
      </w:pPr>
    </w:p>
    <w:tbl>
      <w:tblPr>
        <w:tblW w:w="9518" w:type="dxa"/>
        <w:jc w:val="right"/>
        <w:tblLook w:val="01E0"/>
      </w:tblPr>
      <w:tblGrid>
        <w:gridCol w:w="5096"/>
        <w:gridCol w:w="4422"/>
      </w:tblGrid>
      <w:tr w:rsidR="00751051" w:rsidRPr="00AE62C0" w:rsidTr="004A6C81">
        <w:trPr>
          <w:jc w:val="right"/>
        </w:trPr>
        <w:tc>
          <w:tcPr>
            <w:tcW w:w="5095" w:type="dxa"/>
            <w:shd w:val="clear" w:color="auto" w:fill="auto"/>
          </w:tcPr>
          <w:p w:rsidR="00751051" w:rsidRPr="00AE62C0" w:rsidRDefault="00751051" w:rsidP="004A6C81">
            <w:pPr>
              <w:spacing w:line="240" w:lineRule="exact"/>
              <w:ind w:firstLine="709"/>
              <w:jc w:val="both"/>
              <w:rPr>
                <w:rFonts w:eastAsia="Batang"/>
                <w:sz w:val="20"/>
                <w:szCs w:val="20"/>
                <w:lang w:eastAsia="ko-KR"/>
              </w:rPr>
            </w:pPr>
          </w:p>
        </w:tc>
        <w:tc>
          <w:tcPr>
            <w:tcW w:w="4422" w:type="dxa"/>
            <w:shd w:val="clear" w:color="auto" w:fill="auto"/>
          </w:tcPr>
          <w:p w:rsidR="00751051" w:rsidRPr="00AE62C0" w:rsidRDefault="00751051" w:rsidP="004A6C81">
            <w:pPr>
              <w:spacing w:before="120" w:line="240" w:lineRule="exact"/>
              <w:ind w:left="34"/>
              <w:jc w:val="center"/>
              <w:rPr>
                <w:rFonts w:eastAsia="Batang"/>
                <w:sz w:val="20"/>
                <w:szCs w:val="20"/>
                <w:lang w:eastAsia="ko-KR"/>
              </w:rPr>
            </w:pPr>
            <w:r w:rsidRPr="00AE62C0">
              <w:rPr>
                <w:sz w:val="20"/>
                <w:szCs w:val="20"/>
              </w:rPr>
              <w:t>Приложение 7</w:t>
            </w:r>
          </w:p>
          <w:p w:rsidR="00751051" w:rsidRPr="00AE62C0" w:rsidRDefault="00751051" w:rsidP="004A6C81">
            <w:pPr>
              <w:spacing w:line="240" w:lineRule="exact"/>
              <w:jc w:val="center"/>
              <w:rPr>
                <w:sz w:val="20"/>
                <w:szCs w:val="20"/>
              </w:rPr>
            </w:pPr>
            <w:r w:rsidRPr="00AE62C0">
              <w:rPr>
                <w:sz w:val="20"/>
                <w:szCs w:val="20"/>
              </w:rPr>
              <w:t>к муниципальной Программе</w:t>
            </w:r>
          </w:p>
          <w:p w:rsidR="00751051" w:rsidRPr="00AE62C0" w:rsidRDefault="00751051" w:rsidP="004A6C81">
            <w:pPr>
              <w:spacing w:line="240" w:lineRule="exact"/>
              <w:jc w:val="center"/>
              <w:rPr>
                <w:sz w:val="20"/>
                <w:szCs w:val="20"/>
              </w:rPr>
            </w:pPr>
            <w:r w:rsidRPr="00AE62C0">
              <w:rPr>
                <w:sz w:val="20"/>
                <w:szCs w:val="20"/>
              </w:rPr>
              <w:t>администрации Арзгирского</w:t>
            </w:r>
          </w:p>
          <w:p w:rsidR="00751051" w:rsidRPr="00AE62C0" w:rsidRDefault="00751051" w:rsidP="004A6C81">
            <w:pPr>
              <w:spacing w:line="240" w:lineRule="exact"/>
              <w:jc w:val="center"/>
              <w:rPr>
                <w:sz w:val="20"/>
                <w:szCs w:val="20"/>
              </w:rPr>
            </w:pPr>
            <w:r w:rsidRPr="00AE62C0">
              <w:rPr>
                <w:sz w:val="20"/>
                <w:szCs w:val="20"/>
              </w:rPr>
              <w:t>муниципального округа</w:t>
            </w:r>
          </w:p>
          <w:p w:rsidR="00751051" w:rsidRPr="00AE62C0" w:rsidRDefault="00751051" w:rsidP="004A6C81">
            <w:pPr>
              <w:spacing w:line="240" w:lineRule="exact"/>
              <w:jc w:val="center"/>
              <w:rPr>
                <w:sz w:val="20"/>
                <w:szCs w:val="20"/>
              </w:rPr>
            </w:pPr>
            <w:r w:rsidRPr="00AE62C0">
              <w:rPr>
                <w:sz w:val="20"/>
                <w:szCs w:val="20"/>
              </w:rPr>
              <w:t>Ставропольского края</w:t>
            </w:r>
          </w:p>
          <w:p w:rsidR="00751051" w:rsidRPr="00AE62C0" w:rsidRDefault="00751051" w:rsidP="004A6C81">
            <w:pPr>
              <w:spacing w:line="240" w:lineRule="exact"/>
              <w:jc w:val="center"/>
              <w:rPr>
                <w:sz w:val="20"/>
                <w:szCs w:val="20"/>
              </w:rPr>
            </w:pPr>
            <w:r w:rsidRPr="00AE62C0">
              <w:rPr>
                <w:sz w:val="20"/>
                <w:szCs w:val="20"/>
              </w:rPr>
              <w:t xml:space="preserve">«Формирование </w:t>
            </w:r>
            <w:proofErr w:type="gramStart"/>
            <w:r w:rsidRPr="00AE62C0">
              <w:rPr>
                <w:sz w:val="20"/>
                <w:szCs w:val="20"/>
              </w:rPr>
              <w:t>современной</w:t>
            </w:r>
            <w:proofErr w:type="gramEnd"/>
          </w:p>
          <w:p w:rsidR="00751051" w:rsidRPr="00AE62C0" w:rsidRDefault="00751051" w:rsidP="004A6C81">
            <w:pPr>
              <w:spacing w:line="240" w:lineRule="exact"/>
              <w:jc w:val="center"/>
              <w:rPr>
                <w:sz w:val="20"/>
                <w:szCs w:val="20"/>
              </w:rPr>
            </w:pPr>
            <w:r w:rsidRPr="00AE62C0">
              <w:rPr>
                <w:sz w:val="20"/>
                <w:szCs w:val="20"/>
              </w:rPr>
              <w:t>городской среды»</w:t>
            </w:r>
          </w:p>
          <w:p w:rsidR="00751051" w:rsidRPr="00AE62C0" w:rsidRDefault="00751051" w:rsidP="004A6C81">
            <w:pPr>
              <w:spacing w:line="240" w:lineRule="exact"/>
              <w:ind w:left="34"/>
              <w:jc w:val="both"/>
              <w:rPr>
                <w:rFonts w:eastAsia="Batang"/>
                <w:sz w:val="20"/>
                <w:szCs w:val="20"/>
                <w:lang w:eastAsia="ko-KR"/>
              </w:rPr>
            </w:pPr>
          </w:p>
        </w:tc>
      </w:tr>
    </w:tbl>
    <w:p w:rsidR="00751051" w:rsidRPr="00AE62C0" w:rsidRDefault="00751051" w:rsidP="00751051">
      <w:pPr>
        <w:spacing w:line="240" w:lineRule="exact"/>
        <w:jc w:val="center"/>
        <w:outlineLvl w:val="2"/>
        <w:rPr>
          <w:caps/>
          <w:sz w:val="20"/>
          <w:szCs w:val="20"/>
        </w:rPr>
      </w:pPr>
      <w:r w:rsidRPr="00AE62C0">
        <w:rPr>
          <w:caps/>
          <w:sz w:val="20"/>
          <w:szCs w:val="20"/>
        </w:rPr>
        <w:t>объемы и источники</w:t>
      </w:r>
    </w:p>
    <w:p w:rsidR="00751051" w:rsidRPr="00AE62C0" w:rsidRDefault="00751051" w:rsidP="00751051">
      <w:pPr>
        <w:spacing w:line="240" w:lineRule="exact"/>
        <w:jc w:val="center"/>
        <w:rPr>
          <w:sz w:val="20"/>
          <w:szCs w:val="20"/>
        </w:rPr>
      </w:pPr>
      <w:r w:rsidRPr="00AE62C0">
        <w:rPr>
          <w:spacing w:val="-4"/>
          <w:sz w:val="20"/>
          <w:szCs w:val="20"/>
        </w:rPr>
        <w:t>финансового обеспечения благоустройства общественных территорий Арзгирского муниципального округа Ставропольского края в рамках иных государственных программ Ставропольского края и муниципальных программ Арзгирского муниципального округа Ставропольского края</w:t>
      </w:r>
    </w:p>
    <w:p w:rsidR="00751051" w:rsidRPr="00AE62C0" w:rsidRDefault="00751051" w:rsidP="00751051">
      <w:pPr>
        <w:jc w:val="center"/>
        <w:rPr>
          <w:spacing w:val="-4"/>
          <w:sz w:val="20"/>
          <w:szCs w:val="20"/>
        </w:rPr>
      </w:pPr>
    </w:p>
    <w:tbl>
      <w:tblPr>
        <w:tblW w:w="16019" w:type="dxa"/>
        <w:tblInd w:w="-9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8" w:type="dxa"/>
        </w:tblCellMar>
        <w:tblLook w:val="01E0"/>
      </w:tblPr>
      <w:tblGrid>
        <w:gridCol w:w="567"/>
        <w:gridCol w:w="3261"/>
        <w:gridCol w:w="1843"/>
        <w:gridCol w:w="851"/>
        <w:gridCol w:w="1417"/>
        <w:gridCol w:w="1418"/>
        <w:gridCol w:w="1842"/>
        <w:gridCol w:w="1843"/>
        <w:gridCol w:w="851"/>
        <w:gridCol w:w="1275"/>
        <w:gridCol w:w="851"/>
      </w:tblGrid>
      <w:tr w:rsidR="00751051" w:rsidRPr="00AE62C0" w:rsidTr="00751051">
        <w:tc>
          <w:tcPr>
            <w:tcW w:w="567" w:type="dxa"/>
            <w:vMerge w:val="restart"/>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 xml:space="preserve">№ </w:t>
            </w:r>
            <w:proofErr w:type="spellStart"/>
            <w:proofErr w:type="gramStart"/>
            <w:r w:rsidRPr="00AE62C0">
              <w:rPr>
                <w:sz w:val="20"/>
                <w:szCs w:val="20"/>
              </w:rPr>
              <w:t>п</w:t>
            </w:r>
            <w:proofErr w:type="spellEnd"/>
            <w:proofErr w:type="gramEnd"/>
            <w:r w:rsidRPr="00AE62C0">
              <w:rPr>
                <w:sz w:val="20"/>
                <w:szCs w:val="20"/>
              </w:rPr>
              <w:t>/</w:t>
            </w:r>
            <w:proofErr w:type="spellStart"/>
            <w:r w:rsidRPr="00AE62C0">
              <w:rPr>
                <w:sz w:val="20"/>
                <w:szCs w:val="20"/>
              </w:rPr>
              <w:t>п</w:t>
            </w:r>
            <w:proofErr w:type="spellEnd"/>
          </w:p>
        </w:tc>
        <w:tc>
          <w:tcPr>
            <w:tcW w:w="3261" w:type="dxa"/>
            <w:vMerge w:val="restart"/>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Наименование программы</w:t>
            </w:r>
          </w:p>
        </w:tc>
        <w:tc>
          <w:tcPr>
            <w:tcW w:w="1843" w:type="dxa"/>
            <w:vMerge w:val="restart"/>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751051" w:rsidRPr="00AE62C0" w:rsidRDefault="00751051" w:rsidP="004A6C81">
            <w:pPr>
              <w:spacing w:line="240" w:lineRule="exact"/>
              <w:jc w:val="center"/>
              <w:outlineLvl w:val="2"/>
              <w:rPr>
                <w:sz w:val="20"/>
                <w:szCs w:val="20"/>
              </w:rPr>
            </w:pPr>
            <w:r w:rsidRPr="00AE62C0">
              <w:rPr>
                <w:sz w:val="20"/>
                <w:szCs w:val="20"/>
              </w:rPr>
              <w:t>Источник фина</w:t>
            </w:r>
            <w:r w:rsidRPr="00AE62C0">
              <w:rPr>
                <w:sz w:val="20"/>
                <w:szCs w:val="20"/>
              </w:rPr>
              <w:t>н</w:t>
            </w:r>
            <w:r w:rsidRPr="00AE62C0">
              <w:rPr>
                <w:sz w:val="20"/>
                <w:szCs w:val="20"/>
              </w:rPr>
              <w:t>сового обеспеч</w:t>
            </w:r>
            <w:r w:rsidRPr="00AE62C0">
              <w:rPr>
                <w:sz w:val="20"/>
                <w:szCs w:val="20"/>
              </w:rPr>
              <w:t>е</w:t>
            </w:r>
            <w:r w:rsidRPr="00AE62C0">
              <w:rPr>
                <w:sz w:val="20"/>
                <w:szCs w:val="20"/>
              </w:rPr>
              <w:t xml:space="preserve">ния по </w:t>
            </w:r>
            <w:proofErr w:type="gramStart"/>
            <w:r w:rsidRPr="00AE62C0">
              <w:rPr>
                <w:sz w:val="20"/>
                <w:szCs w:val="20"/>
              </w:rPr>
              <w:t>ответстве</w:t>
            </w:r>
            <w:r w:rsidRPr="00AE62C0">
              <w:rPr>
                <w:sz w:val="20"/>
                <w:szCs w:val="20"/>
              </w:rPr>
              <w:t>н</w:t>
            </w:r>
            <w:r w:rsidRPr="00AE62C0">
              <w:rPr>
                <w:sz w:val="20"/>
                <w:szCs w:val="20"/>
              </w:rPr>
              <w:t>ному</w:t>
            </w:r>
            <w:proofErr w:type="gramEnd"/>
          </w:p>
          <w:p w:rsidR="00751051" w:rsidRPr="00AE62C0" w:rsidRDefault="00751051" w:rsidP="004A6C81">
            <w:pPr>
              <w:spacing w:line="240" w:lineRule="exact"/>
              <w:jc w:val="center"/>
              <w:outlineLvl w:val="2"/>
              <w:rPr>
                <w:sz w:val="20"/>
                <w:szCs w:val="20"/>
              </w:rPr>
            </w:pPr>
            <w:r w:rsidRPr="00AE62C0">
              <w:rPr>
                <w:sz w:val="20"/>
                <w:szCs w:val="20"/>
              </w:rPr>
              <w:t>Исполнителю</w:t>
            </w:r>
          </w:p>
          <w:p w:rsidR="00751051" w:rsidRPr="00AE62C0" w:rsidRDefault="00751051" w:rsidP="004A6C81">
            <w:pPr>
              <w:spacing w:line="240" w:lineRule="exact"/>
              <w:jc w:val="center"/>
              <w:outlineLvl w:val="2"/>
              <w:rPr>
                <w:spacing w:val="-2"/>
                <w:sz w:val="20"/>
                <w:szCs w:val="20"/>
              </w:rPr>
            </w:pPr>
            <w:r w:rsidRPr="00AE62C0">
              <w:rPr>
                <w:sz w:val="20"/>
                <w:szCs w:val="20"/>
              </w:rPr>
              <w:t>программы</w:t>
            </w:r>
          </w:p>
        </w:tc>
        <w:tc>
          <w:tcPr>
            <w:tcW w:w="10348" w:type="dxa"/>
            <w:gridSpan w:val="8"/>
            <w:tcBorders>
              <w:top w:val="single" w:sz="4" w:space="0" w:color="00000A"/>
              <w:left w:val="single" w:sz="4" w:space="0" w:color="00000A"/>
              <w:bottom w:val="single" w:sz="4" w:space="0" w:color="00000A"/>
              <w:right w:val="single" w:sz="4" w:space="0" w:color="00000A"/>
            </w:tcBorders>
            <w:shd w:val="clear" w:color="auto" w:fill="auto"/>
            <w:tcMar>
              <w:left w:w="88" w:type="dxa"/>
            </w:tcMar>
          </w:tcPr>
          <w:p w:rsidR="00751051" w:rsidRPr="00AE62C0" w:rsidRDefault="00751051" w:rsidP="004A6C81">
            <w:pPr>
              <w:spacing w:line="240" w:lineRule="exact"/>
              <w:jc w:val="center"/>
              <w:outlineLvl w:val="2"/>
              <w:rPr>
                <w:sz w:val="20"/>
                <w:szCs w:val="20"/>
              </w:rPr>
            </w:pPr>
            <w:r w:rsidRPr="00AE62C0">
              <w:rPr>
                <w:sz w:val="20"/>
                <w:szCs w:val="20"/>
              </w:rPr>
              <w:t>Объемы финансового обеспечения по годам</w:t>
            </w:r>
          </w:p>
          <w:p w:rsidR="00751051" w:rsidRPr="00AE62C0" w:rsidRDefault="00751051" w:rsidP="004A6C81">
            <w:pPr>
              <w:spacing w:line="240" w:lineRule="exact"/>
              <w:jc w:val="center"/>
              <w:outlineLvl w:val="2"/>
              <w:rPr>
                <w:sz w:val="20"/>
                <w:szCs w:val="20"/>
              </w:rPr>
            </w:pPr>
            <w:r w:rsidRPr="00AE62C0">
              <w:rPr>
                <w:sz w:val="20"/>
                <w:szCs w:val="20"/>
              </w:rPr>
              <w:t>(тыс. рублей)</w:t>
            </w:r>
          </w:p>
        </w:tc>
      </w:tr>
      <w:tr w:rsidR="00751051" w:rsidRPr="00AE62C0" w:rsidTr="00751051">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rPr>
                <w:sz w:val="20"/>
                <w:szCs w:val="20"/>
              </w:rPr>
            </w:pPr>
          </w:p>
        </w:tc>
        <w:tc>
          <w:tcPr>
            <w:tcW w:w="3261" w:type="dxa"/>
            <w:vMerge/>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rPr>
                <w:sz w:val="20"/>
                <w:szCs w:val="20"/>
              </w:rPr>
            </w:pPr>
          </w:p>
        </w:tc>
        <w:tc>
          <w:tcPr>
            <w:tcW w:w="1843" w:type="dxa"/>
            <w:vMerge/>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rPr>
                <w:sz w:val="20"/>
                <w:szCs w:val="20"/>
              </w:rPr>
            </w:pP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2018</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2019</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ind w:right="-48"/>
              <w:jc w:val="center"/>
              <w:outlineLvl w:val="2"/>
              <w:rPr>
                <w:sz w:val="20"/>
                <w:szCs w:val="20"/>
              </w:rPr>
            </w:pPr>
            <w:r w:rsidRPr="00AE62C0">
              <w:rPr>
                <w:sz w:val="20"/>
                <w:szCs w:val="20"/>
              </w:rPr>
              <w:t>2020</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2021</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2022</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2023</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751051" w:rsidRPr="00AE62C0" w:rsidRDefault="00751051" w:rsidP="004A6C81">
            <w:pPr>
              <w:spacing w:line="240" w:lineRule="exact"/>
              <w:jc w:val="center"/>
              <w:outlineLvl w:val="2"/>
              <w:rPr>
                <w:sz w:val="20"/>
                <w:szCs w:val="20"/>
              </w:rPr>
            </w:pPr>
            <w:r w:rsidRPr="00AE62C0">
              <w:rPr>
                <w:sz w:val="20"/>
                <w:szCs w:val="20"/>
              </w:rPr>
              <w:t>2024</w:t>
            </w:r>
          </w:p>
        </w:tc>
        <w:tc>
          <w:tcPr>
            <w:tcW w:w="8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751051" w:rsidRPr="00AE62C0" w:rsidRDefault="00751051" w:rsidP="004A6C81">
            <w:pPr>
              <w:spacing w:line="240" w:lineRule="exact"/>
              <w:jc w:val="center"/>
              <w:outlineLvl w:val="2"/>
              <w:rPr>
                <w:sz w:val="20"/>
                <w:szCs w:val="20"/>
              </w:rPr>
            </w:pPr>
            <w:r w:rsidRPr="00AE62C0">
              <w:rPr>
                <w:sz w:val="20"/>
                <w:szCs w:val="20"/>
              </w:rPr>
              <w:t>2025</w:t>
            </w:r>
          </w:p>
        </w:tc>
      </w:tr>
    </w:tbl>
    <w:p w:rsidR="00751051" w:rsidRPr="00AE62C0" w:rsidRDefault="00751051" w:rsidP="00751051">
      <w:pPr>
        <w:rPr>
          <w:sz w:val="20"/>
          <w:szCs w:val="20"/>
        </w:rPr>
      </w:pPr>
    </w:p>
    <w:tbl>
      <w:tblPr>
        <w:tblW w:w="16019" w:type="dxa"/>
        <w:tblInd w:w="-910" w:type="dxa"/>
        <w:tblLayout w:type="fixed"/>
        <w:tblCellMar>
          <w:left w:w="83" w:type="dxa"/>
        </w:tblCellMar>
        <w:tblLook w:val="01E0"/>
      </w:tblPr>
      <w:tblGrid>
        <w:gridCol w:w="567"/>
        <w:gridCol w:w="3261"/>
        <w:gridCol w:w="1843"/>
        <w:gridCol w:w="851"/>
        <w:gridCol w:w="1417"/>
        <w:gridCol w:w="1418"/>
        <w:gridCol w:w="1842"/>
        <w:gridCol w:w="1843"/>
        <w:gridCol w:w="851"/>
        <w:gridCol w:w="1275"/>
        <w:gridCol w:w="851"/>
      </w:tblGrid>
      <w:tr w:rsidR="00751051" w:rsidRPr="00AE62C0" w:rsidTr="00751051">
        <w:trPr>
          <w:tblHeader/>
        </w:trPr>
        <w:tc>
          <w:tcPr>
            <w:tcW w:w="567"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tabs>
                <w:tab w:val="left" w:pos="5269"/>
              </w:tabs>
              <w:spacing w:line="240" w:lineRule="exact"/>
              <w:jc w:val="center"/>
              <w:outlineLvl w:val="2"/>
              <w:rPr>
                <w:sz w:val="20"/>
                <w:szCs w:val="20"/>
              </w:rPr>
            </w:pPr>
            <w:r w:rsidRPr="00AE62C0">
              <w:rPr>
                <w:sz w:val="20"/>
                <w:szCs w:val="20"/>
              </w:rPr>
              <w:t>1</w:t>
            </w:r>
          </w:p>
        </w:tc>
        <w:tc>
          <w:tcPr>
            <w:tcW w:w="3261"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7</w:t>
            </w:r>
          </w:p>
        </w:tc>
        <w:tc>
          <w:tcPr>
            <w:tcW w:w="1843"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8</w:t>
            </w:r>
          </w:p>
        </w:tc>
        <w:tc>
          <w:tcPr>
            <w:tcW w:w="851"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9</w:t>
            </w:r>
          </w:p>
        </w:tc>
        <w:tc>
          <w:tcPr>
            <w:tcW w:w="1275" w:type="dxa"/>
            <w:tcBorders>
              <w:top w:val="single" w:sz="4" w:space="0" w:color="auto"/>
              <w:left w:val="single" w:sz="4" w:space="0" w:color="auto"/>
              <w:bottom w:val="single" w:sz="4" w:space="0" w:color="auto"/>
              <w:right w:val="single" w:sz="4" w:space="0" w:color="auto"/>
            </w:tcBorders>
            <w:shd w:val="clear" w:color="auto" w:fill="auto"/>
            <w:tcMar>
              <w:left w:w="83" w:type="dxa"/>
            </w:tcMar>
          </w:tcPr>
          <w:p w:rsidR="00751051" w:rsidRPr="00AE62C0" w:rsidRDefault="00751051" w:rsidP="004A6C81">
            <w:pPr>
              <w:spacing w:line="240" w:lineRule="exact"/>
              <w:jc w:val="center"/>
              <w:outlineLvl w:val="2"/>
              <w:rPr>
                <w:sz w:val="20"/>
                <w:szCs w:val="20"/>
              </w:rPr>
            </w:pPr>
            <w:r w:rsidRPr="00AE62C0">
              <w:rPr>
                <w:sz w:val="20"/>
                <w:szCs w:val="20"/>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51051" w:rsidRPr="00AE62C0" w:rsidRDefault="00751051" w:rsidP="004A6C81">
            <w:pPr>
              <w:spacing w:line="240" w:lineRule="exact"/>
              <w:jc w:val="center"/>
              <w:outlineLvl w:val="2"/>
              <w:rPr>
                <w:sz w:val="20"/>
                <w:szCs w:val="20"/>
              </w:rPr>
            </w:pPr>
            <w:r w:rsidRPr="00AE62C0">
              <w:rPr>
                <w:sz w:val="20"/>
                <w:szCs w:val="20"/>
              </w:rPr>
              <w:t>11</w:t>
            </w:r>
          </w:p>
        </w:tc>
      </w:tr>
      <w:tr w:rsidR="00751051" w:rsidRPr="00AE62C0" w:rsidTr="00751051">
        <w:trPr>
          <w:trHeight w:val="724"/>
        </w:trPr>
        <w:tc>
          <w:tcPr>
            <w:tcW w:w="567" w:type="dxa"/>
            <w:vMerge w:val="restart"/>
            <w:tcBorders>
              <w:top w:val="single" w:sz="4" w:space="0" w:color="auto"/>
            </w:tcBorders>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r w:rsidRPr="00AE62C0">
              <w:rPr>
                <w:sz w:val="20"/>
                <w:szCs w:val="20"/>
              </w:rPr>
              <w:t>1.</w:t>
            </w:r>
          </w:p>
        </w:tc>
        <w:tc>
          <w:tcPr>
            <w:tcW w:w="3261" w:type="dxa"/>
            <w:vMerge w:val="restart"/>
            <w:tcBorders>
              <w:top w:val="single" w:sz="4" w:space="0" w:color="auto"/>
            </w:tcBorders>
            <w:shd w:val="clear" w:color="auto" w:fill="auto"/>
            <w:tcMar>
              <w:left w:w="95" w:type="dxa"/>
            </w:tcMar>
          </w:tcPr>
          <w:p w:rsidR="00751051" w:rsidRPr="00AE62C0" w:rsidRDefault="00751051" w:rsidP="004A6C81">
            <w:pPr>
              <w:spacing w:line="240" w:lineRule="exact"/>
              <w:jc w:val="both"/>
              <w:outlineLvl w:val="2"/>
              <w:rPr>
                <w:sz w:val="20"/>
                <w:szCs w:val="20"/>
              </w:rPr>
            </w:pPr>
            <w:r w:rsidRPr="00AE62C0">
              <w:rPr>
                <w:sz w:val="20"/>
                <w:szCs w:val="20"/>
              </w:rPr>
              <w:t>Общий объем финансового обе</w:t>
            </w:r>
            <w:r w:rsidRPr="00AE62C0">
              <w:rPr>
                <w:sz w:val="20"/>
                <w:szCs w:val="20"/>
              </w:rPr>
              <w:t>с</w:t>
            </w:r>
            <w:r w:rsidRPr="00AE62C0">
              <w:rPr>
                <w:sz w:val="20"/>
                <w:szCs w:val="20"/>
              </w:rPr>
              <w:t xml:space="preserve">печения </w:t>
            </w:r>
            <w:r w:rsidRPr="00AE62C0">
              <w:rPr>
                <w:spacing w:val="-4"/>
                <w:sz w:val="20"/>
                <w:szCs w:val="20"/>
              </w:rPr>
              <w:t>благоустройства общес</w:t>
            </w:r>
            <w:r w:rsidRPr="00AE62C0">
              <w:rPr>
                <w:spacing w:val="-4"/>
                <w:sz w:val="20"/>
                <w:szCs w:val="20"/>
              </w:rPr>
              <w:t>т</w:t>
            </w:r>
            <w:r w:rsidRPr="00AE62C0">
              <w:rPr>
                <w:spacing w:val="-4"/>
                <w:sz w:val="20"/>
                <w:szCs w:val="20"/>
              </w:rPr>
              <w:t>венных территорий муниципальных образований Арзгирского муниц</w:t>
            </w:r>
            <w:r w:rsidRPr="00AE62C0">
              <w:rPr>
                <w:spacing w:val="-4"/>
                <w:sz w:val="20"/>
                <w:szCs w:val="20"/>
              </w:rPr>
              <w:t>и</w:t>
            </w:r>
            <w:r w:rsidRPr="00AE62C0">
              <w:rPr>
                <w:spacing w:val="-4"/>
                <w:sz w:val="20"/>
                <w:szCs w:val="20"/>
              </w:rPr>
              <w:t>пального округа Ставропольского края в рамках иных государственных программ Ставропольского края и муниципальных программ админ</w:t>
            </w:r>
            <w:r w:rsidRPr="00AE62C0">
              <w:rPr>
                <w:spacing w:val="-4"/>
                <w:sz w:val="20"/>
                <w:szCs w:val="20"/>
              </w:rPr>
              <w:t>и</w:t>
            </w:r>
            <w:r w:rsidRPr="00AE62C0">
              <w:rPr>
                <w:spacing w:val="-4"/>
                <w:sz w:val="20"/>
                <w:szCs w:val="20"/>
              </w:rPr>
              <w:t>страции Арзгирского муниципал</w:t>
            </w:r>
            <w:r w:rsidRPr="00AE62C0">
              <w:rPr>
                <w:spacing w:val="-4"/>
                <w:sz w:val="20"/>
                <w:szCs w:val="20"/>
              </w:rPr>
              <w:t>ь</w:t>
            </w:r>
            <w:r w:rsidRPr="00AE62C0">
              <w:rPr>
                <w:spacing w:val="-4"/>
                <w:sz w:val="20"/>
                <w:szCs w:val="20"/>
              </w:rPr>
              <w:t>ного округа Ставропольского края, в том числе:</w:t>
            </w:r>
          </w:p>
        </w:tc>
        <w:tc>
          <w:tcPr>
            <w:tcW w:w="1843" w:type="dxa"/>
            <w:tcBorders>
              <w:top w:val="single" w:sz="4" w:space="0" w:color="auto"/>
            </w:tcBorders>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Всего:</w:t>
            </w:r>
          </w:p>
          <w:p w:rsidR="00751051" w:rsidRPr="00AE62C0" w:rsidRDefault="00751051" w:rsidP="004A6C81">
            <w:pPr>
              <w:spacing w:line="240" w:lineRule="exact"/>
              <w:ind w:left="12"/>
              <w:jc w:val="both"/>
              <w:outlineLvl w:val="2"/>
              <w:rPr>
                <w:sz w:val="20"/>
                <w:szCs w:val="20"/>
              </w:rPr>
            </w:pPr>
          </w:p>
          <w:p w:rsidR="00751051" w:rsidRPr="00AE62C0" w:rsidRDefault="00751051" w:rsidP="004A6C81">
            <w:pPr>
              <w:spacing w:line="240" w:lineRule="exact"/>
              <w:ind w:left="12"/>
              <w:jc w:val="both"/>
              <w:outlineLvl w:val="2"/>
              <w:rPr>
                <w:sz w:val="20"/>
                <w:szCs w:val="20"/>
              </w:rPr>
            </w:pPr>
            <w:r w:rsidRPr="00AE62C0">
              <w:rPr>
                <w:sz w:val="20"/>
                <w:szCs w:val="20"/>
              </w:rPr>
              <w:t>в том числе:</w:t>
            </w:r>
          </w:p>
        </w:tc>
        <w:tc>
          <w:tcPr>
            <w:tcW w:w="851" w:type="dxa"/>
            <w:tcBorders>
              <w:top w:val="single" w:sz="4" w:space="0" w:color="auto"/>
            </w:tcBorders>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tcBorders>
              <w:top w:val="single" w:sz="4" w:space="0" w:color="auto"/>
            </w:tcBorders>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10 408,43</w:t>
            </w:r>
          </w:p>
        </w:tc>
        <w:tc>
          <w:tcPr>
            <w:tcW w:w="1418" w:type="dxa"/>
            <w:tcBorders>
              <w:top w:val="single" w:sz="4" w:space="0" w:color="auto"/>
            </w:tcBorders>
            <w:shd w:val="clear" w:color="auto" w:fill="auto"/>
            <w:tcMar>
              <w:left w:w="95" w:type="dxa"/>
            </w:tcMar>
          </w:tcPr>
          <w:p w:rsidR="00751051" w:rsidRPr="00AE62C0" w:rsidRDefault="00751051" w:rsidP="004A6C81">
            <w:pPr>
              <w:spacing w:line="240" w:lineRule="exact"/>
              <w:ind w:left="-113" w:right="-57"/>
              <w:jc w:val="right"/>
              <w:rPr>
                <w:sz w:val="20"/>
                <w:szCs w:val="20"/>
              </w:rPr>
            </w:pPr>
            <w:r w:rsidRPr="00AE62C0">
              <w:rPr>
                <w:sz w:val="20"/>
                <w:szCs w:val="20"/>
              </w:rPr>
              <w:t>12 234,666</w:t>
            </w:r>
          </w:p>
        </w:tc>
        <w:tc>
          <w:tcPr>
            <w:tcW w:w="1842" w:type="dxa"/>
            <w:tcBorders>
              <w:top w:val="single" w:sz="4" w:space="0" w:color="auto"/>
            </w:tcBorders>
            <w:shd w:val="clear" w:color="auto" w:fill="auto"/>
            <w:tcMar>
              <w:left w:w="95" w:type="dxa"/>
            </w:tcMar>
          </w:tcPr>
          <w:p w:rsidR="00751051" w:rsidRPr="00AE62C0" w:rsidRDefault="00751051" w:rsidP="004A6C81">
            <w:pPr>
              <w:spacing w:line="240" w:lineRule="exact"/>
              <w:ind w:left="-57" w:right="-57"/>
              <w:jc w:val="both"/>
              <w:rPr>
                <w:sz w:val="20"/>
                <w:szCs w:val="20"/>
              </w:rPr>
            </w:pPr>
            <w:r w:rsidRPr="00AE62C0">
              <w:rPr>
                <w:sz w:val="20"/>
                <w:szCs w:val="20"/>
              </w:rPr>
              <w:t>19 425,40243</w:t>
            </w:r>
          </w:p>
        </w:tc>
        <w:tc>
          <w:tcPr>
            <w:tcW w:w="1843" w:type="dxa"/>
            <w:tcBorders>
              <w:top w:val="single" w:sz="4" w:space="0" w:color="auto"/>
            </w:tcBorders>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25 562,42230</w:t>
            </w:r>
          </w:p>
        </w:tc>
        <w:tc>
          <w:tcPr>
            <w:tcW w:w="851" w:type="dxa"/>
            <w:tcBorders>
              <w:top w:val="single" w:sz="4" w:space="0" w:color="auto"/>
            </w:tcBorders>
            <w:shd w:val="clear" w:color="auto" w:fill="auto"/>
            <w:tcMar>
              <w:left w:w="95" w:type="dxa"/>
            </w:tcMar>
          </w:tcPr>
          <w:p w:rsidR="00751051" w:rsidRPr="00AE62C0" w:rsidRDefault="00751051" w:rsidP="004A6C81">
            <w:pPr>
              <w:spacing w:line="240" w:lineRule="exact"/>
              <w:ind w:left="-57" w:right="-113"/>
              <w:jc w:val="right"/>
              <w:rPr>
                <w:sz w:val="20"/>
                <w:szCs w:val="20"/>
              </w:rPr>
            </w:pPr>
            <w:r w:rsidRPr="00AE62C0">
              <w:rPr>
                <w:sz w:val="20"/>
                <w:szCs w:val="20"/>
              </w:rPr>
              <w:t>0,00</w:t>
            </w:r>
          </w:p>
        </w:tc>
        <w:tc>
          <w:tcPr>
            <w:tcW w:w="1275" w:type="dxa"/>
            <w:tcBorders>
              <w:top w:val="single" w:sz="4" w:space="0" w:color="auto"/>
            </w:tcBorders>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15 225,91166</w:t>
            </w:r>
          </w:p>
        </w:tc>
        <w:tc>
          <w:tcPr>
            <w:tcW w:w="851" w:type="dxa"/>
            <w:tcBorders>
              <w:top w:val="single" w:sz="4" w:space="0" w:color="auto"/>
            </w:tcBorders>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751"/>
        </w:trPr>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краевого бюджет</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6 028,9</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7482,616</w:t>
            </w:r>
          </w:p>
        </w:tc>
        <w:tc>
          <w:tcPr>
            <w:tcW w:w="1842" w:type="dxa"/>
            <w:shd w:val="clear" w:color="auto" w:fill="auto"/>
            <w:tcMar>
              <w:left w:w="95" w:type="dxa"/>
            </w:tcMar>
          </w:tcPr>
          <w:p w:rsidR="00751051" w:rsidRPr="00AE62C0" w:rsidRDefault="00751051" w:rsidP="004A6C81">
            <w:pPr>
              <w:spacing w:line="240" w:lineRule="exact"/>
              <w:rPr>
                <w:sz w:val="20"/>
                <w:szCs w:val="20"/>
              </w:rPr>
            </w:pPr>
            <w:r w:rsidRPr="00AE62C0">
              <w:rPr>
                <w:sz w:val="20"/>
                <w:szCs w:val="20"/>
              </w:rPr>
              <w:t>10 164,65705</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23 111,75866</w:t>
            </w:r>
          </w:p>
        </w:tc>
        <w:tc>
          <w:tcPr>
            <w:tcW w:w="851" w:type="dxa"/>
            <w:shd w:val="clear" w:color="auto" w:fill="auto"/>
            <w:tcMar>
              <w:left w:w="95" w:type="dxa"/>
            </w:tcMar>
          </w:tcPr>
          <w:p w:rsidR="00751051" w:rsidRPr="00AE62C0" w:rsidRDefault="00751051" w:rsidP="004A6C81">
            <w:pPr>
              <w:spacing w:line="240" w:lineRule="exact"/>
              <w:ind w:left="-113" w:right="-57"/>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8 228,76752</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39"/>
        </w:trPr>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местных бюджетов</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2 720,5</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3164,050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5 844,21818</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1 851,28464</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5 197,14414</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внебюджетные средства</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1 659,03</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1588,00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3 416,52720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599,379</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1 800,000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60"/>
        </w:trPr>
        <w:tc>
          <w:tcPr>
            <w:tcW w:w="567" w:type="dxa"/>
            <w:vMerge w:val="restart"/>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r w:rsidRPr="00AE62C0">
              <w:rPr>
                <w:sz w:val="20"/>
                <w:szCs w:val="20"/>
              </w:rPr>
              <w:t>1.1</w:t>
            </w:r>
          </w:p>
        </w:tc>
        <w:tc>
          <w:tcPr>
            <w:tcW w:w="3261" w:type="dxa"/>
            <w:vMerge w:val="restart"/>
            <w:shd w:val="clear" w:color="auto" w:fill="auto"/>
            <w:tcMar>
              <w:left w:w="95" w:type="dxa"/>
            </w:tcMar>
          </w:tcPr>
          <w:p w:rsidR="00751051" w:rsidRPr="00AE62C0" w:rsidRDefault="00751051" w:rsidP="004A6C81">
            <w:pPr>
              <w:spacing w:line="240" w:lineRule="exact"/>
              <w:jc w:val="both"/>
              <w:outlineLvl w:val="2"/>
              <w:rPr>
                <w:sz w:val="20"/>
                <w:szCs w:val="20"/>
              </w:rPr>
            </w:pPr>
            <w:r w:rsidRPr="00AE62C0">
              <w:rPr>
                <w:sz w:val="20"/>
                <w:szCs w:val="20"/>
              </w:rPr>
              <w:t>Государственная программа Ста</w:t>
            </w:r>
            <w:r w:rsidRPr="00AE62C0">
              <w:rPr>
                <w:sz w:val="20"/>
                <w:szCs w:val="20"/>
              </w:rPr>
              <w:t>в</w:t>
            </w:r>
            <w:r w:rsidRPr="00AE62C0">
              <w:rPr>
                <w:sz w:val="20"/>
                <w:szCs w:val="20"/>
              </w:rPr>
              <w:t xml:space="preserve">ропольского края «Управление </w:t>
            </w:r>
            <w:r w:rsidRPr="00AE62C0">
              <w:rPr>
                <w:sz w:val="20"/>
                <w:szCs w:val="20"/>
              </w:rPr>
              <w:lastRenderedPageBreak/>
              <w:t xml:space="preserve">финансами», </w:t>
            </w:r>
          </w:p>
          <w:p w:rsidR="00751051" w:rsidRPr="00AE62C0" w:rsidRDefault="00751051" w:rsidP="004A6C81">
            <w:pPr>
              <w:spacing w:line="240" w:lineRule="exact"/>
              <w:jc w:val="both"/>
              <w:outlineLvl w:val="2"/>
              <w:rPr>
                <w:sz w:val="20"/>
                <w:szCs w:val="20"/>
              </w:rPr>
            </w:pPr>
            <w:r w:rsidRPr="00AE62C0">
              <w:rPr>
                <w:sz w:val="20"/>
                <w:szCs w:val="20"/>
              </w:rPr>
              <w:t>всего</w:t>
            </w:r>
          </w:p>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lastRenderedPageBreak/>
              <w:t>Всего:</w:t>
            </w:r>
          </w:p>
          <w:p w:rsidR="00751051" w:rsidRPr="00AE62C0" w:rsidRDefault="00751051" w:rsidP="004A6C81">
            <w:pPr>
              <w:spacing w:line="240" w:lineRule="exact"/>
              <w:ind w:left="12"/>
              <w:jc w:val="both"/>
              <w:outlineLvl w:val="2"/>
              <w:rPr>
                <w:sz w:val="20"/>
                <w:szCs w:val="20"/>
              </w:rPr>
            </w:pPr>
            <w:r w:rsidRPr="00AE62C0">
              <w:rPr>
                <w:sz w:val="20"/>
                <w:szCs w:val="20"/>
              </w:rPr>
              <w:t>в том числе:</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8 749,4</w:t>
            </w:r>
          </w:p>
        </w:tc>
        <w:tc>
          <w:tcPr>
            <w:tcW w:w="1418" w:type="dxa"/>
            <w:shd w:val="clear" w:color="auto" w:fill="auto"/>
            <w:tcMar>
              <w:left w:w="95" w:type="dxa"/>
            </w:tcMar>
          </w:tcPr>
          <w:p w:rsidR="00751051" w:rsidRPr="00AE62C0" w:rsidRDefault="00751051" w:rsidP="004A6C81">
            <w:pPr>
              <w:spacing w:line="240" w:lineRule="exact"/>
              <w:ind w:left="-57" w:right="-57"/>
              <w:jc w:val="right"/>
              <w:rPr>
                <w:sz w:val="20"/>
                <w:szCs w:val="20"/>
              </w:rPr>
            </w:pPr>
            <w:r w:rsidRPr="00AE62C0">
              <w:rPr>
                <w:sz w:val="20"/>
                <w:szCs w:val="20"/>
              </w:rPr>
              <w:t>12 234,666</w:t>
            </w:r>
          </w:p>
        </w:tc>
        <w:tc>
          <w:tcPr>
            <w:tcW w:w="1842" w:type="dxa"/>
            <w:shd w:val="clear" w:color="auto" w:fill="auto"/>
            <w:tcMar>
              <w:left w:w="95" w:type="dxa"/>
            </w:tcMar>
          </w:tcPr>
          <w:p w:rsidR="00751051" w:rsidRPr="00AE62C0" w:rsidRDefault="00751051" w:rsidP="004A6C81">
            <w:pPr>
              <w:spacing w:line="240" w:lineRule="exact"/>
              <w:ind w:left="-57" w:right="-57"/>
              <w:jc w:val="right"/>
              <w:rPr>
                <w:sz w:val="20"/>
                <w:szCs w:val="20"/>
              </w:rPr>
            </w:pPr>
            <w:r w:rsidRPr="00AE62C0">
              <w:rPr>
                <w:sz w:val="20"/>
                <w:szCs w:val="20"/>
              </w:rPr>
              <w:t>19 425,40243</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3 954,59930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15 225,91166</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60"/>
        </w:trPr>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краевого бюджет</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6 028,9</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7482,616</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10 164,65705</w:t>
            </w:r>
          </w:p>
        </w:tc>
        <w:tc>
          <w:tcPr>
            <w:tcW w:w="1843" w:type="dxa"/>
            <w:shd w:val="clear" w:color="auto" w:fill="auto"/>
            <w:tcMar>
              <w:left w:w="95" w:type="dxa"/>
            </w:tcMar>
          </w:tcPr>
          <w:p w:rsidR="00751051" w:rsidRPr="00AE62C0" w:rsidRDefault="00751051" w:rsidP="004A6C81">
            <w:pPr>
              <w:spacing w:line="240" w:lineRule="exact"/>
              <w:jc w:val="center"/>
              <w:rPr>
                <w:sz w:val="20"/>
                <w:szCs w:val="20"/>
              </w:rPr>
            </w:pPr>
            <w:r w:rsidRPr="00AE62C0">
              <w:rPr>
                <w:sz w:val="20"/>
                <w:szCs w:val="20"/>
              </w:rPr>
              <w:t>2 584,32681</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8 228,76752</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местных бюджетов</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2 720,5</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3164,050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5 888,21818</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770,89349</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5 197,14414</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outlineLvl w:val="2"/>
              <w:rPr>
                <w:sz w:val="20"/>
                <w:szCs w:val="20"/>
              </w:rPr>
            </w:pPr>
            <w:r w:rsidRPr="00AE62C0">
              <w:rPr>
                <w:sz w:val="20"/>
                <w:szCs w:val="20"/>
              </w:rPr>
              <w:t>внебюджетные средства</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1588,00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3 416,52720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599,379</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1 800,000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862"/>
        </w:trPr>
        <w:tc>
          <w:tcPr>
            <w:tcW w:w="567" w:type="dxa"/>
            <w:vMerge w:val="restart"/>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r w:rsidRPr="00AE62C0">
              <w:rPr>
                <w:sz w:val="20"/>
                <w:szCs w:val="20"/>
              </w:rPr>
              <w:t>1.2</w:t>
            </w:r>
          </w:p>
        </w:tc>
        <w:tc>
          <w:tcPr>
            <w:tcW w:w="3261" w:type="dxa"/>
            <w:vMerge w:val="restart"/>
            <w:shd w:val="clear" w:color="auto" w:fill="auto"/>
            <w:tcMar>
              <w:left w:w="95" w:type="dxa"/>
            </w:tcMar>
          </w:tcPr>
          <w:p w:rsidR="00751051" w:rsidRPr="00AE62C0" w:rsidRDefault="00751051" w:rsidP="004A6C81">
            <w:pPr>
              <w:spacing w:line="240" w:lineRule="exact"/>
              <w:jc w:val="both"/>
              <w:outlineLvl w:val="2"/>
              <w:rPr>
                <w:sz w:val="20"/>
                <w:szCs w:val="20"/>
              </w:rPr>
            </w:pPr>
            <w:r w:rsidRPr="00AE62C0">
              <w:rPr>
                <w:sz w:val="20"/>
                <w:szCs w:val="20"/>
              </w:rPr>
              <w:t>Государственная программа Ста</w:t>
            </w:r>
            <w:r w:rsidRPr="00AE62C0">
              <w:rPr>
                <w:sz w:val="20"/>
                <w:szCs w:val="20"/>
              </w:rPr>
              <w:t>в</w:t>
            </w:r>
            <w:r w:rsidRPr="00AE62C0">
              <w:rPr>
                <w:sz w:val="20"/>
                <w:szCs w:val="20"/>
              </w:rPr>
              <w:t>ропольского края «</w:t>
            </w:r>
            <w:r w:rsidRPr="00AE62C0">
              <w:rPr>
                <w:rFonts w:eastAsiaTheme="minorHAnsi"/>
                <w:sz w:val="20"/>
                <w:szCs w:val="20"/>
                <w:lang w:eastAsia="en-US"/>
              </w:rPr>
              <w:t>Развитие ж</w:t>
            </w:r>
            <w:r w:rsidRPr="00AE62C0">
              <w:rPr>
                <w:rFonts w:eastAsiaTheme="minorHAnsi"/>
                <w:sz w:val="20"/>
                <w:szCs w:val="20"/>
                <w:lang w:eastAsia="en-US"/>
              </w:rPr>
              <w:t>и</w:t>
            </w:r>
            <w:r w:rsidRPr="00AE62C0">
              <w:rPr>
                <w:rFonts w:eastAsiaTheme="minorHAnsi"/>
                <w:sz w:val="20"/>
                <w:szCs w:val="20"/>
                <w:lang w:eastAsia="en-US"/>
              </w:rPr>
              <w:t>лищно-коммунального хозяйства, защита населения и территории от чрезвычайных ситуаций</w:t>
            </w:r>
            <w:r w:rsidRPr="00AE62C0">
              <w:rPr>
                <w:sz w:val="20"/>
                <w:szCs w:val="20"/>
              </w:rPr>
              <w:t>», всего</w:t>
            </w: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Всего:</w:t>
            </w:r>
          </w:p>
          <w:p w:rsidR="00751051" w:rsidRPr="00AE62C0" w:rsidRDefault="00751051" w:rsidP="004A6C81">
            <w:pPr>
              <w:spacing w:line="240" w:lineRule="exact"/>
              <w:ind w:left="12"/>
              <w:jc w:val="both"/>
              <w:outlineLvl w:val="2"/>
              <w:rPr>
                <w:sz w:val="20"/>
                <w:szCs w:val="20"/>
              </w:rPr>
            </w:pPr>
          </w:p>
          <w:p w:rsidR="00751051" w:rsidRPr="00AE62C0" w:rsidRDefault="00751051" w:rsidP="004A6C81">
            <w:pPr>
              <w:spacing w:line="240" w:lineRule="exact"/>
              <w:ind w:left="12"/>
              <w:jc w:val="both"/>
              <w:outlineLvl w:val="2"/>
              <w:rPr>
                <w:sz w:val="20"/>
                <w:szCs w:val="20"/>
              </w:rPr>
            </w:pPr>
            <w:r w:rsidRPr="00AE62C0">
              <w:rPr>
                <w:sz w:val="20"/>
                <w:szCs w:val="20"/>
              </w:rPr>
              <w:t>в том числе:</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21 607,823</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59"/>
        </w:trPr>
        <w:tc>
          <w:tcPr>
            <w:tcW w:w="567" w:type="dxa"/>
            <w:vMerge/>
            <w:shd w:val="clear" w:color="auto" w:fill="auto"/>
            <w:tcMar>
              <w:left w:w="95" w:type="dxa"/>
            </w:tcMar>
          </w:tcPr>
          <w:p w:rsidR="00751051" w:rsidRPr="00AE62C0" w:rsidRDefault="00751051" w:rsidP="004A6C81">
            <w:pPr>
              <w:tabs>
                <w:tab w:val="left" w:pos="5269"/>
              </w:tabs>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jc w:val="both"/>
              <w:outlineLvl w:val="2"/>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краевой бюджет</w:t>
            </w:r>
          </w:p>
          <w:p w:rsidR="00751051" w:rsidRPr="00AE62C0" w:rsidRDefault="00751051" w:rsidP="004A6C81">
            <w:pPr>
              <w:spacing w:line="240" w:lineRule="exact"/>
              <w:ind w:left="12"/>
              <w:jc w:val="both"/>
              <w:outlineLvl w:val="2"/>
              <w:rPr>
                <w:sz w:val="20"/>
                <w:szCs w:val="20"/>
              </w:rPr>
            </w:pP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20 527,43185</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06"/>
        </w:trPr>
        <w:tc>
          <w:tcPr>
            <w:tcW w:w="567" w:type="dxa"/>
            <w:vMerge/>
            <w:shd w:val="clear" w:color="auto" w:fill="auto"/>
            <w:tcMar>
              <w:left w:w="95" w:type="dxa"/>
            </w:tcMar>
          </w:tcPr>
          <w:p w:rsidR="00751051" w:rsidRPr="00AE62C0" w:rsidRDefault="00751051" w:rsidP="004A6C81">
            <w:pPr>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ind w:left="36"/>
              <w:jc w:val="both"/>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местных бюджетов</w:t>
            </w:r>
          </w:p>
          <w:p w:rsidR="00751051" w:rsidRPr="00AE62C0" w:rsidRDefault="00751051" w:rsidP="004A6C81">
            <w:pPr>
              <w:spacing w:line="240" w:lineRule="exact"/>
              <w:ind w:left="12"/>
              <w:jc w:val="both"/>
              <w:outlineLvl w:val="2"/>
              <w:rPr>
                <w:sz w:val="20"/>
                <w:szCs w:val="20"/>
              </w:rPr>
            </w:pP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1 080,39115</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lang w:val="en-US"/>
              </w:rPr>
            </w:pPr>
            <w:r w:rsidRPr="00AE62C0">
              <w:rPr>
                <w:sz w:val="20"/>
                <w:szCs w:val="20"/>
              </w:rPr>
              <w:t>0,00</w:t>
            </w:r>
          </w:p>
        </w:tc>
      </w:tr>
      <w:tr w:rsidR="00751051" w:rsidRPr="00AE62C0" w:rsidTr="00751051">
        <w:trPr>
          <w:trHeight w:val="506"/>
        </w:trPr>
        <w:tc>
          <w:tcPr>
            <w:tcW w:w="567" w:type="dxa"/>
            <w:vMerge w:val="restart"/>
            <w:shd w:val="clear" w:color="auto" w:fill="auto"/>
            <w:tcMar>
              <w:left w:w="95" w:type="dxa"/>
            </w:tcMar>
          </w:tcPr>
          <w:p w:rsidR="00751051" w:rsidRPr="00AE62C0" w:rsidRDefault="00751051" w:rsidP="004A6C81">
            <w:pPr>
              <w:spacing w:line="240" w:lineRule="exact"/>
              <w:jc w:val="center"/>
              <w:outlineLvl w:val="2"/>
              <w:rPr>
                <w:sz w:val="20"/>
                <w:szCs w:val="20"/>
              </w:rPr>
            </w:pPr>
            <w:r w:rsidRPr="00AE62C0">
              <w:rPr>
                <w:sz w:val="20"/>
                <w:szCs w:val="20"/>
              </w:rPr>
              <w:t>1.3</w:t>
            </w:r>
          </w:p>
        </w:tc>
        <w:tc>
          <w:tcPr>
            <w:tcW w:w="3261" w:type="dxa"/>
            <w:vMerge w:val="restart"/>
            <w:shd w:val="clear" w:color="auto" w:fill="auto"/>
            <w:tcMar>
              <w:left w:w="95" w:type="dxa"/>
            </w:tcMar>
          </w:tcPr>
          <w:p w:rsidR="00751051" w:rsidRPr="00AE62C0" w:rsidRDefault="00751051" w:rsidP="004A6C81">
            <w:pPr>
              <w:spacing w:line="240" w:lineRule="exact"/>
              <w:jc w:val="both"/>
              <w:outlineLvl w:val="2"/>
              <w:rPr>
                <w:sz w:val="20"/>
                <w:szCs w:val="20"/>
              </w:rPr>
            </w:pPr>
            <w:r w:rsidRPr="00AE62C0">
              <w:rPr>
                <w:sz w:val="20"/>
                <w:szCs w:val="20"/>
              </w:rPr>
              <w:t>Государственная программа Ста</w:t>
            </w:r>
            <w:r w:rsidRPr="00AE62C0">
              <w:rPr>
                <w:sz w:val="20"/>
                <w:szCs w:val="20"/>
              </w:rPr>
              <w:t>в</w:t>
            </w:r>
            <w:r w:rsidRPr="00AE62C0">
              <w:rPr>
                <w:sz w:val="20"/>
                <w:szCs w:val="20"/>
              </w:rPr>
              <w:t>ропольского края «</w:t>
            </w:r>
            <w:r w:rsidRPr="00AE62C0">
              <w:rPr>
                <w:rFonts w:eastAsiaTheme="minorHAnsi"/>
                <w:sz w:val="20"/>
                <w:szCs w:val="20"/>
                <w:lang w:eastAsia="en-US"/>
              </w:rPr>
              <w:t>Туристско-рекреационный комплекс</w:t>
            </w:r>
            <w:r w:rsidRPr="00AE62C0">
              <w:rPr>
                <w:sz w:val="20"/>
                <w:szCs w:val="20"/>
              </w:rPr>
              <w:t>», всего</w:t>
            </w: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краевой бюджет</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06"/>
        </w:trPr>
        <w:tc>
          <w:tcPr>
            <w:tcW w:w="567" w:type="dxa"/>
            <w:vMerge/>
            <w:shd w:val="clear" w:color="auto" w:fill="auto"/>
            <w:tcMar>
              <w:left w:w="95" w:type="dxa"/>
            </w:tcMar>
          </w:tcPr>
          <w:p w:rsidR="00751051" w:rsidRPr="00AE62C0" w:rsidRDefault="00751051" w:rsidP="004A6C81">
            <w:pPr>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ind w:left="36"/>
              <w:jc w:val="both"/>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местных бюджетов</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06"/>
        </w:trPr>
        <w:tc>
          <w:tcPr>
            <w:tcW w:w="567" w:type="dxa"/>
            <w:vMerge w:val="restart"/>
            <w:shd w:val="clear" w:color="auto" w:fill="auto"/>
            <w:tcMar>
              <w:left w:w="95" w:type="dxa"/>
            </w:tcMar>
          </w:tcPr>
          <w:p w:rsidR="00751051" w:rsidRPr="00AE62C0" w:rsidRDefault="00751051" w:rsidP="004A6C81">
            <w:pPr>
              <w:spacing w:line="240" w:lineRule="exact"/>
              <w:jc w:val="center"/>
              <w:outlineLvl w:val="2"/>
              <w:rPr>
                <w:sz w:val="20"/>
                <w:szCs w:val="20"/>
              </w:rPr>
            </w:pPr>
            <w:r w:rsidRPr="00AE62C0">
              <w:rPr>
                <w:sz w:val="20"/>
                <w:szCs w:val="20"/>
              </w:rPr>
              <w:t>1.4</w:t>
            </w:r>
          </w:p>
        </w:tc>
        <w:tc>
          <w:tcPr>
            <w:tcW w:w="3261" w:type="dxa"/>
            <w:vMerge w:val="restart"/>
            <w:shd w:val="clear" w:color="auto" w:fill="auto"/>
            <w:tcMar>
              <w:left w:w="95" w:type="dxa"/>
            </w:tcMar>
          </w:tcPr>
          <w:p w:rsidR="00751051" w:rsidRPr="00AE62C0" w:rsidRDefault="00751051" w:rsidP="004A6C81">
            <w:pPr>
              <w:spacing w:line="240" w:lineRule="exact"/>
              <w:ind w:left="36"/>
              <w:jc w:val="both"/>
              <w:rPr>
                <w:sz w:val="20"/>
                <w:szCs w:val="20"/>
              </w:rPr>
            </w:pPr>
            <w:r w:rsidRPr="00AE62C0">
              <w:rPr>
                <w:sz w:val="20"/>
                <w:szCs w:val="20"/>
              </w:rPr>
              <w:t>Муниципальная программа Ар</w:t>
            </w:r>
            <w:r w:rsidRPr="00AE62C0">
              <w:rPr>
                <w:sz w:val="20"/>
                <w:szCs w:val="20"/>
              </w:rPr>
              <w:t>з</w:t>
            </w:r>
            <w:r w:rsidRPr="00AE62C0">
              <w:rPr>
                <w:sz w:val="20"/>
                <w:szCs w:val="20"/>
              </w:rPr>
              <w:t>гирского муниципального округа Ставропольского края «Развитие жилищно-коммунального и д</w:t>
            </w:r>
            <w:r w:rsidRPr="00AE62C0">
              <w:rPr>
                <w:sz w:val="20"/>
                <w:szCs w:val="20"/>
              </w:rPr>
              <w:t>о</w:t>
            </w:r>
            <w:r w:rsidRPr="00AE62C0">
              <w:rPr>
                <w:sz w:val="20"/>
                <w:szCs w:val="20"/>
              </w:rPr>
              <w:t>рожного хозяйства, благоустро</w:t>
            </w:r>
            <w:r w:rsidRPr="00AE62C0">
              <w:rPr>
                <w:sz w:val="20"/>
                <w:szCs w:val="20"/>
              </w:rPr>
              <w:t>й</w:t>
            </w:r>
            <w:r w:rsidRPr="00AE62C0">
              <w:rPr>
                <w:sz w:val="20"/>
                <w:szCs w:val="20"/>
              </w:rPr>
              <w:t>ство Арзгирского муниципального округа Ставропольского края на 2024-2029 годы»</w:t>
            </w: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Всего:</w:t>
            </w:r>
          </w:p>
          <w:p w:rsidR="00751051" w:rsidRPr="00AE62C0" w:rsidRDefault="00751051" w:rsidP="004A6C81">
            <w:pPr>
              <w:spacing w:line="240" w:lineRule="exact"/>
              <w:ind w:left="12"/>
              <w:jc w:val="both"/>
              <w:outlineLvl w:val="2"/>
              <w:rPr>
                <w:sz w:val="20"/>
                <w:szCs w:val="20"/>
              </w:rPr>
            </w:pPr>
          </w:p>
          <w:p w:rsidR="00751051" w:rsidRPr="00AE62C0" w:rsidRDefault="00751051" w:rsidP="004A6C81">
            <w:pPr>
              <w:spacing w:line="240" w:lineRule="exact"/>
              <w:ind w:left="12"/>
              <w:jc w:val="both"/>
              <w:outlineLvl w:val="2"/>
              <w:rPr>
                <w:sz w:val="20"/>
                <w:szCs w:val="20"/>
              </w:rPr>
            </w:pPr>
            <w:r w:rsidRPr="00AE62C0">
              <w:rPr>
                <w:sz w:val="20"/>
                <w:szCs w:val="20"/>
              </w:rPr>
              <w:t>в том числе:</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06"/>
        </w:trPr>
        <w:tc>
          <w:tcPr>
            <w:tcW w:w="567" w:type="dxa"/>
            <w:vMerge/>
            <w:shd w:val="clear" w:color="auto" w:fill="auto"/>
            <w:tcMar>
              <w:left w:w="95" w:type="dxa"/>
            </w:tcMar>
          </w:tcPr>
          <w:p w:rsidR="00751051" w:rsidRPr="00AE62C0" w:rsidRDefault="00751051" w:rsidP="004A6C81">
            <w:pPr>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ind w:left="36"/>
              <w:jc w:val="both"/>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краевой бюджет</w:t>
            </w:r>
          </w:p>
          <w:p w:rsidR="00751051" w:rsidRPr="00AE62C0" w:rsidRDefault="00751051" w:rsidP="004A6C81">
            <w:pPr>
              <w:spacing w:line="240" w:lineRule="exact"/>
              <w:ind w:left="12"/>
              <w:jc w:val="both"/>
              <w:outlineLvl w:val="2"/>
              <w:rPr>
                <w:sz w:val="20"/>
                <w:szCs w:val="20"/>
              </w:rPr>
            </w:pP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06"/>
        </w:trPr>
        <w:tc>
          <w:tcPr>
            <w:tcW w:w="567" w:type="dxa"/>
            <w:vMerge/>
            <w:shd w:val="clear" w:color="auto" w:fill="auto"/>
            <w:tcMar>
              <w:left w:w="95" w:type="dxa"/>
            </w:tcMar>
          </w:tcPr>
          <w:p w:rsidR="00751051" w:rsidRPr="00AE62C0" w:rsidRDefault="00751051" w:rsidP="004A6C81">
            <w:pPr>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ind w:left="36"/>
              <w:jc w:val="both"/>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средства местных бюджетов</w:t>
            </w:r>
          </w:p>
          <w:p w:rsidR="00751051" w:rsidRPr="00AE62C0" w:rsidRDefault="00751051" w:rsidP="004A6C81">
            <w:pPr>
              <w:spacing w:line="240" w:lineRule="exact"/>
              <w:ind w:left="12"/>
              <w:jc w:val="both"/>
              <w:outlineLvl w:val="2"/>
              <w:rPr>
                <w:sz w:val="20"/>
                <w:szCs w:val="20"/>
              </w:rPr>
            </w:pP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r w:rsidR="00751051" w:rsidRPr="00AE62C0" w:rsidTr="00751051">
        <w:trPr>
          <w:trHeight w:val="506"/>
        </w:trPr>
        <w:tc>
          <w:tcPr>
            <w:tcW w:w="567" w:type="dxa"/>
            <w:vMerge/>
            <w:shd w:val="clear" w:color="auto" w:fill="auto"/>
            <w:tcMar>
              <w:left w:w="95" w:type="dxa"/>
            </w:tcMar>
          </w:tcPr>
          <w:p w:rsidR="00751051" w:rsidRPr="00AE62C0" w:rsidRDefault="00751051" w:rsidP="004A6C81">
            <w:pPr>
              <w:spacing w:line="240" w:lineRule="exact"/>
              <w:jc w:val="center"/>
              <w:outlineLvl w:val="2"/>
              <w:rPr>
                <w:sz w:val="20"/>
                <w:szCs w:val="20"/>
              </w:rPr>
            </w:pPr>
          </w:p>
        </w:tc>
        <w:tc>
          <w:tcPr>
            <w:tcW w:w="3261" w:type="dxa"/>
            <w:vMerge/>
            <w:shd w:val="clear" w:color="auto" w:fill="auto"/>
            <w:tcMar>
              <w:left w:w="95" w:type="dxa"/>
            </w:tcMar>
          </w:tcPr>
          <w:p w:rsidR="00751051" w:rsidRPr="00AE62C0" w:rsidRDefault="00751051" w:rsidP="004A6C81">
            <w:pPr>
              <w:spacing w:line="240" w:lineRule="exact"/>
              <w:ind w:left="36"/>
              <w:jc w:val="both"/>
              <w:rPr>
                <w:sz w:val="20"/>
                <w:szCs w:val="20"/>
              </w:rPr>
            </w:pPr>
          </w:p>
        </w:tc>
        <w:tc>
          <w:tcPr>
            <w:tcW w:w="1843" w:type="dxa"/>
            <w:shd w:val="clear" w:color="auto" w:fill="auto"/>
            <w:tcMar>
              <w:left w:w="95" w:type="dxa"/>
            </w:tcMar>
          </w:tcPr>
          <w:p w:rsidR="00751051" w:rsidRPr="00AE62C0" w:rsidRDefault="00751051" w:rsidP="004A6C81">
            <w:pPr>
              <w:spacing w:line="240" w:lineRule="exact"/>
              <w:ind w:left="12"/>
              <w:jc w:val="both"/>
              <w:outlineLvl w:val="2"/>
              <w:rPr>
                <w:sz w:val="20"/>
                <w:szCs w:val="20"/>
              </w:rPr>
            </w:pPr>
            <w:r w:rsidRPr="00AE62C0">
              <w:rPr>
                <w:sz w:val="20"/>
                <w:szCs w:val="20"/>
              </w:rPr>
              <w:t>внебюджетные источники</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7"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418"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2"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843"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1275" w:type="dxa"/>
            <w:shd w:val="clear" w:color="auto" w:fill="auto"/>
            <w:tcMar>
              <w:left w:w="95" w:type="dxa"/>
            </w:tcMar>
          </w:tcPr>
          <w:p w:rsidR="00751051" w:rsidRPr="00AE62C0" w:rsidRDefault="00751051" w:rsidP="004A6C81">
            <w:pPr>
              <w:spacing w:line="240" w:lineRule="exact"/>
              <w:jc w:val="right"/>
              <w:rPr>
                <w:sz w:val="20"/>
                <w:szCs w:val="20"/>
              </w:rPr>
            </w:pPr>
            <w:r w:rsidRPr="00AE62C0">
              <w:rPr>
                <w:sz w:val="20"/>
                <w:szCs w:val="20"/>
              </w:rPr>
              <w:t>0,00</w:t>
            </w:r>
          </w:p>
        </w:tc>
        <w:tc>
          <w:tcPr>
            <w:tcW w:w="851" w:type="dxa"/>
          </w:tcPr>
          <w:p w:rsidR="00751051" w:rsidRPr="00AE62C0" w:rsidRDefault="00751051" w:rsidP="004A6C81">
            <w:pPr>
              <w:spacing w:line="240" w:lineRule="exact"/>
              <w:jc w:val="right"/>
              <w:rPr>
                <w:sz w:val="20"/>
                <w:szCs w:val="20"/>
              </w:rPr>
            </w:pPr>
            <w:r w:rsidRPr="00AE62C0">
              <w:rPr>
                <w:sz w:val="20"/>
                <w:szCs w:val="20"/>
              </w:rPr>
              <w:t>0,00</w:t>
            </w:r>
          </w:p>
        </w:tc>
      </w:tr>
    </w:tbl>
    <w:p w:rsidR="00751051" w:rsidRPr="00AE62C0" w:rsidRDefault="00751051" w:rsidP="00751051">
      <w:pPr>
        <w:jc w:val="center"/>
        <w:rPr>
          <w:sz w:val="20"/>
          <w:szCs w:val="20"/>
        </w:rPr>
      </w:pPr>
    </w:p>
    <w:p w:rsidR="00442170" w:rsidRDefault="00442170" w:rsidP="00124EC8">
      <w:pPr>
        <w:widowControl w:val="0"/>
        <w:spacing w:line="240" w:lineRule="exact"/>
        <w:jc w:val="center"/>
        <w:rPr>
          <w:b/>
        </w:rPr>
      </w:pPr>
    </w:p>
    <w:p w:rsidR="00442170" w:rsidRDefault="00442170" w:rsidP="00124EC8">
      <w:pPr>
        <w:widowControl w:val="0"/>
        <w:spacing w:line="240" w:lineRule="exact"/>
        <w:jc w:val="center"/>
        <w:rPr>
          <w:b/>
        </w:rPr>
      </w:pPr>
    </w:p>
    <w:p w:rsidR="00806C1E" w:rsidRDefault="00806C1E" w:rsidP="00124EC8">
      <w:pPr>
        <w:widowControl w:val="0"/>
        <w:spacing w:line="240" w:lineRule="exact"/>
        <w:jc w:val="center"/>
        <w:rPr>
          <w:b/>
        </w:rPr>
      </w:pPr>
    </w:p>
    <w:p w:rsidR="00806C1E" w:rsidRDefault="00806C1E" w:rsidP="00124EC8">
      <w:pPr>
        <w:widowControl w:val="0"/>
        <w:spacing w:line="240" w:lineRule="exact"/>
        <w:jc w:val="center"/>
        <w:rPr>
          <w:b/>
        </w:rPr>
      </w:pPr>
    </w:p>
    <w:p w:rsidR="007E73BE" w:rsidRDefault="007E73BE" w:rsidP="00124EC8">
      <w:pPr>
        <w:widowControl w:val="0"/>
        <w:spacing w:line="240" w:lineRule="exact"/>
        <w:jc w:val="center"/>
        <w:rPr>
          <w:b/>
        </w:rPr>
        <w:sectPr w:rsidR="007E73BE" w:rsidSect="00751051">
          <w:pgSz w:w="16838" w:h="11906" w:orient="landscape" w:code="9"/>
          <w:pgMar w:top="425" w:right="992" w:bottom="1559" w:left="1559" w:header="709" w:footer="709" w:gutter="0"/>
          <w:cols w:space="720"/>
          <w:titlePg/>
          <w:docGrid w:linePitch="360"/>
        </w:sectPr>
      </w:pPr>
    </w:p>
    <w:tbl>
      <w:tblPr>
        <w:tblW w:w="0" w:type="auto"/>
        <w:tblInd w:w="108" w:type="dxa"/>
        <w:tblLayout w:type="fixed"/>
        <w:tblLook w:val="0000"/>
      </w:tblPr>
      <w:tblGrid>
        <w:gridCol w:w="5188"/>
        <w:gridCol w:w="4330"/>
      </w:tblGrid>
      <w:tr w:rsidR="007E73BE" w:rsidRPr="00823ABC" w:rsidTr="004A6C81">
        <w:tc>
          <w:tcPr>
            <w:tcW w:w="5188" w:type="dxa"/>
            <w:shd w:val="clear" w:color="auto" w:fill="auto"/>
          </w:tcPr>
          <w:p w:rsidR="007E73BE" w:rsidRPr="00823ABC" w:rsidRDefault="007E73BE" w:rsidP="004A6C81">
            <w:pPr>
              <w:widowControl w:val="0"/>
              <w:suppressAutoHyphens/>
              <w:autoSpaceDE w:val="0"/>
              <w:jc w:val="right"/>
              <w:rPr>
                <w:sz w:val="20"/>
                <w:szCs w:val="20"/>
              </w:rPr>
            </w:pPr>
          </w:p>
        </w:tc>
        <w:tc>
          <w:tcPr>
            <w:tcW w:w="4330" w:type="dxa"/>
            <w:shd w:val="clear" w:color="auto" w:fill="auto"/>
          </w:tcPr>
          <w:p w:rsidR="007E73BE" w:rsidRPr="00823ABC" w:rsidRDefault="007E73BE" w:rsidP="004A6C81">
            <w:pPr>
              <w:widowControl w:val="0"/>
              <w:suppressAutoHyphens/>
              <w:autoSpaceDE w:val="0"/>
              <w:spacing w:line="240" w:lineRule="exact"/>
              <w:jc w:val="center"/>
              <w:rPr>
                <w:sz w:val="20"/>
                <w:szCs w:val="20"/>
              </w:rPr>
            </w:pPr>
            <w:r w:rsidRPr="00823ABC">
              <w:rPr>
                <w:sz w:val="20"/>
                <w:szCs w:val="20"/>
              </w:rPr>
              <w:t>Приложение 8</w:t>
            </w:r>
          </w:p>
          <w:p w:rsidR="007E73BE" w:rsidRPr="00823ABC" w:rsidRDefault="007E73BE" w:rsidP="004A6C81">
            <w:pPr>
              <w:widowControl w:val="0"/>
              <w:suppressAutoHyphens/>
              <w:autoSpaceDE w:val="0"/>
              <w:spacing w:line="240" w:lineRule="exact"/>
              <w:jc w:val="center"/>
              <w:rPr>
                <w:sz w:val="20"/>
                <w:szCs w:val="20"/>
              </w:rPr>
            </w:pPr>
            <w:r w:rsidRPr="00823ABC">
              <w:rPr>
                <w:sz w:val="20"/>
                <w:szCs w:val="20"/>
              </w:rPr>
              <w:t>к муниципальной программе</w:t>
            </w:r>
          </w:p>
          <w:p w:rsidR="007E73BE" w:rsidRPr="00823ABC" w:rsidRDefault="007E73BE" w:rsidP="004A6C81">
            <w:pPr>
              <w:widowControl w:val="0"/>
              <w:suppressAutoHyphens/>
              <w:autoSpaceDE w:val="0"/>
              <w:spacing w:line="240" w:lineRule="exact"/>
              <w:jc w:val="center"/>
              <w:rPr>
                <w:sz w:val="20"/>
                <w:szCs w:val="20"/>
              </w:rPr>
            </w:pPr>
            <w:r w:rsidRPr="00823ABC">
              <w:rPr>
                <w:sz w:val="20"/>
                <w:szCs w:val="20"/>
              </w:rPr>
              <w:t>администрации Арзгирского муниципального округа</w:t>
            </w:r>
          </w:p>
          <w:p w:rsidR="007E73BE" w:rsidRPr="00823ABC" w:rsidRDefault="007E73BE" w:rsidP="004A6C81">
            <w:pPr>
              <w:widowControl w:val="0"/>
              <w:suppressAutoHyphens/>
              <w:autoSpaceDE w:val="0"/>
              <w:spacing w:line="240" w:lineRule="exact"/>
              <w:jc w:val="center"/>
              <w:rPr>
                <w:sz w:val="20"/>
                <w:szCs w:val="20"/>
              </w:rPr>
            </w:pPr>
            <w:r w:rsidRPr="00823ABC">
              <w:rPr>
                <w:sz w:val="20"/>
                <w:szCs w:val="20"/>
              </w:rPr>
              <w:t>Ставропольского края</w:t>
            </w:r>
          </w:p>
          <w:p w:rsidR="007E73BE" w:rsidRPr="00823ABC" w:rsidRDefault="007E73BE" w:rsidP="004A6C81">
            <w:pPr>
              <w:widowControl w:val="0"/>
              <w:suppressAutoHyphens/>
              <w:autoSpaceDE w:val="0"/>
              <w:spacing w:line="240" w:lineRule="exact"/>
              <w:jc w:val="center"/>
              <w:rPr>
                <w:sz w:val="20"/>
                <w:szCs w:val="20"/>
              </w:rPr>
            </w:pPr>
            <w:r w:rsidRPr="00823ABC">
              <w:rPr>
                <w:sz w:val="20"/>
                <w:szCs w:val="20"/>
              </w:rPr>
              <w:t xml:space="preserve">«Формирование </w:t>
            </w:r>
            <w:proofErr w:type="gramStart"/>
            <w:r w:rsidRPr="00823ABC">
              <w:rPr>
                <w:sz w:val="20"/>
                <w:szCs w:val="20"/>
              </w:rPr>
              <w:t>современной</w:t>
            </w:r>
            <w:proofErr w:type="gramEnd"/>
          </w:p>
          <w:p w:rsidR="007E73BE" w:rsidRPr="00823ABC" w:rsidRDefault="007E73BE" w:rsidP="004A6C81">
            <w:pPr>
              <w:widowControl w:val="0"/>
              <w:suppressAutoHyphens/>
              <w:autoSpaceDE w:val="0"/>
              <w:spacing w:line="240" w:lineRule="exact"/>
              <w:jc w:val="center"/>
              <w:rPr>
                <w:sz w:val="20"/>
                <w:szCs w:val="20"/>
              </w:rPr>
            </w:pPr>
            <w:r w:rsidRPr="00823ABC">
              <w:rPr>
                <w:sz w:val="20"/>
                <w:szCs w:val="20"/>
              </w:rPr>
              <w:t>городской среды»</w:t>
            </w:r>
          </w:p>
          <w:p w:rsidR="007E73BE" w:rsidRPr="00823ABC" w:rsidRDefault="007E73BE" w:rsidP="004A6C81">
            <w:pPr>
              <w:widowControl w:val="0"/>
              <w:suppressAutoHyphens/>
              <w:autoSpaceDE w:val="0"/>
              <w:spacing w:line="240" w:lineRule="exact"/>
              <w:jc w:val="center"/>
              <w:rPr>
                <w:sz w:val="20"/>
                <w:szCs w:val="20"/>
              </w:rPr>
            </w:pPr>
          </w:p>
        </w:tc>
      </w:tr>
    </w:tbl>
    <w:p w:rsidR="007E73BE" w:rsidRPr="00823ABC" w:rsidRDefault="007E73BE" w:rsidP="007E73BE">
      <w:pPr>
        <w:widowControl w:val="0"/>
        <w:suppressAutoHyphens/>
        <w:autoSpaceDE w:val="0"/>
        <w:spacing w:line="240" w:lineRule="exact"/>
        <w:jc w:val="center"/>
        <w:rPr>
          <w:sz w:val="20"/>
          <w:szCs w:val="20"/>
        </w:rPr>
      </w:pPr>
      <w:r w:rsidRPr="00823ABC">
        <w:rPr>
          <w:sz w:val="20"/>
          <w:szCs w:val="20"/>
        </w:rPr>
        <w:t>Визуализированный перечень образцов элементов благоустройства, рекомендуемый к размещению на дворовых территориях и общественных территориях</w:t>
      </w:r>
    </w:p>
    <w:p w:rsidR="007E73BE" w:rsidRPr="00823ABC" w:rsidRDefault="007E73BE" w:rsidP="007E73BE">
      <w:pPr>
        <w:widowControl w:val="0"/>
        <w:suppressAutoHyphens/>
        <w:autoSpaceDE w:val="0"/>
        <w:jc w:val="center"/>
        <w:rPr>
          <w:sz w:val="20"/>
          <w:szCs w:val="20"/>
        </w:rPr>
      </w:pPr>
    </w:p>
    <w:p w:rsidR="007E73BE" w:rsidRPr="00823ABC" w:rsidRDefault="007E73BE" w:rsidP="007E73BE">
      <w:pPr>
        <w:widowControl w:val="0"/>
        <w:suppressAutoHyphens/>
        <w:autoSpaceDE w:val="0"/>
        <w:jc w:val="center"/>
        <w:rPr>
          <w:rFonts w:eastAsia="TimesNewRomanPSMT"/>
          <w:sz w:val="20"/>
          <w:szCs w:val="20"/>
        </w:rPr>
      </w:pPr>
      <w:r w:rsidRPr="00823ABC">
        <w:rPr>
          <w:rFonts w:eastAsia="TimesNewRomanPSMT"/>
          <w:sz w:val="20"/>
          <w:szCs w:val="20"/>
        </w:rPr>
        <w:t>Скамьи для размещения на внутриквартальных территориях</w:t>
      </w:r>
    </w:p>
    <w:p w:rsidR="007E73BE" w:rsidRPr="00823ABC" w:rsidRDefault="007E73BE" w:rsidP="007E73BE">
      <w:pPr>
        <w:widowControl w:val="0"/>
        <w:suppressAutoHyphens/>
        <w:autoSpaceDE w:val="0"/>
        <w:jc w:val="center"/>
        <w:rPr>
          <w:rFonts w:eastAsia="TimesNewRomanPSMT"/>
          <w:sz w:val="20"/>
          <w:szCs w:val="20"/>
        </w:rPr>
      </w:pPr>
    </w:p>
    <w:p w:rsidR="007E73BE" w:rsidRPr="00823ABC" w:rsidRDefault="007E73BE" w:rsidP="007E73BE">
      <w:pPr>
        <w:rPr>
          <w:sz w:val="20"/>
          <w:szCs w:val="20"/>
        </w:rPr>
        <w:sectPr w:rsidR="007E73BE" w:rsidRPr="00823ABC">
          <w:pgSz w:w="11906" w:h="16838"/>
          <w:pgMar w:top="1105" w:right="565" w:bottom="1672" w:left="1701" w:header="836" w:footer="1403" w:gutter="0"/>
          <w:cols w:space="720"/>
          <w:docGrid w:linePitch="299"/>
        </w:sectPr>
      </w:pPr>
      <w:r w:rsidRPr="00823ABC">
        <w:rPr>
          <w:noProof/>
          <w:sz w:val="20"/>
          <w:szCs w:val="20"/>
          <w:lang w:eastAsia="ru-RU"/>
        </w:rPr>
        <w:drawing>
          <wp:anchor distT="0" distB="0" distL="0" distR="0" simplePos="0" relativeHeight="251660288" behindDoc="0" locked="0" layoutInCell="1" allowOverlap="1">
            <wp:simplePos x="0" y="0"/>
            <wp:positionH relativeFrom="column">
              <wp:align>center</wp:align>
            </wp:positionH>
            <wp:positionV relativeFrom="paragraph">
              <wp:posOffset>0</wp:posOffset>
            </wp:positionV>
            <wp:extent cx="6120130" cy="5229225"/>
            <wp:effectExtent l="19050" t="0" r="0" b="0"/>
            <wp:wrapSquare wrapText="bothSides"/>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6120130" cy="5229225"/>
                    </a:xfrm>
                    <a:prstGeom prst="rect">
                      <a:avLst/>
                    </a:prstGeom>
                    <a:solidFill>
                      <a:srgbClr val="FFFFFF">
                        <a:alpha val="0"/>
                      </a:srgbClr>
                    </a:solidFill>
                    <a:ln w="9525">
                      <a:noFill/>
                      <a:miter lim="800000"/>
                      <a:headEnd/>
                      <a:tailEnd/>
                    </a:ln>
                  </pic:spPr>
                </pic:pic>
              </a:graphicData>
            </a:graphic>
          </wp:anchor>
        </w:drawing>
      </w:r>
    </w:p>
    <w:p w:rsidR="007E73BE" w:rsidRPr="00823ABC" w:rsidRDefault="009C3787" w:rsidP="007E73BE">
      <w:pPr>
        <w:widowControl w:val="0"/>
        <w:suppressAutoHyphens/>
        <w:autoSpaceDE w:val="0"/>
        <w:jc w:val="both"/>
        <w:rPr>
          <w:rFonts w:eastAsia="TimesNewRomanPSMT"/>
          <w:sz w:val="20"/>
          <w:szCs w:val="20"/>
        </w:rPr>
      </w:pPr>
      <w:r w:rsidRPr="009C3787">
        <w:rPr>
          <w:rFonts w:eastAsia="Calibri"/>
          <w:noProof/>
          <w:sz w:val="20"/>
          <w:szCs w:val="20"/>
          <w:lang w:eastAsia="ru-RU"/>
        </w:rPr>
        <w:lastRenderedPageBreak/>
        <w:pict>
          <v:rect id="Rectangle 84" o:spid="_x0000_s1063" style="position:absolute;left:0;text-align:left;margin-left:331.95pt;margin-top:618.25pt;width:54.75pt;height:63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" strokecolor="white"/>
        </w:pict>
      </w:r>
      <w:r w:rsidRPr="009C3787">
        <w:rPr>
          <w:rFonts w:eastAsia="Calibri"/>
          <w:noProof/>
          <w:sz w:val="20"/>
          <w:szCs w:val="20"/>
          <w:lang w:eastAsia="ru-RU"/>
        </w:rPr>
        <w:pict>
          <v:rect id="Rectangle 83" o:spid="_x0000_s1062" style="position:absolute;left:0;text-align:left;margin-left:135.45pt;margin-top:628.25pt;width:54.75pt;height:63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" strokecolor="white"/>
        </w:pict>
      </w:r>
      <w:r w:rsidRPr="009C3787">
        <w:rPr>
          <w:rFonts w:eastAsia="Calibri"/>
          <w:noProof/>
          <w:sz w:val="20"/>
          <w:szCs w:val="20"/>
          <w:lang w:eastAsia="ru-RU"/>
        </w:rPr>
        <w:pict>
          <v:rect id="Rectangle 82" o:spid="_x0000_s1061" style="position:absolute;left:0;text-align:left;margin-left:58.2pt;margin-top:508.25pt;width:54.75pt;height:63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" strokecolor="white"/>
        </w:pict>
      </w:r>
      <w:r w:rsidRPr="009C3787">
        <w:rPr>
          <w:rFonts w:eastAsia="Calibri"/>
          <w:noProof/>
          <w:sz w:val="20"/>
          <w:szCs w:val="20"/>
          <w:lang w:eastAsia="ru-RU"/>
        </w:rPr>
        <w:pict>
          <v:rect id="Rectangle 81" o:spid="_x0000_s1060" style="position:absolute;left:0;text-align:left;margin-left:299.7pt;margin-top:473.75pt;width:54.75pt;height:63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" strokecolor="white"/>
        </w:pict>
      </w:r>
      <w:r w:rsidRPr="009C3787">
        <w:rPr>
          <w:rFonts w:eastAsia="Calibri"/>
          <w:noProof/>
          <w:sz w:val="20"/>
          <w:szCs w:val="20"/>
          <w:lang w:eastAsia="ru-RU"/>
        </w:rPr>
        <w:pict>
          <v:rect id="Rectangle 80" o:spid="_x0000_s1059" style="position:absolute;left:0;text-align:left;margin-left:46.2pt;margin-top:290.75pt;width:54.75pt;height:63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" strokecolor="white"/>
        </w:pict>
      </w:r>
      <w:r w:rsidRPr="009C3787">
        <w:rPr>
          <w:rFonts w:eastAsia="Calibri"/>
          <w:noProof/>
          <w:sz w:val="20"/>
          <w:szCs w:val="20"/>
          <w:lang w:eastAsia="ru-RU"/>
        </w:rPr>
        <w:pict>
          <v:rect id="Rectangle 79" o:spid="_x0000_s1058" style="position:absolute;left:0;text-align:left;margin-left:64.2pt;margin-top:500.75pt;width:54.75pt;height:12.7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" strokecolor="white"/>
        </w:pict>
      </w:r>
      <w:r w:rsidRPr="009C3787">
        <w:rPr>
          <w:rFonts w:eastAsia="Calibri"/>
          <w:noProof/>
          <w:sz w:val="20"/>
          <w:szCs w:val="20"/>
          <w:lang w:eastAsia="ru-RU"/>
        </w:rPr>
        <w:pict>
          <v:rect id="Rectangle 78" o:spid="_x0000_s1057" style="position:absolute;left:0;text-align:left;margin-left:299.7pt;margin-top:466.25pt;width:54.75pt;height:12.7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" strokecolor="white"/>
        </w:pict>
      </w:r>
      <w:r w:rsidRPr="009C3787">
        <w:rPr>
          <w:rFonts w:eastAsia="Calibri"/>
          <w:noProof/>
          <w:sz w:val="20"/>
          <w:szCs w:val="20"/>
          <w:lang w:eastAsia="ru-RU"/>
        </w:rPr>
        <w:pict>
          <v:rect id="Rectangle 77" o:spid="_x0000_s1056" style="position:absolute;left:0;text-align:left;margin-left:336.45pt;margin-top:615.5pt;width:54.75pt;height:12.7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" strokecolor="white"/>
        </w:pict>
      </w:r>
      <w:r w:rsidRPr="009C3787">
        <w:rPr>
          <w:rFonts w:eastAsia="Calibri"/>
          <w:noProof/>
          <w:sz w:val="20"/>
          <w:szCs w:val="20"/>
          <w:lang w:eastAsia="ru-RU"/>
        </w:rPr>
        <w:pict>
          <v:rect id="Rectangle 76" o:spid="_x0000_s1055" style="position:absolute;left:0;text-align:left;margin-left:135.45pt;margin-top:625.25pt;width:54.75pt;height:12.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" strokecolor="white"/>
        </w:pict>
      </w:r>
      <w:r w:rsidR="007E73BE" w:rsidRPr="00823ABC">
        <w:rPr>
          <w:noProof/>
          <w:sz w:val="20"/>
          <w:szCs w:val="20"/>
          <w:lang w:eastAsia="ru-RU"/>
        </w:rPr>
        <w:drawing>
          <wp:anchor distT="0" distB="0" distL="0" distR="0" simplePos="0" relativeHeight="251666432" behindDoc="0" locked="0" layoutInCell="1" allowOverlap="1">
            <wp:simplePos x="0" y="0"/>
            <wp:positionH relativeFrom="column">
              <wp:align>center</wp:align>
            </wp:positionH>
            <wp:positionV relativeFrom="paragraph">
              <wp:posOffset>0</wp:posOffset>
            </wp:positionV>
            <wp:extent cx="6120765" cy="8651875"/>
            <wp:effectExtent l="19050" t="0" r="0" b="0"/>
            <wp:wrapTopAndBottom/>
            <wp:docPr id="2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6120765" cy="8651875"/>
                    </a:xfrm>
                    <a:prstGeom prst="rect">
                      <a:avLst/>
                    </a:prstGeom>
                    <a:solidFill>
                      <a:srgbClr val="FFFFFF">
                        <a:alpha val="0"/>
                      </a:srgbClr>
                    </a:solidFill>
                    <a:ln w="9525">
                      <a:noFill/>
                      <a:miter lim="800000"/>
                      <a:headEnd/>
                      <a:tailEnd/>
                    </a:ln>
                  </pic:spPr>
                </pic:pic>
              </a:graphicData>
            </a:graphic>
          </wp:anchor>
        </w:drawing>
      </w:r>
    </w:p>
    <w:p w:rsidR="007E73BE" w:rsidRPr="00823ABC" w:rsidRDefault="009C3787" w:rsidP="007E73BE">
      <w:pPr>
        <w:widowControl w:val="0"/>
        <w:suppressAutoHyphens/>
        <w:autoSpaceDE w:val="0"/>
        <w:jc w:val="both"/>
        <w:rPr>
          <w:rFonts w:eastAsia="TimesNewRomanPSMT"/>
          <w:sz w:val="20"/>
          <w:szCs w:val="20"/>
        </w:rPr>
      </w:pPr>
      <w:r w:rsidRPr="009C3787">
        <w:rPr>
          <w:rFonts w:eastAsia="Calibri"/>
          <w:noProof/>
          <w:sz w:val="20"/>
          <w:szCs w:val="20"/>
          <w:lang w:eastAsia="ru-RU"/>
        </w:rPr>
        <w:lastRenderedPageBreak/>
        <w:pict>
          <v:rect id="Rectangle 93" o:spid="_x0000_s1071" style="position:absolute;left:0;text-align:left;margin-left:276.45pt;margin-top:117.5pt;width:54.75pt;height:63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" strokecolor="white"/>
        </w:pict>
      </w:r>
      <w:r w:rsidRPr="009C3787">
        <w:rPr>
          <w:rFonts w:eastAsia="Calibri"/>
          <w:noProof/>
          <w:sz w:val="20"/>
          <w:szCs w:val="20"/>
          <w:lang w:eastAsia="ru-RU"/>
        </w:rPr>
        <w:pict>
          <v:rect id="Rectangle 75" o:spid="_x0000_s1054" style="position:absolute;left:0;text-align:left;margin-left:35.7pt;margin-top:140pt;width:54.75pt;height:51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" strokecolor="white"/>
        </w:pict>
      </w:r>
      <w:r w:rsidRPr="009C3787">
        <w:rPr>
          <w:rFonts w:eastAsia="Calibri"/>
          <w:noProof/>
          <w:sz w:val="20"/>
          <w:szCs w:val="20"/>
          <w:lang w:eastAsia="ru-RU"/>
        </w:rPr>
        <w:pict>
          <v:rect id="Rectangle 92" o:spid="_x0000_s1070" style="position:absolute;left:0;text-align:left;margin-left:185.7pt;margin-top:670.25pt;width:54.75pt;height:63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" strokecolor="white"/>
        </w:pict>
      </w:r>
      <w:r w:rsidRPr="009C3787">
        <w:rPr>
          <w:rFonts w:eastAsia="Calibri"/>
          <w:noProof/>
          <w:sz w:val="20"/>
          <w:szCs w:val="20"/>
          <w:lang w:eastAsia="ru-RU"/>
        </w:rPr>
        <w:pict>
          <v:rect id="Rectangle 91" o:spid="_x0000_s1069" style="position:absolute;left:0;text-align:left;margin-left:159.45pt;margin-top:493.25pt;width:104.25pt;height:63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" strokecolor="white"/>
        </w:pict>
      </w:r>
      <w:r w:rsidRPr="009C3787">
        <w:rPr>
          <w:rFonts w:eastAsia="Calibri"/>
          <w:noProof/>
          <w:sz w:val="20"/>
          <w:szCs w:val="20"/>
          <w:lang w:eastAsia="ru-RU"/>
        </w:rPr>
        <w:pict>
          <v:rect id="Rectangle 90" o:spid="_x0000_s1068" style="position:absolute;left:0;text-align:left;margin-left:272.7pt;margin-top:463.25pt;width:54.75pt;height:6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" strokecolor="white"/>
        </w:pict>
      </w:r>
      <w:r w:rsidRPr="009C3787">
        <w:rPr>
          <w:rFonts w:eastAsia="Calibri"/>
          <w:noProof/>
          <w:sz w:val="20"/>
          <w:szCs w:val="20"/>
          <w:lang w:eastAsia="ru-RU"/>
        </w:rPr>
        <w:pict>
          <v:rect id="Rectangle 87" o:spid="_x0000_s1065" style="position:absolute;left:0;text-align:left;margin-left:316.95pt;margin-top:296pt;width:54.75pt;height:63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" strokecolor="white"/>
        </w:pict>
      </w:r>
      <w:r w:rsidRPr="009C3787">
        <w:rPr>
          <w:rFonts w:eastAsia="Calibri"/>
          <w:noProof/>
          <w:sz w:val="20"/>
          <w:szCs w:val="20"/>
          <w:lang w:eastAsia="ru-RU"/>
        </w:rPr>
        <w:pict>
          <v:rect id="Rectangle 89" o:spid="_x0000_s1067" style="position:absolute;left:0;text-align:left;margin-left:344.7pt;margin-top:611.75pt;width:54.75pt;height:63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" strokecolor="white"/>
        </w:pict>
      </w:r>
      <w:r w:rsidRPr="009C3787">
        <w:rPr>
          <w:rFonts w:eastAsia="Calibri"/>
          <w:noProof/>
          <w:sz w:val="20"/>
          <w:szCs w:val="20"/>
          <w:lang w:eastAsia="ru-RU"/>
        </w:rPr>
        <w:pict>
          <v:rect id="Rectangle 88" o:spid="_x0000_s1066" style="position:absolute;left:0;text-align:left;margin-left:64.2pt;margin-top:508.25pt;width:54.75pt;height:63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" strokecolor="white"/>
        </w:pict>
      </w:r>
      <w:r w:rsidRPr="009C3787">
        <w:rPr>
          <w:rFonts w:eastAsia="Calibri"/>
          <w:noProof/>
          <w:sz w:val="20"/>
          <w:szCs w:val="20"/>
          <w:lang w:eastAsia="ru-RU"/>
        </w:rPr>
        <w:pict>
          <v:rect id="Rectangle 86" o:spid="_x0000_s1064" style="position:absolute;left:0;text-align:left;margin-left:52.95pt;margin-top:310.25pt;width:54.75pt;height:63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" strokecolor="white"/>
        </w:pict>
      </w:r>
      <w:r w:rsidRPr="009C3787">
        <w:rPr>
          <w:rFonts w:eastAsia="Calibri"/>
          <w:noProof/>
          <w:sz w:val="20"/>
          <w:szCs w:val="20"/>
          <w:lang w:eastAsia="ru-RU"/>
        </w:rPr>
        <w:pict>
          <v:rect id="Rectangle 74" o:spid="_x0000_s1053" style="position:absolute;left:0;text-align:left;margin-left:272.7pt;margin-top:117.5pt;width:54.75pt;height:12.7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" strokecolor="white"/>
        </w:pict>
      </w:r>
      <w:r w:rsidRPr="009C3787">
        <w:rPr>
          <w:rFonts w:eastAsia="Calibri"/>
          <w:noProof/>
          <w:sz w:val="20"/>
          <w:szCs w:val="20"/>
          <w:lang w:eastAsia="ru-RU"/>
        </w:rPr>
        <w:pict>
          <v:rect id="Rectangle 73" o:spid="_x0000_s1052" style="position:absolute;left:0;text-align:left;margin-left:311.7pt;margin-top:296pt;width:54.75pt;height:12.7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" strokecolor="white"/>
        </w:pict>
      </w:r>
      <w:r w:rsidRPr="009C3787">
        <w:rPr>
          <w:rFonts w:eastAsia="Calibri"/>
          <w:noProof/>
          <w:sz w:val="20"/>
          <w:szCs w:val="20"/>
          <w:lang w:eastAsia="ru-RU"/>
        </w:rPr>
        <w:pict>
          <v:rect id="Rectangle 72" o:spid="_x0000_s1051" style="position:absolute;left:0;text-align:left;margin-left:57.45pt;margin-top:310.25pt;width:54.75pt;height:12.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" strokecolor="white"/>
        </w:pict>
      </w:r>
      <w:r w:rsidRPr="009C3787">
        <w:rPr>
          <w:rFonts w:eastAsia="Calibri"/>
          <w:noProof/>
          <w:sz w:val="20"/>
          <w:szCs w:val="20"/>
          <w:lang w:eastAsia="ru-RU"/>
        </w:rPr>
        <w:pict>
          <v:rect id="Rectangle 71" o:spid="_x0000_s1050" style="position:absolute;left:0;text-align:left;margin-left:62.7pt;margin-top:499.25pt;width:54.75pt;height:12.7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" strokecolor="white"/>
        </w:pict>
      </w:r>
      <w:r w:rsidRPr="009C3787">
        <w:rPr>
          <w:rFonts w:eastAsia="Calibri"/>
          <w:noProof/>
          <w:sz w:val="20"/>
          <w:szCs w:val="20"/>
          <w:lang w:eastAsia="ru-RU"/>
        </w:rPr>
        <w:pict>
          <v:rect id="Rectangle 70" o:spid="_x0000_s1049" style="position:absolute;left:0;text-align:left;margin-left:280.2pt;margin-top:463.25pt;width:54.75pt;height:12.7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" strokecolor="white"/>
        </w:pict>
      </w:r>
      <w:r w:rsidRPr="009C3787">
        <w:rPr>
          <w:rFonts w:eastAsia="Calibri"/>
          <w:noProof/>
          <w:sz w:val="20"/>
          <w:szCs w:val="20"/>
          <w:lang w:eastAsia="ru-RU"/>
        </w:rPr>
        <w:pict>
          <v:rect id="Rectangle 69" o:spid="_x0000_s1048" style="position:absolute;left:0;text-align:left;margin-left:340.95pt;margin-top:615.5pt;width:54.75pt;height:12.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" strokecolor="white"/>
        </w:pict>
      </w:r>
      <w:r w:rsidRPr="009C3787">
        <w:rPr>
          <w:rFonts w:eastAsia="Calibri"/>
          <w:noProof/>
          <w:sz w:val="20"/>
          <w:szCs w:val="20"/>
          <w:lang w:eastAsia="ru-RU"/>
        </w:rPr>
        <w:pict>
          <v:rect id="Rectangle 68" o:spid="_x0000_s1047" style="position:absolute;left:0;text-align:left;margin-left:349.95pt;margin-top:737pt;width:54.75pt;height:12.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" strokecolor="white"/>
        </w:pict>
      </w:r>
      <w:r w:rsidR="007E73BE" w:rsidRPr="00823ABC">
        <w:rPr>
          <w:noProof/>
          <w:sz w:val="20"/>
          <w:szCs w:val="20"/>
          <w:lang w:eastAsia="ru-RU"/>
        </w:rPr>
        <w:drawing>
          <wp:anchor distT="0" distB="0" distL="0" distR="0" simplePos="0" relativeHeight="251667456" behindDoc="0" locked="0" layoutInCell="1" allowOverlap="1">
            <wp:simplePos x="0" y="0"/>
            <wp:positionH relativeFrom="column">
              <wp:align>center</wp:align>
            </wp:positionH>
            <wp:positionV relativeFrom="paragraph">
              <wp:posOffset>0</wp:posOffset>
            </wp:positionV>
            <wp:extent cx="6120765" cy="8653780"/>
            <wp:effectExtent l="19050" t="0" r="0" b="0"/>
            <wp:wrapTopAndBottom/>
            <wp:docPr id="2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6120765" cy="8653780"/>
                    </a:xfrm>
                    <a:prstGeom prst="rect">
                      <a:avLst/>
                    </a:prstGeom>
                    <a:solidFill>
                      <a:srgbClr val="FFFFFF">
                        <a:alpha val="0"/>
                      </a:srgbClr>
                    </a:solidFill>
                    <a:ln w="9525">
                      <a:noFill/>
                      <a:miter lim="800000"/>
                      <a:headEnd/>
                      <a:tailEnd/>
                    </a:ln>
                  </pic:spPr>
                </pic:pic>
              </a:graphicData>
            </a:graphic>
          </wp:anchor>
        </w:drawing>
      </w: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9C3787" w:rsidP="007E73BE">
      <w:pPr>
        <w:widowControl w:val="0"/>
        <w:suppressAutoHyphens/>
        <w:autoSpaceDE w:val="0"/>
        <w:jc w:val="center"/>
        <w:rPr>
          <w:rFonts w:eastAsia="TimesNewRomanPSMT"/>
          <w:sz w:val="20"/>
          <w:szCs w:val="20"/>
        </w:rPr>
      </w:pPr>
      <w:r w:rsidRPr="009C3787">
        <w:rPr>
          <w:rFonts w:eastAsia="Calibri"/>
          <w:noProof/>
          <w:sz w:val="20"/>
          <w:szCs w:val="20"/>
          <w:lang w:eastAsia="ru-RU"/>
        </w:rPr>
        <w:pict>
          <v:rect id="Rectangle 101" o:spid="_x0000_s1079" style="position:absolute;left:0;text-align:left;margin-left:144.45pt;margin-top:22.25pt;width:205.5pt;height:43.25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" strokecolor="white"/>
        </w:pict>
      </w:r>
      <w:r w:rsidRPr="009C3787">
        <w:rPr>
          <w:rFonts w:eastAsia="Calibri"/>
          <w:noProof/>
          <w:sz w:val="20"/>
          <w:szCs w:val="20"/>
          <w:lang w:eastAsia="ru-RU"/>
        </w:rPr>
        <w:pict>
          <v:rect id="Rectangle 97" o:spid="_x0000_s1075" style="position:absolute;left:0;text-align:left;margin-left:282.45pt;margin-top:205pt;width:165pt;height:38.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" strokecolor="white"/>
        </w:pict>
      </w:r>
      <w:r w:rsidRPr="009C3787">
        <w:rPr>
          <w:rFonts w:eastAsia="Calibri"/>
          <w:noProof/>
          <w:sz w:val="20"/>
          <w:szCs w:val="20"/>
          <w:lang w:eastAsia="ru-RU"/>
        </w:rPr>
        <w:pict>
          <v:rect id="Rectangle 100" o:spid="_x0000_s1078" style="position:absolute;left:0;text-align:left;margin-left:213.45pt;margin-top:194pt;width:72.75pt;height:37.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" strokecolor="white"/>
        </w:pict>
      </w:r>
      <w:r w:rsidRPr="009C3787">
        <w:rPr>
          <w:rFonts w:eastAsia="Calibri"/>
          <w:noProof/>
          <w:sz w:val="20"/>
          <w:szCs w:val="20"/>
          <w:lang w:eastAsia="ru-RU"/>
        </w:rPr>
        <w:pict>
          <v:rect id="Rectangle 99" o:spid="_x0000_s1077" style="position:absolute;left:0;text-align:left;margin-left:39.45pt;margin-top:197.75pt;width:141.75pt;height:37.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" strokecolor="white"/>
        </w:pict>
      </w:r>
      <w:r w:rsidR="007E73BE" w:rsidRPr="00823ABC">
        <w:rPr>
          <w:rFonts w:eastAsia="TimesNewRomanPSMT"/>
          <w:sz w:val="20"/>
          <w:szCs w:val="20"/>
        </w:rPr>
        <w:t>Скамьи для размещения на общественных территориях</w:t>
      </w:r>
    </w:p>
    <w:p w:rsidR="007E73BE" w:rsidRPr="00823ABC" w:rsidRDefault="009C3787" w:rsidP="007E73BE">
      <w:pPr>
        <w:widowControl w:val="0"/>
        <w:suppressAutoHyphens/>
        <w:autoSpaceDE w:val="0"/>
        <w:jc w:val="both"/>
        <w:rPr>
          <w:rFonts w:eastAsia="TimesNewRomanPSMT"/>
          <w:sz w:val="20"/>
          <w:szCs w:val="20"/>
        </w:rPr>
      </w:pPr>
      <w:r w:rsidRPr="009C3787">
        <w:rPr>
          <w:rFonts w:eastAsia="Calibri"/>
          <w:noProof/>
          <w:sz w:val="20"/>
          <w:szCs w:val="20"/>
          <w:lang w:eastAsia="ru-RU"/>
        </w:rPr>
        <w:pict>
          <v:rect id="Rectangle 98" o:spid="_x0000_s1076" style="position:absolute;left:0;text-align:left;margin-left:89.7pt;margin-top:358.65pt;width:54.75pt;height:63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" strokecolor="white"/>
        </w:pict>
      </w:r>
      <w:r w:rsidRPr="009C3787">
        <w:rPr>
          <w:rFonts w:eastAsia="Calibri"/>
          <w:noProof/>
          <w:sz w:val="20"/>
          <w:szCs w:val="20"/>
          <w:lang w:eastAsia="ru-RU"/>
        </w:rPr>
        <w:pict>
          <v:rect id="Rectangle 96" o:spid="_x0000_s1074" style="position:absolute;left:0;text-align:left;margin-left:334.95pt;margin-top:329.4pt;width:54.75pt;height:63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" strokecolor="white"/>
        </w:pict>
      </w:r>
      <w:r w:rsidRPr="009C3787">
        <w:rPr>
          <w:rFonts w:eastAsia="Calibri"/>
          <w:noProof/>
          <w:sz w:val="20"/>
          <w:szCs w:val="20"/>
          <w:lang w:eastAsia="ru-RU"/>
        </w:rPr>
        <w:pict>
          <v:rect id="Rectangle 95" o:spid="_x0000_s1073" style="position:absolute;left:0;text-align:left;margin-left:206.7pt;margin-top:627.4pt;width:61.5pt;height:63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" strokecolor="white"/>
        </w:pict>
      </w:r>
      <w:r w:rsidRPr="009C3787">
        <w:rPr>
          <w:rFonts w:eastAsia="Calibri"/>
          <w:noProof/>
          <w:sz w:val="20"/>
          <w:szCs w:val="20"/>
          <w:lang w:eastAsia="ru-RU"/>
        </w:rPr>
        <w:pict>
          <v:rect id="Rectangle 94" o:spid="_x0000_s1072" style="position:absolute;left:0;text-align:left;margin-left:133.95pt;margin-top:358.65pt;width:207pt;height:48.7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" strokecolor="white"/>
        </w:pict>
      </w:r>
    </w:p>
    <w:p w:rsidR="007E73BE" w:rsidRPr="00823ABC" w:rsidRDefault="007E73BE" w:rsidP="007E73BE">
      <w:pPr>
        <w:widowControl w:val="0"/>
        <w:suppressAutoHyphens/>
        <w:autoSpaceDE w:val="0"/>
        <w:jc w:val="both"/>
        <w:rPr>
          <w:rFonts w:eastAsia="TimesNewRomanPSMT"/>
          <w:sz w:val="20"/>
          <w:szCs w:val="20"/>
        </w:rPr>
      </w:pPr>
      <w:r w:rsidRPr="00823ABC">
        <w:rPr>
          <w:noProof/>
          <w:sz w:val="20"/>
          <w:szCs w:val="20"/>
          <w:lang w:eastAsia="ru-RU"/>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6120765" cy="7966710"/>
            <wp:effectExtent l="19050" t="0" r="0" b="0"/>
            <wp:wrapTopAndBottom/>
            <wp:docPr id="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6120765" cy="7966710"/>
                    </a:xfrm>
                    <a:prstGeom prst="rect">
                      <a:avLst/>
                    </a:prstGeom>
                    <a:solidFill>
                      <a:srgbClr val="FFFFFF">
                        <a:alpha val="0"/>
                      </a:srgbClr>
                    </a:solidFill>
                    <a:ln w="9525">
                      <a:noFill/>
                      <a:miter lim="800000"/>
                      <a:headEnd/>
                      <a:tailEnd/>
                    </a:ln>
                  </pic:spPr>
                </pic:pic>
              </a:graphicData>
            </a:graphic>
          </wp:anchor>
        </w:drawing>
      </w: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7E73BE" w:rsidP="007E73BE">
      <w:pPr>
        <w:widowControl w:val="0"/>
        <w:suppressAutoHyphens/>
        <w:autoSpaceDE w:val="0"/>
        <w:jc w:val="center"/>
        <w:rPr>
          <w:rFonts w:eastAsia="TimesNewRomanPSMT"/>
          <w:sz w:val="20"/>
          <w:szCs w:val="20"/>
        </w:rPr>
      </w:pPr>
      <w:r w:rsidRPr="00823ABC">
        <w:rPr>
          <w:rFonts w:eastAsia="TimesNewRomanPSMT"/>
          <w:sz w:val="20"/>
          <w:szCs w:val="20"/>
        </w:rPr>
        <w:t>Урны для размещения на общественных территориях</w:t>
      </w:r>
    </w:p>
    <w:p w:rsidR="007E73BE" w:rsidRPr="00823ABC" w:rsidRDefault="009C3787" w:rsidP="007E73BE">
      <w:pPr>
        <w:widowControl w:val="0"/>
        <w:suppressAutoHyphens/>
        <w:autoSpaceDE w:val="0"/>
        <w:jc w:val="center"/>
        <w:rPr>
          <w:rFonts w:eastAsia="TimesNewRomanPSMT"/>
          <w:sz w:val="20"/>
          <w:szCs w:val="20"/>
        </w:rPr>
      </w:pPr>
      <w:r w:rsidRPr="009C3787">
        <w:rPr>
          <w:rFonts w:eastAsia="Calibri"/>
          <w:noProof/>
          <w:sz w:val="20"/>
          <w:szCs w:val="20"/>
          <w:lang w:eastAsia="ru-RU"/>
        </w:rPr>
        <w:pict>
          <v:rect id="Rectangle 106" o:spid="_x0000_s1084" style="position:absolute;left:0;text-align:left;margin-left:289.95pt;margin-top:7.7pt;width:182.25pt;height:63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" strokecolor="white"/>
        </w:pict>
      </w:r>
      <w:r w:rsidRPr="009C3787">
        <w:rPr>
          <w:rFonts w:eastAsia="Calibri"/>
          <w:noProof/>
          <w:sz w:val="20"/>
          <w:szCs w:val="20"/>
          <w:lang w:eastAsia="ru-RU"/>
        </w:rPr>
        <w:pict>
          <v:rect id="Rectangle 105" o:spid="_x0000_s1083" style="position:absolute;left:0;text-align:left;margin-left:41.7pt;margin-top:16.1pt;width:186pt;height:63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" strokecolor="white"/>
        </w:pict>
      </w:r>
      <w:r w:rsidRPr="009C3787">
        <w:rPr>
          <w:rFonts w:eastAsia="Calibri"/>
          <w:noProof/>
          <w:sz w:val="20"/>
          <w:szCs w:val="20"/>
          <w:lang w:eastAsia="ru-RU"/>
        </w:rPr>
        <w:pict>
          <v:rect id="Rectangle 104" o:spid="_x0000_s1082" style="position:absolute;left:0;text-align:left;margin-left:356.7pt;margin-top:244.7pt;width:66.75pt;height:15.75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" strokecolor="white"/>
        </w:pict>
      </w:r>
      <w:r w:rsidRPr="009C3787">
        <w:rPr>
          <w:rFonts w:eastAsia="Calibri"/>
          <w:noProof/>
          <w:sz w:val="20"/>
          <w:szCs w:val="20"/>
          <w:lang w:eastAsia="ru-RU"/>
        </w:rPr>
        <w:pict>
          <v:rect id="Rectangle 103" o:spid="_x0000_s1081" style="position:absolute;left:0;text-align:left;margin-left:106.2pt;margin-top:207.95pt;width:80.25pt;height:42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" strokecolor="white"/>
        </w:pict>
      </w:r>
      <w:r w:rsidRPr="009C3787">
        <w:rPr>
          <w:rFonts w:eastAsia="Calibri"/>
          <w:noProof/>
          <w:sz w:val="20"/>
          <w:szCs w:val="20"/>
          <w:lang w:eastAsia="ru-RU"/>
        </w:rPr>
        <w:pict>
          <v:rect id="Rectangle 67" o:spid="_x0000_s1046" style="position:absolute;left:0;text-align:left;margin-left:349.95pt;margin-top:562.7pt;width:54.75pt;height:12.7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" strokecolor="white"/>
        </w:pict>
      </w:r>
    </w:p>
    <w:p w:rsidR="007E73BE" w:rsidRPr="00823ABC" w:rsidRDefault="009C3787" w:rsidP="007E73BE">
      <w:pPr>
        <w:widowControl w:val="0"/>
        <w:suppressAutoHyphens/>
        <w:autoSpaceDE w:val="0"/>
        <w:jc w:val="both"/>
        <w:rPr>
          <w:rFonts w:eastAsia="TimesNewRomanPSMT"/>
          <w:sz w:val="20"/>
          <w:szCs w:val="20"/>
        </w:rPr>
      </w:pPr>
      <w:r w:rsidRPr="009C3787">
        <w:rPr>
          <w:rFonts w:eastAsia="Calibri"/>
          <w:noProof/>
          <w:sz w:val="20"/>
          <w:szCs w:val="20"/>
          <w:lang w:eastAsia="ru-RU"/>
        </w:rPr>
        <w:pict>
          <v:rect id="Rectangle 102" o:spid="_x0000_s1080" style="position:absolute;left:0;text-align:left;margin-left:349.95pt;margin-top:552.6pt;width:132.05pt;height:63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" strokecolor="white"/>
        </w:pict>
      </w:r>
      <w:r w:rsidR="007E73BE" w:rsidRPr="00823ABC">
        <w:rPr>
          <w:noProof/>
          <w:sz w:val="20"/>
          <w:szCs w:val="20"/>
          <w:lang w:eastAsia="ru-RU"/>
        </w:rPr>
        <w:drawing>
          <wp:anchor distT="0" distB="0" distL="0" distR="0" simplePos="0" relativeHeight="251662336" behindDoc="0" locked="0" layoutInCell="1" allowOverlap="1">
            <wp:simplePos x="0" y="0"/>
            <wp:positionH relativeFrom="column">
              <wp:align>center</wp:align>
            </wp:positionH>
            <wp:positionV relativeFrom="paragraph">
              <wp:posOffset>0</wp:posOffset>
            </wp:positionV>
            <wp:extent cx="6120765" cy="7656195"/>
            <wp:effectExtent l="19050" t="0" r="0" b="0"/>
            <wp:wrapTopAndBottom/>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6120765" cy="7656195"/>
                    </a:xfrm>
                    <a:prstGeom prst="rect">
                      <a:avLst/>
                    </a:prstGeom>
                    <a:solidFill>
                      <a:srgbClr val="FFFFFF">
                        <a:alpha val="0"/>
                      </a:srgbClr>
                    </a:solidFill>
                    <a:ln w="9525">
                      <a:noFill/>
                      <a:miter lim="800000"/>
                      <a:headEnd/>
                      <a:tailEnd/>
                    </a:ln>
                  </pic:spPr>
                </pic:pic>
              </a:graphicData>
            </a:graphic>
          </wp:anchor>
        </w:drawing>
      </w: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7E73BE" w:rsidP="007E73BE">
      <w:pPr>
        <w:widowControl w:val="0"/>
        <w:suppressAutoHyphens/>
        <w:autoSpaceDE w:val="0"/>
        <w:jc w:val="center"/>
        <w:rPr>
          <w:rFonts w:eastAsia="TimesNewRomanPSMT"/>
          <w:sz w:val="20"/>
          <w:szCs w:val="20"/>
        </w:rPr>
      </w:pPr>
      <w:r w:rsidRPr="00823ABC">
        <w:rPr>
          <w:rFonts w:eastAsia="TimesNewRomanPSMT"/>
          <w:sz w:val="20"/>
          <w:szCs w:val="20"/>
        </w:rPr>
        <w:t>Ограждения для размещения на общественных территориях</w:t>
      </w:r>
    </w:p>
    <w:p w:rsidR="007E73BE" w:rsidRPr="00823ABC" w:rsidRDefault="009C3787" w:rsidP="007E73BE">
      <w:pPr>
        <w:widowControl w:val="0"/>
        <w:suppressAutoHyphens/>
        <w:autoSpaceDE w:val="0"/>
        <w:jc w:val="both"/>
        <w:rPr>
          <w:rFonts w:eastAsia="TimesNewRomanPSMT"/>
          <w:sz w:val="20"/>
          <w:szCs w:val="20"/>
        </w:rPr>
      </w:pPr>
      <w:r w:rsidRPr="009C3787">
        <w:rPr>
          <w:rFonts w:eastAsia="Calibri"/>
          <w:noProof/>
          <w:sz w:val="20"/>
          <w:szCs w:val="20"/>
          <w:lang w:eastAsia="ru-RU"/>
        </w:rPr>
        <w:lastRenderedPageBreak/>
        <w:pict>
          <v:rect id="Rectangle 115" o:spid="_x0000_s1093" style="position:absolute;left:0;text-align:left;margin-left:316.95pt;margin-top:622.3pt;width:54.75pt;height:63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" strokecolor="white"/>
        </w:pict>
      </w:r>
      <w:r w:rsidRPr="009C3787">
        <w:rPr>
          <w:rFonts w:eastAsia="Calibri"/>
          <w:noProof/>
          <w:sz w:val="20"/>
          <w:szCs w:val="20"/>
          <w:lang w:eastAsia="ru-RU"/>
        </w:rPr>
        <w:pict>
          <v:rect id="Rectangle 114" o:spid="_x0000_s1092" style="position:absolute;left:0;text-align:left;margin-left:38.7pt;margin-top:622.3pt;width:54.75pt;height:63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" strokecolor="white"/>
        </w:pict>
      </w:r>
      <w:r w:rsidRPr="009C3787">
        <w:rPr>
          <w:rFonts w:eastAsia="Calibri"/>
          <w:noProof/>
          <w:sz w:val="20"/>
          <w:szCs w:val="20"/>
          <w:lang w:eastAsia="ru-RU"/>
        </w:rPr>
        <w:pict>
          <v:rect id="Rectangle 113" o:spid="_x0000_s1091" style="position:absolute;left:0;text-align:left;margin-left:292.2pt;margin-top:484.3pt;width:54.75pt;height:63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" strokecolor="white"/>
        </w:pict>
      </w:r>
      <w:r w:rsidRPr="009C3787">
        <w:rPr>
          <w:rFonts w:eastAsia="Calibri"/>
          <w:noProof/>
          <w:sz w:val="20"/>
          <w:szCs w:val="20"/>
          <w:lang w:eastAsia="ru-RU"/>
        </w:rPr>
        <w:pict>
          <v:rect id="Rectangle 112" o:spid="_x0000_s1090" style="position:absolute;left:0;text-align:left;margin-left:34.95pt;margin-top:490.3pt;width:54.75pt;height:63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" strokecolor="white"/>
        </w:pict>
      </w:r>
      <w:r w:rsidRPr="009C3787">
        <w:rPr>
          <w:rFonts w:eastAsia="Calibri"/>
          <w:noProof/>
          <w:sz w:val="20"/>
          <w:szCs w:val="20"/>
          <w:lang w:eastAsia="ru-RU"/>
        </w:rPr>
        <w:pict>
          <v:rect id="Rectangle 111" o:spid="_x0000_s1089" style="position:absolute;left:0;text-align:left;margin-left:326.7pt;margin-top:344.8pt;width:54.75pt;height:63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" strokecolor="white"/>
        </w:pict>
      </w:r>
      <w:r w:rsidRPr="009C3787">
        <w:rPr>
          <w:rFonts w:eastAsia="Calibri"/>
          <w:noProof/>
          <w:sz w:val="20"/>
          <w:szCs w:val="20"/>
          <w:lang w:eastAsia="ru-RU"/>
        </w:rPr>
        <w:pict>
          <v:rect id="Rectangle 110" o:spid="_x0000_s1088" style="position:absolute;left:0;text-align:left;margin-left:189.45pt;margin-top:366.55pt;width:54.75pt;height:63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" strokecolor="white"/>
        </w:pict>
      </w:r>
      <w:r w:rsidRPr="009C3787">
        <w:rPr>
          <w:rFonts w:eastAsia="Calibri"/>
          <w:noProof/>
          <w:sz w:val="20"/>
          <w:szCs w:val="20"/>
          <w:lang w:eastAsia="ru-RU"/>
        </w:rPr>
        <w:pict>
          <v:rect id="Rectangle 109" o:spid="_x0000_s1087" style="position:absolute;left:0;text-align:left;margin-left:.45pt;margin-top:341.05pt;width:54.75pt;height:63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" strokecolor="white"/>
        </w:pict>
      </w:r>
      <w:r w:rsidRPr="009C3787">
        <w:rPr>
          <w:rFonts w:eastAsia="Calibri"/>
          <w:noProof/>
          <w:sz w:val="20"/>
          <w:szCs w:val="20"/>
          <w:lang w:eastAsia="ru-RU"/>
        </w:rPr>
        <w:pict>
          <v:rect id="Rectangle 108" o:spid="_x0000_s1086" style="position:absolute;left:0;text-align:left;margin-left:160.95pt;margin-top:206.8pt;width:159.75pt;height:15.7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" strokecolor="white"/>
        </w:pict>
      </w:r>
      <w:r w:rsidRPr="009C3787">
        <w:rPr>
          <w:rFonts w:eastAsia="Calibri"/>
          <w:noProof/>
          <w:sz w:val="20"/>
          <w:szCs w:val="20"/>
          <w:lang w:eastAsia="ru-RU"/>
        </w:rPr>
        <w:pict>
          <v:rect id="Rectangle 107" o:spid="_x0000_s1085" style="position:absolute;left:0;text-align:left;margin-left:129.45pt;margin-top:14.05pt;width:232.5pt;height:57.7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" strokecolor="white"/>
        </w:pict>
      </w:r>
      <w:r w:rsidRPr="009C3787">
        <w:rPr>
          <w:rFonts w:eastAsia="Calibri"/>
          <w:noProof/>
          <w:sz w:val="20"/>
          <w:szCs w:val="20"/>
          <w:lang w:eastAsia="ru-RU"/>
        </w:rPr>
        <w:pict>
          <v:rect id="Rectangle 66" o:spid="_x0000_s1045" style="position:absolute;left:0;text-align:left;margin-left:.45pt;margin-top:339.55pt;width:54.75pt;height: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" strokecolor="white"/>
        </w:pict>
      </w:r>
      <w:r w:rsidRPr="009C3787">
        <w:rPr>
          <w:rFonts w:eastAsia="Calibri"/>
          <w:noProof/>
          <w:sz w:val="20"/>
          <w:szCs w:val="20"/>
          <w:lang w:eastAsia="ru-RU"/>
        </w:rPr>
        <w:pict>
          <v:rect id="Rectangle 65" o:spid="_x0000_s1044" style="position:absolute;left:0;text-align:left;margin-left:184.2pt;margin-top:359.05pt;width:54.75pt;height:12.7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" strokecolor="white"/>
        </w:pict>
      </w:r>
      <w:r w:rsidRPr="009C3787">
        <w:rPr>
          <w:rFonts w:eastAsia="Calibri"/>
          <w:noProof/>
          <w:sz w:val="20"/>
          <w:szCs w:val="20"/>
          <w:lang w:eastAsia="ru-RU"/>
        </w:rPr>
        <w:pict>
          <v:rect id="Rectangle 64" o:spid="_x0000_s1043" style="position:absolute;left:0;text-align:left;margin-left:320.7pt;margin-top:341.05pt;width:54.75pt;height:12.7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" strokecolor="white"/>
        </w:pict>
      </w:r>
      <w:r w:rsidRPr="009C3787">
        <w:rPr>
          <w:rFonts w:eastAsia="Calibri"/>
          <w:noProof/>
          <w:sz w:val="20"/>
          <w:szCs w:val="20"/>
          <w:lang w:eastAsia="ru-RU"/>
        </w:rPr>
        <w:pict>
          <v:rect id="Rectangle 63" o:spid="_x0000_s1042" style="position:absolute;left:0;text-align:left;margin-left:287.7pt;margin-top:477.55pt;width:54.75pt;height:12.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" strokecolor="white"/>
        </w:pict>
      </w:r>
      <w:r w:rsidRPr="009C3787">
        <w:rPr>
          <w:rFonts w:eastAsia="Calibri"/>
          <w:noProof/>
          <w:sz w:val="20"/>
          <w:szCs w:val="20"/>
          <w:lang w:eastAsia="ru-RU"/>
        </w:rPr>
        <w:pict>
          <v:rect id="Rectangle 62" o:spid="_x0000_s1041" style="position:absolute;left:0;text-align:left;margin-left:26.7pt;margin-top:484.3pt;width:54.75pt;height:12.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" strokecolor="white"/>
        </w:pict>
      </w:r>
      <w:r w:rsidRPr="009C3787">
        <w:rPr>
          <w:rFonts w:eastAsia="Calibri"/>
          <w:noProof/>
          <w:sz w:val="20"/>
          <w:szCs w:val="20"/>
          <w:lang w:eastAsia="ru-RU"/>
        </w:rPr>
        <w:pict>
          <v:rect id="Rectangle 61" o:spid="_x0000_s1040" style="position:absolute;left:0;text-align:left;margin-left:30.45pt;margin-top:613.3pt;width:54.75pt;height:12.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" strokecolor="white"/>
        </w:pict>
      </w:r>
      <w:r w:rsidRPr="009C3787">
        <w:rPr>
          <w:rFonts w:eastAsia="Calibri"/>
          <w:noProof/>
          <w:sz w:val="20"/>
          <w:szCs w:val="20"/>
          <w:lang w:eastAsia="ru-RU"/>
        </w:rPr>
        <w:pict>
          <v:rect id="Rectangle 60" o:spid="_x0000_s1039" style="position:absolute;left:0;text-align:left;margin-left:307.2pt;margin-top:616.3pt;width:54.75pt;height:12.7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" strokecolor="white"/>
        </w:pict>
      </w:r>
      <w:r w:rsidR="007E73BE" w:rsidRPr="00823ABC">
        <w:rPr>
          <w:noProof/>
          <w:sz w:val="20"/>
          <w:szCs w:val="20"/>
          <w:lang w:eastAsia="ru-RU"/>
        </w:rPr>
        <w:drawing>
          <wp:anchor distT="0" distB="0" distL="0" distR="0" simplePos="0" relativeHeight="251663360" behindDoc="0" locked="0" layoutInCell="1" allowOverlap="1">
            <wp:simplePos x="0" y="0"/>
            <wp:positionH relativeFrom="column">
              <wp:posOffset>-160655</wp:posOffset>
            </wp:positionH>
            <wp:positionV relativeFrom="paragraph">
              <wp:posOffset>238760</wp:posOffset>
            </wp:positionV>
            <wp:extent cx="5988685" cy="8241665"/>
            <wp:effectExtent l="19050" t="0" r="0" b="0"/>
            <wp:wrapTopAndBottom/>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988685" cy="8241665"/>
                    </a:xfrm>
                    <a:prstGeom prst="rect">
                      <a:avLst/>
                    </a:prstGeom>
                    <a:solidFill>
                      <a:srgbClr val="FFFFFF">
                        <a:alpha val="0"/>
                      </a:srgbClr>
                    </a:solidFill>
                    <a:ln w="9525">
                      <a:noFill/>
                      <a:miter lim="800000"/>
                      <a:headEnd/>
                      <a:tailEnd/>
                    </a:ln>
                  </pic:spPr>
                </pic:pic>
              </a:graphicData>
            </a:graphic>
          </wp:anchor>
        </w:drawing>
      </w: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9C3787" w:rsidP="007E73BE">
      <w:pPr>
        <w:widowControl w:val="0"/>
        <w:suppressAutoHyphens/>
        <w:autoSpaceDE w:val="0"/>
        <w:jc w:val="center"/>
        <w:rPr>
          <w:rFonts w:eastAsia="TimesNewRomanPSMT"/>
          <w:sz w:val="20"/>
          <w:szCs w:val="20"/>
        </w:rPr>
      </w:pPr>
      <w:r w:rsidRPr="009C3787">
        <w:rPr>
          <w:rFonts w:eastAsia="Calibri"/>
          <w:noProof/>
          <w:sz w:val="20"/>
          <w:szCs w:val="20"/>
          <w:lang w:eastAsia="ru-RU"/>
        </w:rPr>
        <w:pict>
          <v:rect id="Rectangle 117" o:spid="_x0000_s1095" style="position:absolute;left:0;text-align:left;margin-left:35.7pt;margin-top:165.15pt;width:365.25pt;height:97.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" strokecolor="white"/>
        </w:pict>
      </w:r>
      <w:r w:rsidRPr="009C3787">
        <w:rPr>
          <w:rFonts w:eastAsia="Calibri"/>
          <w:noProof/>
          <w:sz w:val="20"/>
          <w:szCs w:val="20"/>
          <w:lang w:eastAsia="ru-RU"/>
        </w:rPr>
        <w:pict>
          <v:rect id="Rectangle 116" o:spid="_x0000_s1094" style="position:absolute;left:0;text-align:left;margin-left:27.45pt;margin-top:190.65pt;width:54.75pt;height:63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" strokecolor="white"/>
        </w:pict>
      </w:r>
      <w:r w:rsidRPr="009C3787">
        <w:rPr>
          <w:rFonts w:eastAsia="Calibri"/>
          <w:noProof/>
          <w:sz w:val="20"/>
          <w:szCs w:val="20"/>
          <w:lang w:eastAsia="ru-RU"/>
        </w:rPr>
        <w:pict>
          <v:rect id="Rectangle 59" o:spid="_x0000_s1038" style="position:absolute;left:0;text-align:left;margin-left:340.95pt;margin-top:156.15pt;width:54.75pt;height:15.7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" strokecolor="white"/>
        </w:pict>
      </w:r>
      <w:r w:rsidRPr="009C3787">
        <w:rPr>
          <w:rFonts w:eastAsia="Calibri"/>
          <w:noProof/>
          <w:sz w:val="20"/>
          <w:szCs w:val="20"/>
          <w:lang w:eastAsia="ru-RU"/>
        </w:rPr>
        <w:pict>
          <v:rect id="Rectangle 58" o:spid="_x0000_s1037" style="position:absolute;left:0;text-align:left;margin-left:168.45pt;margin-top:165.15pt;width:54.75pt;height:15.7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" strokecolor="white"/>
        </w:pict>
      </w:r>
      <w:r w:rsidRPr="009C3787">
        <w:rPr>
          <w:rFonts w:eastAsia="Calibri"/>
          <w:noProof/>
          <w:sz w:val="20"/>
          <w:szCs w:val="20"/>
          <w:lang w:eastAsia="ru-RU"/>
        </w:rPr>
        <w:pict>
          <v:rect id="Rectangle 57" o:spid="_x0000_s1036" style="position:absolute;left:0;text-align:left;margin-left:27.45pt;margin-top:162.15pt;width:54.75pt;height:15.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" strokecolor="white"/>
        </w:pict>
      </w:r>
      <w:r w:rsidRPr="009C3787">
        <w:rPr>
          <w:rFonts w:eastAsia="Calibri"/>
          <w:noProof/>
          <w:sz w:val="20"/>
          <w:szCs w:val="20"/>
          <w:lang w:eastAsia="ru-RU"/>
        </w:rPr>
        <w:pict>
          <v:rect id="Rectangle 56" o:spid="_x0000_s1035" style="position:absolute;left:0;text-align:left;margin-left:66.45pt;margin-top:348.9pt;width:54.75pt;height:15.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" strokecolor="white"/>
        </w:pict>
      </w:r>
      <w:r w:rsidRPr="009C3787">
        <w:rPr>
          <w:rFonts w:eastAsia="Calibri"/>
          <w:noProof/>
          <w:sz w:val="20"/>
          <w:szCs w:val="20"/>
          <w:lang w:eastAsia="ru-RU"/>
        </w:rPr>
        <w:pict>
          <v:rect id="Rectangle 55" o:spid="_x0000_s1034" style="position:absolute;left:0;text-align:left;margin-left:262.2pt;margin-top:352.65pt;width:54.75pt;height:15.7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" strokecolor="white"/>
        </w:pict>
      </w:r>
      <w:r w:rsidRPr="009C3787">
        <w:rPr>
          <w:rFonts w:eastAsia="Calibri"/>
          <w:noProof/>
          <w:sz w:val="20"/>
          <w:szCs w:val="20"/>
          <w:lang w:eastAsia="ru-RU"/>
        </w:rPr>
        <w:pict>
          <v:rect id="Rectangle 54" o:spid="_x0000_s1033" style="position:absolute;left:0;text-align:left;margin-left:268.2pt;margin-top:581.4pt;width:54.75pt;height:15.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" strokecolor="white"/>
        </w:pict>
      </w:r>
      <w:r w:rsidRPr="009C3787">
        <w:rPr>
          <w:rFonts w:eastAsia="Calibri"/>
          <w:noProof/>
          <w:sz w:val="20"/>
          <w:szCs w:val="20"/>
          <w:lang w:eastAsia="ru-RU"/>
        </w:rPr>
        <w:pict>
          <v:rect id="Rectangle 53" o:spid="_x0000_s1032" style="position:absolute;left:0;text-align:left;margin-left:24.45pt;margin-top:588.15pt;width:54.75pt;height:15.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" strokecolor="white"/>
        </w:pict>
      </w:r>
      <w:r w:rsidR="007E73BE" w:rsidRPr="00823ABC">
        <w:rPr>
          <w:rFonts w:eastAsia="TimesNewRomanPSMT"/>
          <w:sz w:val="20"/>
          <w:szCs w:val="20"/>
        </w:rPr>
        <w:t>Вазоны для размещения на внутриквартальных территориях</w:t>
      </w:r>
    </w:p>
    <w:p w:rsidR="007E73BE" w:rsidRPr="00823ABC" w:rsidRDefault="009C3787" w:rsidP="007E73BE">
      <w:pPr>
        <w:widowControl w:val="0"/>
        <w:suppressAutoHyphens/>
        <w:autoSpaceDE w:val="0"/>
        <w:jc w:val="both"/>
        <w:rPr>
          <w:rFonts w:eastAsia="TimesNewRomanPSMT"/>
          <w:sz w:val="20"/>
          <w:szCs w:val="20"/>
        </w:rPr>
      </w:pPr>
      <w:r w:rsidRPr="009C3787">
        <w:rPr>
          <w:rFonts w:eastAsia="Calibri"/>
          <w:noProof/>
          <w:sz w:val="20"/>
          <w:szCs w:val="20"/>
          <w:lang w:eastAsia="ru-RU"/>
        </w:rPr>
        <w:lastRenderedPageBreak/>
        <w:pict>
          <v:rect id="Rectangle 119" o:spid="_x0000_s1097" style="position:absolute;left:0;text-align:left;margin-left:62.7pt;margin-top:348.55pt;width:338.25pt;height:66.7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" strokecolor="white"/>
        </w:pict>
      </w:r>
      <w:r w:rsidRPr="009C3787">
        <w:rPr>
          <w:rFonts w:eastAsia="Calibri"/>
          <w:noProof/>
          <w:sz w:val="20"/>
          <w:szCs w:val="20"/>
          <w:lang w:eastAsia="ru-RU"/>
        </w:rPr>
        <w:pict>
          <v:rect id="Rectangle 118" o:spid="_x0000_s1096" style="position:absolute;left:0;text-align:left;margin-left:27.45pt;margin-top:572.05pt;width:384pt;height:82.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" strokecolor="white"/>
        </w:pict>
      </w:r>
    </w:p>
    <w:p w:rsidR="007E73BE" w:rsidRPr="00823ABC" w:rsidRDefault="007E73BE" w:rsidP="007E73BE">
      <w:pPr>
        <w:widowControl w:val="0"/>
        <w:suppressAutoHyphens/>
        <w:autoSpaceDE w:val="0"/>
        <w:jc w:val="both"/>
        <w:rPr>
          <w:rFonts w:eastAsia="TimesNewRomanPSMT"/>
          <w:sz w:val="20"/>
          <w:szCs w:val="20"/>
        </w:rPr>
      </w:pPr>
      <w:r w:rsidRPr="00823ABC">
        <w:rPr>
          <w:noProof/>
          <w:sz w:val="20"/>
          <w:szCs w:val="20"/>
          <w:lang w:eastAsia="ru-RU"/>
        </w:rPr>
        <w:drawing>
          <wp:anchor distT="0" distB="0" distL="0" distR="0" simplePos="0" relativeHeight="251664384" behindDoc="0" locked="0" layoutInCell="1" allowOverlap="1">
            <wp:simplePos x="0" y="0"/>
            <wp:positionH relativeFrom="column">
              <wp:posOffset>121920</wp:posOffset>
            </wp:positionH>
            <wp:positionV relativeFrom="paragraph">
              <wp:posOffset>-73660</wp:posOffset>
            </wp:positionV>
            <wp:extent cx="5679440" cy="7962900"/>
            <wp:effectExtent l="19050" t="0" r="0" b="0"/>
            <wp:wrapTopAndBottom/>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679440" cy="7962900"/>
                    </a:xfrm>
                    <a:prstGeom prst="rect">
                      <a:avLst/>
                    </a:prstGeom>
                    <a:solidFill>
                      <a:srgbClr val="FFFFFF">
                        <a:alpha val="0"/>
                      </a:srgbClr>
                    </a:solidFill>
                    <a:ln w="9525">
                      <a:noFill/>
                      <a:miter lim="800000"/>
                      <a:headEnd/>
                      <a:tailEnd/>
                    </a:ln>
                  </pic:spPr>
                </pic:pic>
              </a:graphicData>
            </a:graphic>
          </wp:anchor>
        </w:drawing>
      </w:r>
    </w:p>
    <w:p w:rsidR="007E73BE" w:rsidRPr="00823ABC" w:rsidRDefault="007E73BE" w:rsidP="007E73BE">
      <w:pPr>
        <w:widowControl w:val="0"/>
        <w:suppressAutoHyphens/>
        <w:autoSpaceDE w:val="0"/>
        <w:jc w:val="center"/>
        <w:rPr>
          <w:rFonts w:eastAsia="TimesNewRomanPSMT"/>
          <w:sz w:val="20"/>
          <w:szCs w:val="20"/>
        </w:rPr>
      </w:pPr>
      <w:r w:rsidRPr="00823ABC">
        <w:rPr>
          <w:rFonts w:eastAsia="TimesNewRomanPSMT"/>
          <w:sz w:val="20"/>
          <w:szCs w:val="20"/>
        </w:rPr>
        <w:t>Дворовые элементы для размещения на внутриквартальных территориях</w:t>
      </w:r>
    </w:p>
    <w:p w:rsidR="007E73BE" w:rsidRPr="00823ABC" w:rsidRDefault="007E73BE" w:rsidP="007E73BE">
      <w:pPr>
        <w:widowControl w:val="0"/>
        <w:suppressAutoHyphens/>
        <w:autoSpaceDE w:val="0"/>
        <w:jc w:val="both"/>
        <w:rPr>
          <w:rFonts w:eastAsia="TimesNewRomanPSMT"/>
          <w:sz w:val="20"/>
          <w:szCs w:val="20"/>
        </w:rPr>
      </w:pPr>
    </w:p>
    <w:p w:rsidR="007E73BE" w:rsidRPr="00823ABC" w:rsidRDefault="009C3787" w:rsidP="007E73BE">
      <w:pPr>
        <w:widowControl w:val="0"/>
        <w:suppressAutoHyphens/>
        <w:autoSpaceDE w:val="0"/>
        <w:jc w:val="both"/>
        <w:rPr>
          <w:sz w:val="20"/>
          <w:szCs w:val="20"/>
        </w:rPr>
      </w:pPr>
      <w:r>
        <w:rPr>
          <w:noProof/>
          <w:sz w:val="20"/>
          <w:szCs w:val="20"/>
          <w:lang w:eastAsia="ru-RU"/>
        </w:rPr>
        <w:lastRenderedPageBreak/>
        <w:pict>
          <v:rect id="Rectangle 123" o:spid="_x0000_s1101" style="position:absolute;left:0;text-align:left;margin-left:151.2pt;margin-top:157.3pt;width:125.25pt;height:63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" strokecolor="white"/>
        </w:pict>
      </w:r>
      <w:r>
        <w:rPr>
          <w:noProof/>
          <w:sz w:val="20"/>
          <w:szCs w:val="20"/>
          <w:lang w:eastAsia="ru-RU"/>
        </w:rPr>
        <w:pict>
          <v:rect id="Rectangle 122" o:spid="_x0000_s1100" style="position:absolute;left:0;text-align:left;margin-left:301.95pt;margin-top:318.55pt;width:120pt;height:63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" strokecolor="white"/>
        </w:pict>
      </w:r>
      <w:r>
        <w:rPr>
          <w:noProof/>
          <w:sz w:val="20"/>
          <w:szCs w:val="20"/>
          <w:lang w:eastAsia="ru-RU"/>
        </w:rPr>
        <w:pict>
          <v:rect id="Rectangle 52" o:spid="_x0000_s1031" style="position:absolute;left:0;text-align:left;margin-left:166.2pt;margin-top:141.55pt;width:54.75pt;height:15.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" strokecolor="white"/>
        </w:pict>
      </w:r>
      <w:r>
        <w:rPr>
          <w:noProof/>
          <w:sz w:val="20"/>
          <w:szCs w:val="20"/>
          <w:lang w:eastAsia="ru-RU"/>
        </w:rPr>
        <w:pict>
          <v:rect id="Rectangle 51" o:spid="_x0000_s1030" style="position:absolute;left:0;text-align:left;margin-left:25.2pt;margin-top:330.55pt;width:54.75pt;height:15.7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" strokecolor="white"/>
        </w:pict>
      </w:r>
      <w:r>
        <w:rPr>
          <w:noProof/>
          <w:sz w:val="20"/>
          <w:szCs w:val="20"/>
          <w:lang w:eastAsia="ru-RU"/>
        </w:rPr>
        <w:pict>
          <v:rect id="Rectangle 50" o:spid="_x0000_s1029" style="position:absolute;left:0;text-align:left;margin-left:316.95pt;margin-top:306.55pt;width:54.75pt;height:15.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" strokecolor="white"/>
        </w:pict>
      </w:r>
      <w:r>
        <w:rPr>
          <w:noProof/>
          <w:sz w:val="20"/>
          <w:szCs w:val="20"/>
          <w:lang w:eastAsia="ru-RU"/>
        </w:rPr>
        <w:pict>
          <v:rect id="Rectangle 49" o:spid="_x0000_s1028" style="position:absolute;left:0;text-align:left;margin-left:324.45pt;margin-top:565.3pt;width:54.75pt;height:15.7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" strokecolor="white"/>
        </w:pict>
      </w:r>
      <w:r>
        <w:rPr>
          <w:noProof/>
          <w:sz w:val="20"/>
          <w:szCs w:val="20"/>
          <w:lang w:eastAsia="ru-RU"/>
        </w:rPr>
        <w:pict>
          <v:rect id="Rectangle 48" o:spid="_x0000_s1027" style="position:absolute;left:0;text-align:left;margin-left:196.95pt;margin-top:566.8pt;width:54.75pt;height:15.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" strokecolor="white"/>
        </w:pict>
      </w:r>
      <w:r>
        <w:rPr>
          <w:noProof/>
          <w:sz w:val="20"/>
          <w:szCs w:val="20"/>
          <w:lang w:eastAsia="ru-RU"/>
        </w:rPr>
        <w:pict>
          <v:rect id="Rectangle 47" o:spid="_x0000_s1026" style="position:absolute;left:0;text-align:left;margin-left:61.95pt;margin-top:568.3pt;width:54.75pt;height:15.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" strokecolor="white"/>
        </w:pict>
      </w:r>
      <w:r w:rsidR="007E73BE" w:rsidRPr="00823ABC">
        <w:rPr>
          <w:noProof/>
          <w:sz w:val="20"/>
          <w:szCs w:val="20"/>
          <w:lang w:eastAsia="ru-RU"/>
        </w:rPr>
        <w:drawing>
          <wp:anchor distT="0" distB="0" distL="0" distR="0" simplePos="0" relativeHeight="251665408" behindDoc="0" locked="0" layoutInCell="1" allowOverlap="1">
            <wp:simplePos x="0" y="0"/>
            <wp:positionH relativeFrom="column">
              <wp:align>center</wp:align>
            </wp:positionH>
            <wp:positionV relativeFrom="paragraph">
              <wp:posOffset>245110</wp:posOffset>
            </wp:positionV>
            <wp:extent cx="5644515" cy="7756525"/>
            <wp:effectExtent l="19050" t="0" r="0" b="0"/>
            <wp:wrapTopAndBottom/>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644515" cy="7756525"/>
                    </a:xfrm>
                    <a:prstGeom prst="rect">
                      <a:avLst/>
                    </a:prstGeom>
                    <a:solidFill>
                      <a:srgbClr val="FFFFFF">
                        <a:alpha val="0"/>
                      </a:srgbClr>
                    </a:solidFill>
                    <a:ln w="9525">
                      <a:noFill/>
                      <a:miter lim="800000"/>
                      <a:headEnd/>
                      <a:tailEnd/>
                    </a:ln>
                  </pic:spPr>
                </pic:pic>
              </a:graphicData>
            </a:graphic>
          </wp:anchor>
        </w:drawing>
      </w:r>
    </w:p>
    <w:p w:rsidR="007E73BE" w:rsidRPr="00823ABC" w:rsidRDefault="009C3787" w:rsidP="007E73BE">
      <w:pPr>
        <w:jc w:val="right"/>
        <w:rPr>
          <w:sz w:val="20"/>
          <w:szCs w:val="20"/>
        </w:rPr>
      </w:pPr>
      <w:r>
        <w:rPr>
          <w:noProof/>
          <w:sz w:val="20"/>
          <w:szCs w:val="20"/>
          <w:lang w:eastAsia="ru-RU"/>
        </w:rPr>
        <w:pict>
          <v:rect id="Rectangle 121" o:spid="_x0000_s1099" style="position:absolute;left:0;text-align:left;margin-left:25.2pt;margin-top:322.1pt;width:126pt;height:63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" strokecolor="white"/>
        </w:pict>
      </w:r>
      <w:r>
        <w:rPr>
          <w:noProof/>
          <w:sz w:val="20"/>
          <w:szCs w:val="20"/>
          <w:lang w:eastAsia="ru-RU"/>
        </w:rPr>
        <w:pict>
          <v:rect id="Rectangle 120" o:spid="_x0000_s1098" style="position:absolute;left:0;text-align:left;margin-left:41.7pt;margin-top:567.6pt;width:414pt;height:73.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" strokecolor="white"/>
        </w:pict>
      </w:r>
    </w:p>
    <w:p w:rsidR="007E73BE" w:rsidRPr="00823ABC" w:rsidRDefault="007E73BE" w:rsidP="007E73BE">
      <w:pPr>
        <w:jc w:val="right"/>
        <w:rPr>
          <w:sz w:val="20"/>
          <w:szCs w:val="20"/>
        </w:rPr>
      </w:pPr>
    </w:p>
    <w:p w:rsidR="007E73BE" w:rsidRPr="00823ABC" w:rsidRDefault="007E73BE" w:rsidP="007E73BE">
      <w:pPr>
        <w:jc w:val="center"/>
        <w:rPr>
          <w:sz w:val="20"/>
          <w:szCs w:val="20"/>
        </w:rPr>
      </w:pPr>
      <w:r w:rsidRPr="00823ABC">
        <w:rPr>
          <w:sz w:val="20"/>
          <w:szCs w:val="20"/>
        </w:rPr>
        <w:t xml:space="preserve">Детское игровое оборудование для размещения на </w:t>
      </w:r>
      <w:proofErr w:type="gramStart"/>
      <w:r w:rsidRPr="00823ABC">
        <w:rPr>
          <w:sz w:val="20"/>
          <w:szCs w:val="20"/>
        </w:rPr>
        <w:t>внутриквартальных</w:t>
      </w:r>
      <w:proofErr w:type="gramEnd"/>
      <w:r w:rsidRPr="00823ABC">
        <w:rPr>
          <w:sz w:val="20"/>
          <w:szCs w:val="20"/>
        </w:rPr>
        <w:t xml:space="preserve"> </w:t>
      </w:r>
    </w:p>
    <w:p w:rsidR="007E73BE" w:rsidRPr="00823ABC" w:rsidRDefault="007E73BE" w:rsidP="007E73BE">
      <w:pPr>
        <w:jc w:val="center"/>
        <w:rPr>
          <w:sz w:val="20"/>
          <w:szCs w:val="20"/>
        </w:rPr>
      </w:pPr>
      <w:proofErr w:type="gramStart"/>
      <w:r w:rsidRPr="00823ABC">
        <w:rPr>
          <w:sz w:val="20"/>
          <w:szCs w:val="20"/>
        </w:rPr>
        <w:t>территориях</w:t>
      </w:r>
      <w:proofErr w:type="gramEnd"/>
    </w:p>
    <w:p w:rsidR="007E73BE" w:rsidRPr="00823ABC" w:rsidRDefault="007E73BE" w:rsidP="007E73BE">
      <w:pPr>
        <w:jc w:val="center"/>
        <w:rPr>
          <w:sz w:val="20"/>
          <w:szCs w:val="20"/>
        </w:rPr>
      </w:pPr>
    </w:p>
    <w:p w:rsidR="007E73BE" w:rsidRPr="00823ABC" w:rsidRDefault="007E73BE" w:rsidP="007E73BE">
      <w:pPr>
        <w:rPr>
          <w:sz w:val="20"/>
          <w:szCs w:val="20"/>
        </w:rPr>
      </w:pPr>
      <w:r w:rsidRPr="00823ABC">
        <w:rPr>
          <w:noProof/>
          <w:sz w:val="20"/>
          <w:szCs w:val="20"/>
          <w:lang w:eastAsia="ru-RU"/>
        </w:rPr>
        <w:lastRenderedPageBreak/>
        <w:drawing>
          <wp:inline distT="0" distB="0" distL="0" distR="0">
            <wp:extent cx="2181225" cy="2028825"/>
            <wp:effectExtent l="19050" t="0" r="9525" b="0"/>
            <wp:docPr id="1" name="Рисунок 1" descr="2351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51p1"/>
                    <pic:cNvPicPr>
                      <a:picLocks noChangeAspect="1" noChangeArrowheads="1"/>
                    </pic:cNvPicPr>
                  </pic:nvPicPr>
                  <pic:blipFill>
                    <a:blip r:embed="rId2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81225" cy="2028825"/>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2571750" cy="2028825"/>
            <wp:effectExtent l="19050" t="0" r="0" b="0"/>
            <wp:docPr id="2" name="Рисунок 2" descr="gor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rki"/>
                    <pic:cNvPicPr>
                      <a:picLocks noChangeAspect="1" noChangeArrowheads="1"/>
                    </pic:cNvPicPr>
                  </pic:nvPicPr>
                  <pic:blipFill>
                    <a:blip r:embed="rId2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71750" cy="2028825"/>
                    </a:xfrm>
                    <a:prstGeom prst="rect">
                      <a:avLst/>
                    </a:prstGeom>
                    <a:noFill/>
                    <a:ln w="9525">
                      <a:noFill/>
                      <a:miter lim="800000"/>
                      <a:headEnd/>
                      <a:tailEnd/>
                    </a:ln>
                  </pic:spPr>
                </pic:pic>
              </a:graphicData>
            </a:graphic>
          </wp:inline>
        </w:drawing>
      </w:r>
    </w:p>
    <w:p w:rsidR="007E73BE" w:rsidRPr="00823ABC" w:rsidRDefault="007E73BE" w:rsidP="007E73BE">
      <w:pPr>
        <w:rPr>
          <w:sz w:val="20"/>
          <w:szCs w:val="20"/>
        </w:rPr>
      </w:pPr>
    </w:p>
    <w:p w:rsidR="007E73BE" w:rsidRPr="00823ABC" w:rsidRDefault="007E73BE" w:rsidP="007E73BE">
      <w:pPr>
        <w:ind w:firstLine="708"/>
        <w:rPr>
          <w:sz w:val="20"/>
          <w:szCs w:val="20"/>
        </w:rPr>
      </w:pPr>
      <w:r w:rsidRPr="00823ABC">
        <w:rPr>
          <w:noProof/>
          <w:sz w:val="20"/>
          <w:szCs w:val="20"/>
          <w:lang w:eastAsia="ru-RU"/>
        </w:rPr>
        <w:drawing>
          <wp:inline distT="0" distB="0" distL="0" distR="0">
            <wp:extent cx="2543175" cy="1809750"/>
            <wp:effectExtent l="19050" t="0" r="9525" b="0"/>
            <wp:docPr id="3" name="Рисунок 3" descr="f33c5169d2729331217009e930018e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33c5169d2729331217009e930018eae"/>
                    <pic:cNvPicPr>
                      <a:picLocks noChangeAspect="1" noChangeArrowheads="1"/>
                    </pic:cNvPicPr>
                  </pic:nvPicPr>
                  <pic:blipFill>
                    <a:blip r:embed="rId2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43175" cy="1809750"/>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3448050" cy="2257425"/>
            <wp:effectExtent l="19050" t="0" r="0" b="0"/>
            <wp:docPr id="4" name="Рисунок 4" descr="katch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tch_4"/>
                    <pic:cNvPicPr>
                      <a:picLocks noChangeAspect="1" noChangeArrowheads="1"/>
                    </pic:cNvPicPr>
                  </pic:nvPicPr>
                  <pic:blipFill>
                    <a:blip r:embed="rId3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448050" cy="2257425"/>
                    </a:xfrm>
                    <a:prstGeom prst="rect">
                      <a:avLst/>
                    </a:prstGeom>
                    <a:noFill/>
                    <a:ln w="9525">
                      <a:noFill/>
                      <a:miter lim="800000"/>
                      <a:headEnd/>
                      <a:tailEnd/>
                    </a:ln>
                  </pic:spPr>
                </pic:pic>
              </a:graphicData>
            </a:graphic>
          </wp:inline>
        </w:drawing>
      </w:r>
    </w:p>
    <w:p w:rsidR="007E73BE" w:rsidRPr="00823ABC" w:rsidRDefault="007E73BE" w:rsidP="007E73BE">
      <w:pPr>
        <w:rPr>
          <w:sz w:val="20"/>
          <w:szCs w:val="20"/>
        </w:rPr>
      </w:pPr>
    </w:p>
    <w:p w:rsidR="007E73BE" w:rsidRPr="00823ABC" w:rsidRDefault="007E73BE" w:rsidP="007E73BE">
      <w:pPr>
        <w:tabs>
          <w:tab w:val="left" w:pos="2490"/>
        </w:tabs>
        <w:rPr>
          <w:sz w:val="20"/>
          <w:szCs w:val="20"/>
        </w:rPr>
      </w:pPr>
      <w:r w:rsidRPr="00823ABC">
        <w:rPr>
          <w:noProof/>
          <w:sz w:val="20"/>
          <w:szCs w:val="20"/>
          <w:lang w:eastAsia="ru-RU"/>
        </w:rPr>
        <w:drawing>
          <wp:inline distT="0" distB="0" distL="0" distR="0">
            <wp:extent cx="2181225" cy="2028825"/>
            <wp:effectExtent l="19050" t="0" r="9525" b="0"/>
            <wp:docPr id="5" name="Рисунок 5" descr="2351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351p1"/>
                    <pic:cNvPicPr>
                      <a:picLocks noChangeAspect="1" noChangeArrowheads="1"/>
                    </pic:cNvPicPr>
                  </pic:nvPicPr>
                  <pic:blipFill>
                    <a:blip r:embed="rId2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81225" cy="2028825"/>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2305050" cy="1866900"/>
            <wp:effectExtent l="19050" t="0" r="0" b="0"/>
            <wp:docPr id="6"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noChangeAspect="1" noChangeArrowheads="1"/>
                    </pic:cNvPicPr>
                  </pic:nvPicPr>
                  <pic:blipFill>
                    <a:blip r:embed="rId31" cstate="print"/>
                    <a:srcRect/>
                    <a:stretch>
                      <a:fillRect/>
                    </a:stretch>
                  </pic:blipFill>
                  <pic:spPr bwMode="auto">
                    <a:xfrm>
                      <a:off x="0" y="0"/>
                      <a:ext cx="2305050" cy="1866900"/>
                    </a:xfrm>
                    <a:prstGeom prst="rect">
                      <a:avLst/>
                    </a:prstGeom>
                    <a:noFill/>
                    <a:ln w="9525">
                      <a:noFill/>
                      <a:miter lim="800000"/>
                      <a:headEnd/>
                      <a:tailEnd/>
                    </a:ln>
                    <a:effectLst/>
                  </pic:spPr>
                </pic:pic>
              </a:graphicData>
            </a:graphic>
          </wp:inline>
        </w:drawing>
      </w:r>
    </w:p>
    <w:p w:rsidR="007E73BE" w:rsidRPr="00823ABC" w:rsidRDefault="007E73BE" w:rsidP="007E73BE">
      <w:pPr>
        <w:rPr>
          <w:noProof/>
          <w:sz w:val="20"/>
          <w:szCs w:val="20"/>
          <w:lang w:eastAsia="ru-RU"/>
        </w:rPr>
      </w:pPr>
    </w:p>
    <w:p w:rsidR="007E73BE" w:rsidRPr="00823ABC" w:rsidRDefault="007E73BE" w:rsidP="007E73BE">
      <w:pPr>
        <w:rPr>
          <w:noProof/>
          <w:sz w:val="20"/>
          <w:szCs w:val="20"/>
          <w:lang w:eastAsia="ru-RU"/>
        </w:rPr>
      </w:pPr>
      <w:r w:rsidRPr="00823ABC">
        <w:rPr>
          <w:noProof/>
          <w:sz w:val="20"/>
          <w:szCs w:val="20"/>
          <w:lang w:eastAsia="ru-RU"/>
        </w:rPr>
        <w:lastRenderedPageBreak/>
        <w:drawing>
          <wp:inline distT="0" distB="0" distL="0" distR="0">
            <wp:extent cx="2209800" cy="1628775"/>
            <wp:effectExtent l="19050" t="0" r="0" b="0"/>
            <wp:docPr id="7" name="Рисунок 7" descr="gor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rka"/>
                    <pic:cNvPicPr>
                      <a:picLocks noChangeAspect="1" noChangeArrowheads="1"/>
                    </pic:cNvPicPr>
                  </pic:nvPicPr>
                  <pic:blipFill>
                    <a:blip r:embed="rId3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09800" cy="1628775"/>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2038350" cy="2038350"/>
            <wp:effectExtent l="19050" t="0" r="0" b="0"/>
            <wp:docPr id="8" name="Рисунок 8" descr="f869574939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869574939d9"/>
                    <pic:cNvPicPr>
                      <a:picLocks noChangeAspect="1" noChangeArrowheads="1"/>
                    </pic:cNvPicPr>
                  </pic:nvPicPr>
                  <pic:blipFill>
                    <a:blip r:embed="rId3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038350" cy="2038350"/>
                    </a:xfrm>
                    <a:prstGeom prst="rect">
                      <a:avLst/>
                    </a:prstGeom>
                    <a:noFill/>
                    <a:ln w="9525">
                      <a:noFill/>
                      <a:miter lim="800000"/>
                      <a:headEnd/>
                      <a:tailEnd/>
                    </a:ln>
                  </pic:spPr>
                </pic:pic>
              </a:graphicData>
            </a:graphic>
          </wp:inline>
        </w:drawing>
      </w:r>
    </w:p>
    <w:p w:rsidR="007E73BE" w:rsidRPr="00823ABC" w:rsidRDefault="007E73BE" w:rsidP="007E73BE">
      <w:pPr>
        <w:rPr>
          <w:noProof/>
          <w:sz w:val="20"/>
          <w:szCs w:val="20"/>
          <w:lang w:eastAsia="ru-RU"/>
        </w:rPr>
      </w:pPr>
    </w:p>
    <w:p w:rsidR="007E73BE" w:rsidRPr="00823ABC" w:rsidRDefault="007E73BE" w:rsidP="007E73BE">
      <w:pPr>
        <w:rPr>
          <w:sz w:val="20"/>
          <w:szCs w:val="20"/>
        </w:rPr>
      </w:pPr>
      <w:r w:rsidRPr="00823ABC">
        <w:rPr>
          <w:noProof/>
          <w:sz w:val="20"/>
          <w:szCs w:val="20"/>
          <w:lang w:eastAsia="ru-RU"/>
        </w:rPr>
        <w:drawing>
          <wp:inline distT="0" distB="0" distL="0" distR="0">
            <wp:extent cx="2362200" cy="3143250"/>
            <wp:effectExtent l="19050" t="0" r="0" b="0"/>
            <wp:docPr id="9" name="Рисунок 9" descr="56799058_w640_h640_pesochnit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6799058_w640_h640_pesochnitsa"/>
                    <pic:cNvPicPr>
                      <a:picLocks noChangeAspect="1" noChangeArrowheads="1"/>
                    </pic:cNvPicPr>
                  </pic:nvPicPr>
                  <pic:blipFill>
                    <a:blip r:embed="rId3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362200" cy="3143250"/>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3286125" cy="2000250"/>
            <wp:effectExtent l="19050" t="0" r="9525" b="0"/>
            <wp:docPr id="10" name="Рисунок 10" descr="песочница_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есочница_коробка"/>
                    <pic:cNvPicPr>
                      <a:picLocks noChangeAspect="1" noChangeArrowheads="1"/>
                    </pic:cNvPicPr>
                  </pic:nvPicPr>
                  <pic:blipFill>
                    <a:blip r:embed="rId35"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286125" cy="2000250"/>
                    </a:xfrm>
                    <a:prstGeom prst="rect">
                      <a:avLst/>
                    </a:prstGeom>
                    <a:noFill/>
                    <a:ln w="9525">
                      <a:noFill/>
                      <a:miter lim="800000"/>
                      <a:headEnd/>
                      <a:tailEnd/>
                    </a:ln>
                  </pic:spPr>
                </pic:pic>
              </a:graphicData>
            </a:graphic>
          </wp:inline>
        </w:drawing>
      </w:r>
    </w:p>
    <w:p w:rsidR="007E73BE" w:rsidRPr="00823ABC" w:rsidRDefault="007E73BE" w:rsidP="007E73BE">
      <w:pPr>
        <w:rPr>
          <w:sz w:val="20"/>
          <w:szCs w:val="20"/>
        </w:rPr>
      </w:pPr>
    </w:p>
    <w:p w:rsidR="007E73BE" w:rsidRPr="00823ABC" w:rsidRDefault="007E73BE" w:rsidP="007E73BE">
      <w:pPr>
        <w:rPr>
          <w:sz w:val="20"/>
          <w:szCs w:val="20"/>
        </w:rPr>
      </w:pPr>
      <w:r w:rsidRPr="00823ABC">
        <w:rPr>
          <w:noProof/>
          <w:sz w:val="20"/>
          <w:szCs w:val="20"/>
          <w:lang w:eastAsia="ru-RU"/>
        </w:rPr>
        <w:drawing>
          <wp:inline distT="0" distB="0" distL="0" distR="0">
            <wp:extent cx="2133600" cy="2038350"/>
            <wp:effectExtent l="19050" t="0" r="0" b="0"/>
            <wp:docPr id="11" name="Рисунок 11"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8"/>
                    <pic:cNvPicPr>
                      <a:picLocks noChangeAspect="1" noChangeArrowheads="1"/>
                    </pic:cNvPicPr>
                  </pic:nvPicPr>
                  <pic:blipFill>
                    <a:blip r:embed="rId36" cstate="print"/>
                    <a:srcRect/>
                    <a:stretch>
                      <a:fillRect/>
                    </a:stretch>
                  </pic:blipFill>
                  <pic:spPr bwMode="auto">
                    <a:xfrm>
                      <a:off x="0" y="0"/>
                      <a:ext cx="2133600" cy="2038350"/>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2305050" cy="2057400"/>
            <wp:effectExtent l="19050" t="0" r="0" b="0"/>
            <wp:docPr id="12" name="Рисунок 12" descr="1313245963_turnik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13245963_turnik3u"/>
                    <pic:cNvPicPr>
                      <a:picLocks noChangeAspect="1" noChangeArrowheads="1"/>
                    </pic:cNvPicPr>
                  </pic:nvPicPr>
                  <pic:blipFill>
                    <a:blip r:embed="rId3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305050" cy="2057400"/>
                    </a:xfrm>
                    <a:prstGeom prst="rect">
                      <a:avLst/>
                    </a:prstGeom>
                    <a:noFill/>
                    <a:ln w="9525">
                      <a:noFill/>
                      <a:miter lim="800000"/>
                      <a:headEnd/>
                      <a:tailEnd/>
                    </a:ln>
                  </pic:spPr>
                </pic:pic>
              </a:graphicData>
            </a:graphic>
          </wp:inline>
        </w:drawing>
      </w:r>
    </w:p>
    <w:p w:rsidR="007E73BE" w:rsidRPr="00823ABC" w:rsidRDefault="007E73BE" w:rsidP="007E73BE">
      <w:pPr>
        <w:tabs>
          <w:tab w:val="left" w:pos="6540"/>
        </w:tabs>
        <w:rPr>
          <w:sz w:val="20"/>
          <w:szCs w:val="20"/>
        </w:rPr>
      </w:pPr>
      <w:r w:rsidRPr="00823ABC">
        <w:rPr>
          <w:noProof/>
          <w:sz w:val="20"/>
          <w:szCs w:val="20"/>
          <w:lang w:eastAsia="ru-RU"/>
        </w:rPr>
        <w:lastRenderedPageBreak/>
        <w:drawing>
          <wp:inline distT="0" distB="0" distL="0" distR="0">
            <wp:extent cx="2581275" cy="2000250"/>
            <wp:effectExtent l="19050" t="0" r="9525" b="0"/>
            <wp:docPr id="13" name="Рисунок 13"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7"/>
                    <pic:cNvPicPr>
                      <a:picLocks noChangeAspect="1" noChangeArrowheads="1"/>
                    </pic:cNvPicPr>
                  </pic:nvPicPr>
                  <pic:blipFill>
                    <a:blip r:embed="rId38" cstate="print"/>
                    <a:srcRect/>
                    <a:stretch>
                      <a:fillRect/>
                    </a:stretch>
                  </pic:blipFill>
                  <pic:spPr bwMode="auto">
                    <a:xfrm>
                      <a:off x="0" y="0"/>
                      <a:ext cx="2581275" cy="2000250"/>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3295650" cy="2190750"/>
            <wp:effectExtent l="19050" t="0" r="0" b="0"/>
            <wp:docPr id="14" name="Рисунок 14" descr="СК_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К_102"/>
                    <pic:cNvPicPr>
                      <a:picLocks noChangeAspect="1" noChangeArrowheads="1"/>
                    </pic:cNvPicPr>
                  </pic:nvPicPr>
                  <pic:blipFill>
                    <a:blip r:embed="rId3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295650" cy="2190750"/>
                    </a:xfrm>
                    <a:prstGeom prst="rect">
                      <a:avLst/>
                    </a:prstGeom>
                    <a:noFill/>
                    <a:ln w="9525">
                      <a:noFill/>
                      <a:miter lim="800000"/>
                      <a:headEnd/>
                      <a:tailEnd/>
                    </a:ln>
                  </pic:spPr>
                </pic:pic>
              </a:graphicData>
            </a:graphic>
          </wp:inline>
        </w:drawing>
      </w:r>
      <w:r w:rsidRPr="00823ABC">
        <w:rPr>
          <w:sz w:val="20"/>
          <w:szCs w:val="20"/>
        </w:rPr>
        <w:tab/>
      </w:r>
    </w:p>
    <w:p w:rsidR="007E73BE" w:rsidRPr="00823ABC" w:rsidRDefault="007E73BE" w:rsidP="007E73BE">
      <w:pPr>
        <w:rPr>
          <w:sz w:val="20"/>
          <w:szCs w:val="20"/>
        </w:rPr>
      </w:pPr>
      <w:r w:rsidRPr="00823ABC">
        <w:rPr>
          <w:noProof/>
          <w:sz w:val="20"/>
          <w:szCs w:val="20"/>
          <w:lang w:eastAsia="ru-RU"/>
        </w:rPr>
        <w:drawing>
          <wp:inline distT="0" distB="0" distL="0" distR="0">
            <wp:extent cx="2257425" cy="1752600"/>
            <wp:effectExtent l="19050" t="0" r="9525" b="0"/>
            <wp:docPr id="15" name="Рисунок 15" descr="001_VELO_1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01_VELO_1_10"/>
                    <pic:cNvPicPr>
                      <a:picLocks noChangeAspect="1" noChangeArrowheads="1"/>
                    </pic:cNvPicPr>
                  </pic:nvPicPr>
                  <pic:blipFill>
                    <a:blip r:embed="rId40"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57425" cy="1752600"/>
                    </a:xfrm>
                    <a:prstGeom prst="rect">
                      <a:avLst/>
                    </a:prstGeom>
                    <a:noFill/>
                    <a:ln w="9525">
                      <a:noFill/>
                      <a:miter lim="800000"/>
                      <a:headEnd/>
                      <a:tailEnd/>
                    </a:ln>
                  </pic:spPr>
                </pic:pic>
              </a:graphicData>
            </a:graphic>
          </wp:inline>
        </w:drawing>
      </w:r>
      <w:r w:rsidRPr="00823ABC">
        <w:rPr>
          <w:noProof/>
          <w:sz w:val="20"/>
          <w:szCs w:val="20"/>
          <w:lang w:eastAsia="ru-RU"/>
        </w:rPr>
        <w:drawing>
          <wp:inline distT="0" distB="0" distL="0" distR="0">
            <wp:extent cx="2209800" cy="2209800"/>
            <wp:effectExtent l="19050" t="0" r="0" b="0"/>
            <wp:docPr id="16" name="Рисунок 16" descr="963fb6d4dc6511e58b57001e676be2c8_19dab6035c1c488c94856b038fd5af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63fb6d4dc6511e58b57001e676be2c8_19dab6035c1c488c94856b038fd5af62"/>
                    <pic:cNvPicPr>
                      <a:picLocks noChangeAspect="1" noChangeArrowheads="1"/>
                    </pic:cNvPicPr>
                  </pic:nvPicPr>
                  <pic:blipFill>
                    <a:blip r:embed="rId41"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09800" cy="2209800"/>
                    </a:xfrm>
                    <a:prstGeom prst="rect">
                      <a:avLst/>
                    </a:prstGeom>
                    <a:noFill/>
                    <a:ln w="9525">
                      <a:noFill/>
                      <a:miter lim="800000"/>
                      <a:headEnd/>
                      <a:tailEnd/>
                    </a:ln>
                  </pic:spPr>
                </pic:pic>
              </a:graphicData>
            </a:graphic>
          </wp:inline>
        </w:drawing>
      </w:r>
    </w:p>
    <w:p w:rsidR="007E73BE" w:rsidRPr="00823ABC" w:rsidRDefault="007E73BE" w:rsidP="007E73BE">
      <w:pPr>
        <w:rPr>
          <w:sz w:val="20"/>
          <w:szCs w:val="20"/>
        </w:rPr>
      </w:pPr>
    </w:p>
    <w:p w:rsidR="007E73BE" w:rsidRPr="00823ABC" w:rsidRDefault="007E73BE" w:rsidP="007E73BE">
      <w:pPr>
        <w:rPr>
          <w:sz w:val="20"/>
          <w:szCs w:val="20"/>
        </w:rPr>
      </w:pPr>
      <w:r w:rsidRPr="00823ABC">
        <w:rPr>
          <w:noProof/>
          <w:sz w:val="20"/>
          <w:szCs w:val="20"/>
          <w:lang w:eastAsia="ru-RU"/>
        </w:rPr>
        <w:drawing>
          <wp:anchor distT="0" distB="0" distL="114300" distR="114300" simplePos="0" relativeHeight="251668480" behindDoc="0" locked="0" layoutInCell="1" allowOverlap="1">
            <wp:simplePos x="0" y="0"/>
            <wp:positionH relativeFrom="column">
              <wp:posOffset>-3810</wp:posOffset>
            </wp:positionH>
            <wp:positionV relativeFrom="paragraph">
              <wp:posOffset>46355</wp:posOffset>
            </wp:positionV>
            <wp:extent cx="2133600" cy="2063115"/>
            <wp:effectExtent l="19050" t="0" r="0" b="0"/>
            <wp:wrapSquare wrapText="right"/>
            <wp:docPr id="19"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4"/>
                    <pic:cNvPicPr>
                      <a:picLocks noChangeAspect="1" noChangeArrowheads="1"/>
                    </pic:cNvPicPr>
                  </pic:nvPicPr>
                  <pic:blipFill>
                    <a:blip r:embed="rId42" cstate="print"/>
                    <a:srcRect/>
                    <a:stretch>
                      <a:fillRect/>
                    </a:stretch>
                  </pic:blipFill>
                  <pic:spPr bwMode="auto">
                    <a:xfrm>
                      <a:off x="0" y="0"/>
                      <a:ext cx="2133600" cy="2063115"/>
                    </a:xfrm>
                    <a:prstGeom prst="rect">
                      <a:avLst/>
                    </a:prstGeom>
                    <a:noFill/>
                    <a:ln w="9525">
                      <a:noFill/>
                      <a:miter lim="800000"/>
                      <a:headEnd/>
                      <a:tailEnd/>
                    </a:ln>
                    <a:effectLst/>
                  </pic:spPr>
                </pic:pic>
              </a:graphicData>
            </a:graphic>
          </wp:anchor>
        </w:drawing>
      </w:r>
      <w:r w:rsidRPr="00823ABC">
        <w:rPr>
          <w:noProof/>
          <w:sz w:val="20"/>
          <w:szCs w:val="20"/>
          <w:lang w:eastAsia="ru-RU"/>
        </w:rPr>
        <w:drawing>
          <wp:inline distT="0" distB="0" distL="0" distR="0">
            <wp:extent cx="2809875" cy="1571625"/>
            <wp:effectExtent l="19050" t="0" r="9525" b="0"/>
            <wp:docPr id="17" name="Рисунок 17" descr="dfc_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fc_se-01"/>
                    <pic:cNvPicPr>
                      <a:picLocks noChangeAspect="1" noChangeArrowheads="1"/>
                    </pic:cNvPicPr>
                  </pic:nvPicPr>
                  <pic:blipFill>
                    <a:blip r:embed="rId4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r="-679"/>
                    <a:stretch>
                      <a:fillRect/>
                    </a:stretch>
                  </pic:blipFill>
                  <pic:spPr bwMode="auto">
                    <a:xfrm>
                      <a:off x="0" y="0"/>
                      <a:ext cx="2809875" cy="1571625"/>
                    </a:xfrm>
                    <a:prstGeom prst="rect">
                      <a:avLst/>
                    </a:prstGeom>
                    <a:noFill/>
                    <a:ln w="9525">
                      <a:noFill/>
                      <a:miter lim="800000"/>
                      <a:headEnd/>
                      <a:tailEnd/>
                    </a:ln>
                  </pic:spPr>
                </pic:pic>
              </a:graphicData>
            </a:graphic>
          </wp:inline>
        </w:drawing>
      </w:r>
    </w:p>
    <w:p w:rsidR="007E73BE" w:rsidRPr="00823ABC" w:rsidRDefault="007E73BE" w:rsidP="007E73BE">
      <w:pPr>
        <w:jc w:val="center"/>
        <w:rPr>
          <w:sz w:val="20"/>
          <w:szCs w:val="20"/>
        </w:rPr>
      </w:pPr>
    </w:p>
    <w:p w:rsidR="007E73BE" w:rsidRPr="00823ABC" w:rsidRDefault="007E73BE" w:rsidP="007E73BE">
      <w:pPr>
        <w:rPr>
          <w:sz w:val="20"/>
          <w:szCs w:val="20"/>
        </w:rPr>
      </w:pPr>
    </w:p>
    <w:p w:rsidR="007E73BE" w:rsidRPr="00823ABC" w:rsidRDefault="007E73BE" w:rsidP="007E73BE">
      <w:pPr>
        <w:rPr>
          <w:sz w:val="20"/>
          <w:szCs w:val="20"/>
        </w:rPr>
      </w:pPr>
    </w:p>
    <w:p w:rsidR="007E73BE" w:rsidRPr="00823ABC" w:rsidRDefault="007E73BE" w:rsidP="007E73BE">
      <w:pPr>
        <w:rPr>
          <w:sz w:val="20"/>
          <w:szCs w:val="20"/>
        </w:rPr>
      </w:pPr>
    </w:p>
    <w:p w:rsidR="007E73BE" w:rsidRPr="00823ABC" w:rsidRDefault="007E73BE" w:rsidP="007E73BE">
      <w:pPr>
        <w:rPr>
          <w:sz w:val="20"/>
          <w:szCs w:val="20"/>
        </w:rPr>
      </w:pPr>
    </w:p>
    <w:p w:rsidR="007E73BE" w:rsidRPr="00823ABC" w:rsidRDefault="007E73BE" w:rsidP="007E73BE">
      <w:pPr>
        <w:rPr>
          <w:sz w:val="20"/>
          <w:szCs w:val="20"/>
        </w:rPr>
      </w:pPr>
    </w:p>
    <w:p w:rsidR="007E73BE" w:rsidRPr="00823ABC" w:rsidRDefault="007E73BE" w:rsidP="007E73BE">
      <w:pPr>
        <w:tabs>
          <w:tab w:val="left" w:pos="1950"/>
          <w:tab w:val="left" w:pos="4260"/>
        </w:tabs>
        <w:jc w:val="center"/>
        <w:rPr>
          <w:sz w:val="20"/>
          <w:szCs w:val="20"/>
        </w:rPr>
      </w:pPr>
      <w:r w:rsidRPr="00823ABC">
        <w:rPr>
          <w:sz w:val="20"/>
          <w:szCs w:val="20"/>
        </w:rPr>
        <w:t>Тренажерные комплексы для размещения на внутриквартальных территориях</w:t>
      </w:r>
    </w:p>
    <w:p w:rsidR="007E73BE" w:rsidRPr="00823ABC" w:rsidRDefault="007E73BE" w:rsidP="007E73BE">
      <w:pPr>
        <w:rPr>
          <w:sz w:val="20"/>
          <w:szCs w:val="20"/>
        </w:rPr>
      </w:pPr>
      <w:r w:rsidRPr="00823ABC">
        <w:rPr>
          <w:noProof/>
          <w:sz w:val="20"/>
          <w:szCs w:val="20"/>
          <w:lang w:eastAsia="ru-RU"/>
        </w:rPr>
        <w:drawing>
          <wp:anchor distT="0" distB="0" distL="114300" distR="114300" simplePos="0" relativeHeight="251669504" behindDoc="0" locked="0" layoutInCell="1" allowOverlap="1">
            <wp:simplePos x="0" y="0"/>
            <wp:positionH relativeFrom="column">
              <wp:posOffset>-202565</wp:posOffset>
            </wp:positionH>
            <wp:positionV relativeFrom="paragraph">
              <wp:posOffset>361950</wp:posOffset>
            </wp:positionV>
            <wp:extent cx="2621915" cy="2235200"/>
            <wp:effectExtent l="19050" t="0" r="6985" b="0"/>
            <wp:wrapSquare wrapText="right"/>
            <wp:docPr id="34" name="Изображен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я 1"/>
                    <pic:cNvPicPr>
                      <a:picLocks noChangeAspect="1" noChangeArrowheads="1"/>
                    </pic:cNvPicPr>
                  </pic:nvPicPr>
                  <pic:blipFill>
                    <a:blip r:embed="rId44" cstate="print"/>
                    <a:srcRect/>
                    <a:stretch>
                      <a:fillRect/>
                    </a:stretch>
                  </pic:blipFill>
                  <pic:spPr bwMode="auto">
                    <a:xfrm>
                      <a:off x="0" y="0"/>
                      <a:ext cx="2621915" cy="2235200"/>
                    </a:xfrm>
                    <a:prstGeom prst="rect">
                      <a:avLst/>
                    </a:prstGeom>
                    <a:noFill/>
                    <a:ln w="9525">
                      <a:noFill/>
                      <a:miter lim="800000"/>
                      <a:headEnd/>
                      <a:tailEnd/>
                    </a:ln>
                    <a:effectLst/>
                  </pic:spPr>
                </pic:pic>
              </a:graphicData>
            </a:graphic>
          </wp:anchor>
        </w:drawing>
      </w:r>
    </w:p>
    <w:p w:rsidR="007E73BE" w:rsidRPr="00823ABC" w:rsidRDefault="007E73BE" w:rsidP="007E73BE">
      <w:pPr>
        <w:rPr>
          <w:sz w:val="20"/>
          <w:szCs w:val="20"/>
        </w:rPr>
      </w:pPr>
      <w:r w:rsidRPr="00823ABC">
        <w:rPr>
          <w:noProof/>
          <w:sz w:val="20"/>
          <w:szCs w:val="20"/>
          <w:lang w:eastAsia="ru-RU"/>
        </w:rPr>
        <w:lastRenderedPageBreak/>
        <w:drawing>
          <wp:inline distT="0" distB="0" distL="0" distR="0">
            <wp:extent cx="2575560" cy="212534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cstate="print"/>
                    <a:srcRect/>
                    <a:stretch>
                      <a:fillRect/>
                    </a:stretch>
                  </pic:blipFill>
                  <pic:spPr bwMode="auto">
                    <a:xfrm>
                      <a:off x="0" y="0"/>
                      <a:ext cx="2575560" cy="2125345"/>
                    </a:xfrm>
                    <a:prstGeom prst="rect">
                      <a:avLst/>
                    </a:prstGeom>
                    <a:noFill/>
                  </pic:spPr>
                </pic:pic>
              </a:graphicData>
            </a:graphic>
          </wp:inline>
        </w:drawing>
      </w:r>
    </w:p>
    <w:p w:rsidR="007E73BE" w:rsidRPr="00823ABC" w:rsidRDefault="007E73BE" w:rsidP="007E73BE">
      <w:pPr>
        <w:rPr>
          <w:sz w:val="20"/>
          <w:szCs w:val="20"/>
        </w:rPr>
      </w:pPr>
    </w:p>
    <w:p w:rsidR="007E73BE" w:rsidRPr="00823ABC" w:rsidRDefault="007E73BE" w:rsidP="007E73BE">
      <w:pPr>
        <w:rPr>
          <w:sz w:val="20"/>
          <w:szCs w:val="20"/>
        </w:rPr>
      </w:pPr>
      <w:r w:rsidRPr="00823ABC">
        <w:rPr>
          <w:noProof/>
          <w:sz w:val="20"/>
          <w:szCs w:val="20"/>
          <w:lang w:eastAsia="ru-RU"/>
        </w:rPr>
        <w:drawing>
          <wp:inline distT="0" distB="0" distL="0" distR="0">
            <wp:extent cx="2533650" cy="192405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cstate="print"/>
                    <a:srcRect/>
                    <a:stretch>
                      <a:fillRect/>
                    </a:stretch>
                  </pic:blipFill>
                  <pic:spPr bwMode="auto">
                    <a:xfrm>
                      <a:off x="0" y="0"/>
                      <a:ext cx="2533650" cy="1924050"/>
                    </a:xfrm>
                    <a:prstGeom prst="rect">
                      <a:avLst/>
                    </a:prstGeom>
                    <a:noFill/>
                  </pic:spPr>
                </pic:pic>
              </a:graphicData>
            </a:graphic>
          </wp:inline>
        </w:drawing>
      </w:r>
      <w:r w:rsidRPr="00823ABC">
        <w:rPr>
          <w:noProof/>
          <w:sz w:val="20"/>
          <w:szCs w:val="20"/>
          <w:lang w:eastAsia="ru-RU"/>
        </w:rPr>
        <w:drawing>
          <wp:inline distT="0" distB="0" distL="0" distR="0">
            <wp:extent cx="2707640" cy="178816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cstate="print"/>
                    <a:srcRect/>
                    <a:stretch>
                      <a:fillRect/>
                    </a:stretch>
                  </pic:blipFill>
                  <pic:spPr bwMode="auto">
                    <a:xfrm>
                      <a:off x="0" y="0"/>
                      <a:ext cx="2707640" cy="1788160"/>
                    </a:xfrm>
                    <a:prstGeom prst="rect">
                      <a:avLst/>
                    </a:prstGeom>
                    <a:noFill/>
                  </pic:spPr>
                </pic:pic>
              </a:graphicData>
            </a:graphic>
          </wp:inline>
        </w:drawing>
      </w:r>
    </w:p>
    <w:p w:rsidR="007E73BE" w:rsidRPr="00823ABC" w:rsidRDefault="007E73BE" w:rsidP="007E73BE">
      <w:pPr>
        <w:rPr>
          <w:sz w:val="20"/>
          <w:szCs w:val="20"/>
        </w:rPr>
      </w:pPr>
    </w:p>
    <w:p w:rsidR="007E73BE" w:rsidRPr="00823ABC" w:rsidRDefault="007E73BE" w:rsidP="007E73BE">
      <w:pPr>
        <w:rPr>
          <w:sz w:val="20"/>
          <w:szCs w:val="20"/>
        </w:rPr>
      </w:pPr>
    </w:p>
    <w:p w:rsidR="00806C1E" w:rsidRDefault="00806C1E" w:rsidP="00124EC8">
      <w:pPr>
        <w:widowControl w:val="0"/>
        <w:spacing w:line="240" w:lineRule="exact"/>
        <w:jc w:val="center"/>
        <w:rPr>
          <w:b/>
        </w:rPr>
      </w:pPr>
    </w:p>
    <w:p w:rsidR="00105D36" w:rsidRPr="00661BA2" w:rsidRDefault="00105D36" w:rsidP="00105D36">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105D36" w:rsidRPr="00661BA2" w:rsidRDefault="00105D36" w:rsidP="00105D36">
      <w:pPr>
        <w:pStyle w:val="aff"/>
        <w:spacing w:line="240" w:lineRule="exact"/>
        <w:contextualSpacing/>
        <w:rPr>
          <w:b/>
        </w:rPr>
      </w:pPr>
    </w:p>
    <w:p w:rsidR="00105D36" w:rsidRPr="00661BA2" w:rsidRDefault="00105D36" w:rsidP="00105D36">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105D36" w:rsidRPr="00661BA2" w:rsidRDefault="00105D36" w:rsidP="00105D36">
      <w:pPr>
        <w:pStyle w:val="aff"/>
        <w:spacing w:line="240" w:lineRule="exact"/>
        <w:contextualSpacing/>
        <w:rPr>
          <w:b/>
          <w:sz w:val="24"/>
          <w:szCs w:val="24"/>
        </w:rPr>
      </w:pPr>
      <w:r w:rsidRPr="00661BA2">
        <w:rPr>
          <w:b/>
          <w:sz w:val="24"/>
          <w:szCs w:val="24"/>
        </w:rPr>
        <w:t>СТАВРОПОЛЬСКОГО КРАЯ</w:t>
      </w:r>
    </w:p>
    <w:p w:rsidR="00105D36" w:rsidRPr="00105D36" w:rsidRDefault="00105D36" w:rsidP="00105D36">
      <w:pPr>
        <w:pStyle w:val="aff"/>
        <w:spacing w:line="240" w:lineRule="exact"/>
        <w:contextualSpacing/>
        <w:rPr>
          <w:b/>
          <w:sz w:val="20"/>
          <w:szCs w:val="20"/>
        </w:rPr>
      </w:pPr>
    </w:p>
    <w:tbl>
      <w:tblPr>
        <w:tblW w:w="9639" w:type="dxa"/>
        <w:tblInd w:w="108" w:type="dxa"/>
        <w:tblLook w:val="04A0"/>
      </w:tblPr>
      <w:tblGrid>
        <w:gridCol w:w="3063"/>
        <w:gridCol w:w="3171"/>
        <w:gridCol w:w="3405"/>
      </w:tblGrid>
      <w:tr w:rsidR="00105D36" w:rsidRPr="00105D36" w:rsidTr="00105D36">
        <w:trPr>
          <w:trHeight w:val="427"/>
        </w:trPr>
        <w:tc>
          <w:tcPr>
            <w:tcW w:w="3063" w:type="dxa"/>
          </w:tcPr>
          <w:p w:rsidR="00105D36" w:rsidRPr="00105D36" w:rsidRDefault="00105D36" w:rsidP="004A6C81">
            <w:pPr>
              <w:pStyle w:val="aff"/>
              <w:ind w:left="-108"/>
              <w:contextualSpacing/>
              <w:jc w:val="both"/>
              <w:rPr>
                <w:sz w:val="20"/>
                <w:szCs w:val="20"/>
              </w:rPr>
            </w:pPr>
            <w:r w:rsidRPr="00105D36">
              <w:rPr>
                <w:sz w:val="20"/>
                <w:szCs w:val="20"/>
              </w:rPr>
              <w:t xml:space="preserve"> 23 апреля 2025 г.</w:t>
            </w:r>
          </w:p>
        </w:tc>
        <w:tc>
          <w:tcPr>
            <w:tcW w:w="3171" w:type="dxa"/>
          </w:tcPr>
          <w:p w:rsidR="00105D36" w:rsidRPr="00105D36" w:rsidRDefault="00105D36" w:rsidP="004A6C81">
            <w:pPr>
              <w:contextualSpacing/>
              <w:jc w:val="center"/>
              <w:rPr>
                <w:rFonts w:ascii="Calibri" w:hAnsi="Calibri"/>
                <w:sz w:val="20"/>
                <w:szCs w:val="20"/>
              </w:rPr>
            </w:pPr>
            <w:r w:rsidRPr="00105D36">
              <w:rPr>
                <w:sz w:val="20"/>
                <w:szCs w:val="20"/>
              </w:rPr>
              <w:t>с. Арзгир</w:t>
            </w:r>
          </w:p>
        </w:tc>
        <w:tc>
          <w:tcPr>
            <w:tcW w:w="3405" w:type="dxa"/>
          </w:tcPr>
          <w:p w:rsidR="00105D36" w:rsidRPr="00105D36" w:rsidRDefault="00105D36" w:rsidP="004A6C81">
            <w:pPr>
              <w:pStyle w:val="aff"/>
              <w:contextualSpacing/>
              <w:jc w:val="both"/>
              <w:rPr>
                <w:sz w:val="20"/>
                <w:szCs w:val="20"/>
              </w:rPr>
            </w:pPr>
            <w:r w:rsidRPr="00105D36">
              <w:rPr>
                <w:sz w:val="20"/>
                <w:szCs w:val="20"/>
              </w:rPr>
              <w:t xml:space="preserve">                           № 237</w:t>
            </w:r>
          </w:p>
        </w:tc>
      </w:tr>
    </w:tbl>
    <w:p w:rsidR="00105D36" w:rsidRPr="00105D36" w:rsidRDefault="00105D36" w:rsidP="00105D36">
      <w:pPr>
        <w:autoSpaceDE w:val="0"/>
        <w:autoSpaceDN w:val="0"/>
        <w:spacing w:line="240" w:lineRule="exact"/>
        <w:jc w:val="both"/>
        <w:rPr>
          <w:sz w:val="20"/>
          <w:szCs w:val="20"/>
        </w:rPr>
      </w:pPr>
      <w:r w:rsidRPr="00105D36">
        <w:rPr>
          <w:rFonts w:cs="Calibri"/>
          <w:color w:val="000000"/>
          <w:sz w:val="20"/>
          <w:szCs w:val="20"/>
        </w:rPr>
        <w:t xml:space="preserve">О внесении изменений в постановление администрации Арзгирского  муниципального округа Ставропольского края от 27.05.2021 г. № 428 «Об утверждении реестра муниципальных маршрутов </w:t>
      </w:r>
      <w:r w:rsidRPr="00105D36">
        <w:rPr>
          <w:rFonts w:cs="Calibri"/>
          <w:bCs/>
          <w:color w:val="000000"/>
          <w:sz w:val="20"/>
          <w:szCs w:val="20"/>
        </w:rPr>
        <w:t>регулярных перевозок пассаж</w:t>
      </w:r>
      <w:r w:rsidRPr="00105D36">
        <w:rPr>
          <w:rFonts w:cs="Calibri"/>
          <w:bCs/>
          <w:color w:val="000000"/>
          <w:sz w:val="20"/>
          <w:szCs w:val="20"/>
        </w:rPr>
        <w:t>и</w:t>
      </w:r>
      <w:r w:rsidRPr="00105D36">
        <w:rPr>
          <w:rFonts w:cs="Calibri"/>
          <w:bCs/>
          <w:color w:val="000000"/>
          <w:sz w:val="20"/>
          <w:szCs w:val="20"/>
        </w:rPr>
        <w:t>ров и багажа автомобильным транспортом</w:t>
      </w:r>
      <w:r w:rsidRPr="00105D36">
        <w:rPr>
          <w:rFonts w:cs="Calibri"/>
          <w:color w:val="000000"/>
          <w:sz w:val="20"/>
          <w:szCs w:val="20"/>
        </w:rPr>
        <w:t xml:space="preserve"> Арзгирского муниципального округа Ставропольского края» (в реда</w:t>
      </w:r>
      <w:r w:rsidRPr="00105D36">
        <w:rPr>
          <w:rFonts w:cs="Calibri"/>
          <w:color w:val="000000"/>
          <w:sz w:val="20"/>
          <w:szCs w:val="20"/>
        </w:rPr>
        <w:t>к</w:t>
      </w:r>
      <w:r w:rsidRPr="00105D36">
        <w:rPr>
          <w:rFonts w:cs="Calibri"/>
          <w:color w:val="000000"/>
          <w:sz w:val="20"/>
          <w:szCs w:val="20"/>
        </w:rPr>
        <w:t>ции постановлений от 23.11.2021г. № 915, от 15.08.2024г. № 495)</w:t>
      </w:r>
    </w:p>
    <w:p w:rsidR="00105D36" w:rsidRPr="00105D36" w:rsidRDefault="00105D36" w:rsidP="00105D36">
      <w:pPr>
        <w:spacing w:line="240" w:lineRule="exact"/>
        <w:rPr>
          <w:sz w:val="20"/>
          <w:szCs w:val="20"/>
        </w:rPr>
      </w:pPr>
    </w:p>
    <w:p w:rsidR="00105D36" w:rsidRPr="00105D36" w:rsidRDefault="00105D36" w:rsidP="00105D36">
      <w:pPr>
        <w:ind w:firstLine="709"/>
        <w:jc w:val="both"/>
        <w:rPr>
          <w:color w:val="000000"/>
          <w:spacing w:val="-4"/>
          <w:sz w:val="20"/>
          <w:szCs w:val="20"/>
        </w:rPr>
      </w:pPr>
      <w:proofErr w:type="gramStart"/>
      <w:r w:rsidRPr="00105D36">
        <w:rPr>
          <w:sz w:val="20"/>
          <w:szCs w:val="20"/>
        </w:rPr>
        <w:t>В соответствии с Федеральным законом от 06.10. 2003 г. № 131-ФЗ  «Об общих принципах организации местного самоуправления в Российской Федерации», Федеральным законом от 13.07.2015 г. № 220-ФЗ «Об орг</w:t>
      </w:r>
      <w:r w:rsidRPr="00105D36">
        <w:rPr>
          <w:sz w:val="20"/>
          <w:szCs w:val="20"/>
        </w:rPr>
        <w:t>а</w:t>
      </w:r>
      <w:r w:rsidRPr="00105D36">
        <w:rPr>
          <w:sz w:val="20"/>
          <w:szCs w:val="20"/>
        </w:rPr>
        <w:t>низации регулярных перевозок пассажиров и багажа автомобильным транспортом и городским наземным электр</w:t>
      </w:r>
      <w:r w:rsidRPr="00105D36">
        <w:rPr>
          <w:sz w:val="20"/>
          <w:szCs w:val="20"/>
        </w:rPr>
        <w:t>и</w:t>
      </w:r>
      <w:r w:rsidRPr="00105D36">
        <w:rPr>
          <w:sz w:val="20"/>
          <w:szCs w:val="20"/>
        </w:rPr>
        <w:t>ческим транспортом в Российской Федерации и о внесении изменений в отдельные законодательные акты Росси</w:t>
      </w:r>
      <w:r w:rsidRPr="00105D36">
        <w:rPr>
          <w:sz w:val="20"/>
          <w:szCs w:val="20"/>
        </w:rPr>
        <w:t>й</w:t>
      </w:r>
      <w:r w:rsidRPr="00105D36">
        <w:rPr>
          <w:sz w:val="20"/>
          <w:szCs w:val="20"/>
        </w:rPr>
        <w:t>ской Федерации», Законом Ставропольского края от 02.03.2005 г. №12-кз «О</w:t>
      </w:r>
      <w:proofErr w:type="gramEnd"/>
      <w:r w:rsidRPr="00105D36">
        <w:rPr>
          <w:sz w:val="20"/>
          <w:szCs w:val="20"/>
        </w:rPr>
        <w:t xml:space="preserve"> </w:t>
      </w:r>
      <w:proofErr w:type="gramStart"/>
      <w:r w:rsidRPr="00105D36">
        <w:rPr>
          <w:sz w:val="20"/>
          <w:szCs w:val="20"/>
        </w:rPr>
        <w:t>местном</w:t>
      </w:r>
      <w:proofErr w:type="gramEnd"/>
      <w:r w:rsidRPr="00105D36">
        <w:rPr>
          <w:sz w:val="20"/>
          <w:szCs w:val="20"/>
        </w:rPr>
        <w:t xml:space="preserve"> самоуправлении в Ставр</w:t>
      </w:r>
      <w:r w:rsidRPr="00105D36">
        <w:rPr>
          <w:sz w:val="20"/>
          <w:szCs w:val="20"/>
        </w:rPr>
        <w:t>о</w:t>
      </w:r>
      <w:r w:rsidRPr="00105D36">
        <w:rPr>
          <w:sz w:val="20"/>
          <w:szCs w:val="20"/>
        </w:rPr>
        <w:t xml:space="preserve">польском крае» </w:t>
      </w:r>
      <w:r w:rsidRPr="00105D36">
        <w:rPr>
          <w:bCs/>
          <w:sz w:val="20"/>
          <w:szCs w:val="20"/>
        </w:rPr>
        <w:t xml:space="preserve">и </w:t>
      </w:r>
      <w:r w:rsidRPr="00105D36">
        <w:rPr>
          <w:sz w:val="20"/>
          <w:szCs w:val="20"/>
        </w:rPr>
        <w:t xml:space="preserve">в соответствии с Уставом Арзгирского муниципального округа Ставропольского края, </w:t>
      </w:r>
      <w:r w:rsidRPr="00105D36">
        <w:rPr>
          <w:color w:val="000000"/>
          <w:spacing w:val="-4"/>
          <w:sz w:val="20"/>
          <w:szCs w:val="20"/>
        </w:rPr>
        <w:t>админис</w:t>
      </w:r>
      <w:r w:rsidRPr="00105D36">
        <w:rPr>
          <w:color w:val="000000"/>
          <w:spacing w:val="-4"/>
          <w:sz w:val="20"/>
          <w:szCs w:val="20"/>
        </w:rPr>
        <w:t>т</w:t>
      </w:r>
      <w:r w:rsidRPr="00105D36">
        <w:rPr>
          <w:color w:val="000000"/>
          <w:spacing w:val="-4"/>
          <w:sz w:val="20"/>
          <w:szCs w:val="20"/>
        </w:rPr>
        <w:t>рация Арзгирского муниципального округа Ставропольского края</w:t>
      </w:r>
    </w:p>
    <w:p w:rsidR="00105D36" w:rsidRPr="00105D36" w:rsidRDefault="00105D36" w:rsidP="00105D36">
      <w:pPr>
        <w:ind w:firstLine="567"/>
        <w:rPr>
          <w:sz w:val="20"/>
          <w:szCs w:val="20"/>
        </w:rPr>
      </w:pPr>
    </w:p>
    <w:p w:rsidR="00105D36" w:rsidRPr="00105D36" w:rsidRDefault="00105D36" w:rsidP="00105D36">
      <w:pPr>
        <w:rPr>
          <w:color w:val="000000"/>
          <w:spacing w:val="-4"/>
          <w:sz w:val="20"/>
          <w:szCs w:val="20"/>
        </w:rPr>
      </w:pPr>
      <w:r w:rsidRPr="00105D36">
        <w:rPr>
          <w:color w:val="000000"/>
          <w:spacing w:val="-4"/>
          <w:sz w:val="20"/>
          <w:szCs w:val="20"/>
        </w:rPr>
        <w:t>ПОСТАНОВЛЯЕТ:</w:t>
      </w:r>
    </w:p>
    <w:p w:rsidR="00105D36" w:rsidRPr="00105D36" w:rsidRDefault="00105D36" w:rsidP="00105D36">
      <w:pPr>
        <w:rPr>
          <w:color w:val="000000"/>
          <w:spacing w:val="-4"/>
          <w:sz w:val="20"/>
          <w:szCs w:val="20"/>
        </w:rPr>
      </w:pPr>
    </w:p>
    <w:p w:rsidR="00105D36" w:rsidRPr="00105D36" w:rsidRDefault="00105D36" w:rsidP="00105D36">
      <w:pPr>
        <w:autoSpaceDE w:val="0"/>
        <w:autoSpaceDN w:val="0"/>
        <w:ind w:firstLine="709"/>
        <w:jc w:val="both"/>
        <w:rPr>
          <w:color w:val="000000"/>
          <w:sz w:val="20"/>
          <w:szCs w:val="20"/>
        </w:rPr>
      </w:pPr>
      <w:r w:rsidRPr="00105D36">
        <w:rPr>
          <w:color w:val="000000"/>
          <w:spacing w:val="-4"/>
          <w:sz w:val="20"/>
          <w:szCs w:val="20"/>
        </w:rPr>
        <w:t xml:space="preserve">1. </w:t>
      </w:r>
      <w:r w:rsidRPr="00105D36">
        <w:rPr>
          <w:color w:val="000000"/>
          <w:sz w:val="20"/>
          <w:szCs w:val="20"/>
        </w:rPr>
        <w:t>Внести изменения в постановление администрации Арзгирского муниципального округа Ставропол</w:t>
      </w:r>
      <w:r w:rsidRPr="00105D36">
        <w:rPr>
          <w:color w:val="000000"/>
          <w:sz w:val="20"/>
          <w:szCs w:val="20"/>
        </w:rPr>
        <w:t>ь</w:t>
      </w:r>
      <w:r w:rsidRPr="00105D36">
        <w:rPr>
          <w:color w:val="000000"/>
          <w:sz w:val="20"/>
          <w:szCs w:val="20"/>
        </w:rPr>
        <w:t xml:space="preserve">ского края от 27.05.2021 г. № 428 «Об утверждении реестра муниципальных маршрутов </w:t>
      </w:r>
      <w:r w:rsidRPr="00105D36">
        <w:rPr>
          <w:bCs/>
          <w:color w:val="000000"/>
          <w:sz w:val="20"/>
          <w:szCs w:val="20"/>
        </w:rPr>
        <w:t>регулярных перевозок пассажиров и багажа автомобильным транспортом</w:t>
      </w:r>
      <w:r w:rsidRPr="00105D36">
        <w:rPr>
          <w:color w:val="000000"/>
          <w:sz w:val="20"/>
          <w:szCs w:val="20"/>
        </w:rPr>
        <w:t xml:space="preserve"> Арзгирского муниципального округа Ставропольского края» (в редакции постановлений от 23.11.2021г. № 915, от </w:t>
      </w:r>
      <w:r w:rsidRPr="00105D36">
        <w:rPr>
          <w:rFonts w:cs="Calibri"/>
          <w:color w:val="000000"/>
          <w:sz w:val="20"/>
          <w:szCs w:val="20"/>
        </w:rPr>
        <w:t>15.08.2024г. № 495</w:t>
      </w:r>
      <w:r w:rsidRPr="00105D36">
        <w:rPr>
          <w:color w:val="000000"/>
          <w:sz w:val="20"/>
          <w:szCs w:val="20"/>
        </w:rPr>
        <w:t>).</w:t>
      </w:r>
    </w:p>
    <w:p w:rsidR="00105D36" w:rsidRPr="00105D36" w:rsidRDefault="00105D36" w:rsidP="00105D36">
      <w:pPr>
        <w:ind w:firstLine="709"/>
        <w:jc w:val="both"/>
        <w:rPr>
          <w:color w:val="000000"/>
          <w:sz w:val="20"/>
          <w:szCs w:val="20"/>
        </w:rPr>
      </w:pPr>
      <w:r w:rsidRPr="00105D36">
        <w:rPr>
          <w:color w:val="000000"/>
          <w:sz w:val="20"/>
          <w:szCs w:val="20"/>
        </w:rPr>
        <w:lastRenderedPageBreak/>
        <w:t xml:space="preserve">1.1. </w:t>
      </w:r>
      <w:r w:rsidRPr="00105D36">
        <w:rPr>
          <w:sz w:val="20"/>
          <w:szCs w:val="20"/>
        </w:rPr>
        <w:t>Реестр</w:t>
      </w:r>
      <w:r w:rsidRPr="00105D36">
        <w:rPr>
          <w:color w:val="000000"/>
          <w:spacing w:val="-3"/>
          <w:sz w:val="20"/>
          <w:szCs w:val="20"/>
        </w:rPr>
        <w:t xml:space="preserve"> муниципальных маршрутов регулярных перевозок пассажиров и багажа автомобильным тран</w:t>
      </w:r>
      <w:r w:rsidRPr="00105D36">
        <w:rPr>
          <w:color w:val="000000"/>
          <w:spacing w:val="-3"/>
          <w:sz w:val="20"/>
          <w:szCs w:val="20"/>
        </w:rPr>
        <w:t>с</w:t>
      </w:r>
      <w:r w:rsidRPr="00105D36">
        <w:rPr>
          <w:color w:val="000000"/>
          <w:spacing w:val="-3"/>
          <w:sz w:val="20"/>
          <w:szCs w:val="20"/>
        </w:rPr>
        <w:t xml:space="preserve">портом в </w:t>
      </w:r>
      <w:r w:rsidRPr="00105D36">
        <w:rPr>
          <w:color w:val="000000"/>
          <w:spacing w:val="-2"/>
          <w:sz w:val="20"/>
          <w:szCs w:val="20"/>
        </w:rPr>
        <w:t xml:space="preserve">Арзгирском </w:t>
      </w:r>
      <w:r w:rsidRPr="00105D36">
        <w:rPr>
          <w:color w:val="000000"/>
          <w:sz w:val="20"/>
          <w:szCs w:val="20"/>
        </w:rPr>
        <w:t xml:space="preserve">муниципальном округе Ставропольского края изложить в прилагаемой редакции </w:t>
      </w:r>
      <w:r w:rsidRPr="00105D36">
        <w:rPr>
          <w:sz w:val="20"/>
          <w:szCs w:val="20"/>
        </w:rPr>
        <w:t>(далее - Р</w:t>
      </w:r>
      <w:r w:rsidRPr="00105D36">
        <w:rPr>
          <w:sz w:val="20"/>
          <w:szCs w:val="20"/>
        </w:rPr>
        <w:t>е</w:t>
      </w:r>
      <w:r w:rsidRPr="00105D36">
        <w:rPr>
          <w:sz w:val="20"/>
          <w:szCs w:val="20"/>
        </w:rPr>
        <w:t>естр).</w:t>
      </w:r>
    </w:p>
    <w:p w:rsidR="00105D36" w:rsidRPr="00105D36" w:rsidRDefault="00105D36" w:rsidP="00105D36">
      <w:pPr>
        <w:ind w:firstLine="709"/>
        <w:jc w:val="both"/>
        <w:rPr>
          <w:sz w:val="20"/>
          <w:szCs w:val="20"/>
        </w:rPr>
      </w:pPr>
      <w:r w:rsidRPr="00105D36">
        <w:rPr>
          <w:sz w:val="20"/>
          <w:szCs w:val="20"/>
        </w:rPr>
        <w:t>2. Признать утратившим силу постановление администрации Арзгирского муниципального округа Ста</w:t>
      </w:r>
      <w:r w:rsidRPr="00105D36">
        <w:rPr>
          <w:sz w:val="20"/>
          <w:szCs w:val="20"/>
        </w:rPr>
        <w:t>в</w:t>
      </w:r>
      <w:r w:rsidRPr="00105D36">
        <w:rPr>
          <w:sz w:val="20"/>
          <w:szCs w:val="20"/>
        </w:rPr>
        <w:t xml:space="preserve">ропольского края от 15.08.2024г. № 495 </w:t>
      </w:r>
      <w:r w:rsidRPr="00105D36">
        <w:rPr>
          <w:color w:val="000000"/>
          <w:spacing w:val="-3"/>
          <w:sz w:val="20"/>
          <w:szCs w:val="20"/>
        </w:rPr>
        <w:t>«</w:t>
      </w:r>
      <w:r w:rsidRPr="00105D36">
        <w:rPr>
          <w:sz w:val="20"/>
          <w:szCs w:val="20"/>
        </w:rPr>
        <w:t>О внесении изменений в постановление администрации Арзгирского м</w:t>
      </w:r>
      <w:r w:rsidRPr="00105D36">
        <w:rPr>
          <w:sz w:val="20"/>
          <w:szCs w:val="20"/>
        </w:rPr>
        <w:t>у</w:t>
      </w:r>
      <w:r w:rsidRPr="00105D36">
        <w:rPr>
          <w:sz w:val="20"/>
          <w:szCs w:val="20"/>
        </w:rPr>
        <w:t>ниципального округа Ставропольского края»</w:t>
      </w:r>
      <w:r w:rsidRPr="00105D36">
        <w:rPr>
          <w:color w:val="000000"/>
          <w:sz w:val="20"/>
          <w:szCs w:val="20"/>
        </w:rPr>
        <w:t>.</w:t>
      </w:r>
    </w:p>
    <w:p w:rsidR="00105D36" w:rsidRPr="00105D36" w:rsidRDefault="00105D36" w:rsidP="00105D36">
      <w:pPr>
        <w:ind w:firstLine="709"/>
        <w:jc w:val="both"/>
        <w:rPr>
          <w:sz w:val="20"/>
          <w:szCs w:val="20"/>
        </w:rPr>
      </w:pPr>
      <w:r w:rsidRPr="00105D36">
        <w:rPr>
          <w:sz w:val="20"/>
          <w:szCs w:val="20"/>
        </w:rPr>
        <w:t xml:space="preserve">3.Контроль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105D36">
        <w:rPr>
          <w:sz w:val="20"/>
          <w:szCs w:val="20"/>
        </w:rPr>
        <w:t>в</w:t>
      </w:r>
      <w:proofErr w:type="gramEnd"/>
      <w:r w:rsidRPr="00105D36">
        <w:rPr>
          <w:sz w:val="20"/>
          <w:szCs w:val="20"/>
        </w:rPr>
        <w:t xml:space="preserve">  </w:t>
      </w:r>
      <w:proofErr w:type="gramStart"/>
      <w:r w:rsidRPr="00105D36">
        <w:rPr>
          <w:sz w:val="20"/>
          <w:szCs w:val="20"/>
        </w:rPr>
        <w:t>с</w:t>
      </w:r>
      <w:proofErr w:type="gramEnd"/>
      <w:r w:rsidRPr="00105D36">
        <w:rPr>
          <w:sz w:val="20"/>
          <w:szCs w:val="20"/>
        </w:rPr>
        <w:t>. Арзгир Черныша М.И.</w:t>
      </w:r>
    </w:p>
    <w:p w:rsidR="00105D36" w:rsidRPr="00105D36" w:rsidRDefault="00105D36" w:rsidP="00105D36">
      <w:pPr>
        <w:ind w:firstLine="709"/>
        <w:jc w:val="both"/>
        <w:rPr>
          <w:sz w:val="20"/>
          <w:szCs w:val="20"/>
        </w:rPr>
      </w:pPr>
      <w:r w:rsidRPr="00105D36">
        <w:rPr>
          <w:sz w:val="20"/>
          <w:szCs w:val="20"/>
        </w:rPr>
        <w:t>4. Настоящее постановление вступает в силу после его официального  обнародования.</w:t>
      </w:r>
    </w:p>
    <w:p w:rsidR="00105D36" w:rsidRDefault="00105D36" w:rsidP="00105D36">
      <w:pPr>
        <w:spacing w:line="240" w:lineRule="exact"/>
        <w:rPr>
          <w:sz w:val="20"/>
          <w:szCs w:val="20"/>
        </w:rPr>
      </w:pPr>
    </w:p>
    <w:p w:rsidR="006D4F31" w:rsidRDefault="006D4F31" w:rsidP="00105D36">
      <w:pPr>
        <w:spacing w:line="240" w:lineRule="exact"/>
        <w:rPr>
          <w:sz w:val="20"/>
          <w:szCs w:val="20"/>
        </w:rPr>
      </w:pPr>
    </w:p>
    <w:p w:rsidR="006D4F31" w:rsidRPr="00105D36" w:rsidRDefault="006D4F31" w:rsidP="00105D36">
      <w:pPr>
        <w:spacing w:line="240" w:lineRule="exact"/>
        <w:rPr>
          <w:sz w:val="20"/>
          <w:szCs w:val="20"/>
        </w:rPr>
      </w:pPr>
    </w:p>
    <w:p w:rsidR="00105D36" w:rsidRPr="00105D36" w:rsidRDefault="00105D36" w:rsidP="00105D36">
      <w:pPr>
        <w:spacing w:line="240" w:lineRule="exact"/>
        <w:rPr>
          <w:sz w:val="20"/>
          <w:szCs w:val="20"/>
        </w:rPr>
      </w:pPr>
      <w:proofErr w:type="gramStart"/>
      <w:r w:rsidRPr="00105D36">
        <w:rPr>
          <w:sz w:val="20"/>
          <w:szCs w:val="20"/>
        </w:rPr>
        <w:t>Исполняющий</w:t>
      </w:r>
      <w:proofErr w:type="gramEnd"/>
      <w:r w:rsidRPr="00105D36">
        <w:rPr>
          <w:sz w:val="20"/>
          <w:szCs w:val="20"/>
        </w:rPr>
        <w:t xml:space="preserve"> обязанности главы </w:t>
      </w:r>
    </w:p>
    <w:p w:rsidR="00105D36" w:rsidRPr="00105D36" w:rsidRDefault="00105D36" w:rsidP="00105D36">
      <w:pPr>
        <w:spacing w:line="240" w:lineRule="exact"/>
        <w:rPr>
          <w:sz w:val="20"/>
          <w:szCs w:val="20"/>
        </w:rPr>
      </w:pPr>
      <w:r w:rsidRPr="00105D36">
        <w:rPr>
          <w:sz w:val="20"/>
          <w:szCs w:val="20"/>
        </w:rPr>
        <w:t>Арзгирского муниципального округа,</w:t>
      </w:r>
    </w:p>
    <w:p w:rsidR="00105D36" w:rsidRPr="00105D36" w:rsidRDefault="00105D36" w:rsidP="00105D36">
      <w:pPr>
        <w:suppressAutoHyphens/>
        <w:spacing w:line="240" w:lineRule="exact"/>
        <w:rPr>
          <w:sz w:val="20"/>
          <w:szCs w:val="20"/>
        </w:rPr>
      </w:pPr>
      <w:r w:rsidRPr="00105D36">
        <w:rPr>
          <w:sz w:val="20"/>
          <w:szCs w:val="20"/>
        </w:rPr>
        <w:t>заместитель главы администрации-</w:t>
      </w:r>
    </w:p>
    <w:p w:rsidR="00105D36" w:rsidRPr="00105D36" w:rsidRDefault="00105D36" w:rsidP="00105D36">
      <w:pPr>
        <w:suppressAutoHyphens/>
        <w:spacing w:line="240" w:lineRule="exact"/>
        <w:rPr>
          <w:sz w:val="20"/>
          <w:szCs w:val="20"/>
        </w:rPr>
      </w:pPr>
      <w:r w:rsidRPr="00105D36">
        <w:rPr>
          <w:sz w:val="20"/>
          <w:szCs w:val="20"/>
        </w:rPr>
        <w:t>начальник территориального отдела администрации</w:t>
      </w:r>
    </w:p>
    <w:p w:rsidR="00105D36" w:rsidRPr="00105D36" w:rsidRDefault="00105D36" w:rsidP="00105D36">
      <w:pPr>
        <w:suppressAutoHyphens/>
        <w:spacing w:line="240" w:lineRule="exact"/>
        <w:rPr>
          <w:sz w:val="20"/>
          <w:szCs w:val="20"/>
        </w:rPr>
      </w:pPr>
      <w:r w:rsidRPr="00105D36">
        <w:rPr>
          <w:sz w:val="20"/>
          <w:szCs w:val="20"/>
        </w:rPr>
        <w:t>Арзгирского муниципального округа</w:t>
      </w:r>
    </w:p>
    <w:p w:rsidR="00105D36" w:rsidRPr="00105D36" w:rsidRDefault="00105D36" w:rsidP="00105D36">
      <w:pPr>
        <w:suppressAutoHyphens/>
        <w:spacing w:line="240" w:lineRule="exact"/>
        <w:rPr>
          <w:sz w:val="20"/>
          <w:szCs w:val="20"/>
        </w:rPr>
      </w:pPr>
      <w:r w:rsidRPr="00105D36">
        <w:rPr>
          <w:sz w:val="20"/>
          <w:szCs w:val="20"/>
        </w:rPr>
        <w:t>Ставропольского края</w:t>
      </w:r>
    </w:p>
    <w:p w:rsidR="00751051" w:rsidRPr="00105D36" w:rsidRDefault="00105D36" w:rsidP="00105D36">
      <w:pPr>
        <w:widowControl w:val="0"/>
        <w:spacing w:line="240" w:lineRule="exact"/>
        <w:jc w:val="both"/>
        <w:rPr>
          <w:b/>
          <w:sz w:val="20"/>
          <w:szCs w:val="20"/>
        </w:rPr>
      </w:pPr>
      <w:proofErr w:type="gramStart"/>
      <w:r w:rsidRPr="00105D36">
        <w:rPr>
          <w:sz w:val="20"/>
          <w:szCs w:val="20"/>
        </w:rPr>
        <w:t>в</w:t>
      </w:r>
      <w:proofErr w:type="gramEnd"/>
      <w:r w:rsidRPr="00105D36">
        <w:rPr>
          <w:sz w:val="20"/>
          <w:szCs w:val="20"/>
        </w:rPr>
        <w:t xml:space="preserve"> с. Арзгир                                                                                     </w:t>
      </w:r>
      <w:r>
        <w:rPr>
          <w:sz w:val="20"/>
          <w:szCs w:val="20"/>
        </w:rPr>
        <w:t xml:space="preserve">                                              </w:t>
      </w:r>
      <w:r w:rsidRPr="00105D36">
        <w:rPr>
          <w:sz w:val="20"/>
          <w:szCs w:val="20"/>
        </w:rPr>
        <w:t xml:space="preserve">  М.И. Черныш                                       </w:t>
      </w: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751051" w:rsidRDefault="00751051" w:rsidP="00124EC8">
      <w:pPr>
        <w:widowControl w:val="0"/>
        <w:spacing w:line="240" w:lineRule="exact"/>
        <w:jc w:val="center"/>
        <w:rPr>
          <w:b/>
        </w:rPr>
      </w:pPr>
    </w:p>
    <w:p w:rsidR="006D4F31" w:rsidRDefault="006D4F31" w:rsidP="00124EC8">
      <w:pPr>
        <w:widowControl w:val="0"/>
        <w:spacing w:line="240" w:lineRule="exact"/>
        <w:jc w:val="center"/>
        <w:rPr>
          <w:b/>
        </w:rPr>
        <w:sectPr w:rsidR="006D4F31" w:rsidSect="007E73BE">
          <w:pgSz w:w="11906" w:h="16838" w:code="9"/>
          <w:pgMar w:top="1559" w:right="425" w:bottom="992" w:left="1559" w:header="709" w:footer="709" w:gutter="0"/>
          <w:cols w:space="720"/>
          <w:titlePg/>
          <w:docGrid w:linePitch="360"/>
        </w:sectPr>
      </w:pPr>
    </w:p>
    <w:tbl>
      <w:tblPr>
        <w:tblW w:w="0" w:type="auto"/>
        <w:tblLook w:val="04A0"/>
      </w:tblPr>
      <w:tblGrid>
        <w:gridCol w:w="7235"/>
        <w:gridCol w:w="7268"/>
      </w:tblGrid>
      <w:tr w:rsidR="006D4F31" w:rsidRPr="00605CE9" w:rsidTr="004A6C81">
        <w:tc>
          <w:tcPr>
            <w:tcW w:w="7393" w:type="dxa"/>
          </w:tcPr>
          <w:p w:rsidR="006D4F31" w:rsidRPr="00605CE9" w:rsidRDefault="006D4F31" w:rsidP="004A6C81">
            <w:pPr>
              <w:jc w:val="center"/>
              <w:rPr>
                <w:sz w:val="20"/>
                <w:szCs w:val="20"/>
              </w:rPr>
            </w:pPr>
          </w:p>
        </w:tc>
        <w:tc>
          <w:tcPr>
            <w:tcW w:w="7393" w:type="dxa"/>
          </w:tcPr>
          <w:p w:rsidR="006D4F31" w:rsidRPr="00605CE9" w:rsidRDefault="006D4F31" w:rsidP="004A6C81">
            <w:pPr>
              <w:spacing w:line="240" w:lineRule="exact"/>
              <w:jc w:val="center"/>
              <w:rPr>
                <w:sz w:val="20"/>
                <w:szCs w:val="20"/>
              </w:rPr>
            </w:pPr>
            <w:r w:rsidRPr="00605CE9">
              <w:rPr>
                <w:sz w:val="20"/>
                <w:szCs w:val="20"/>
              </w:rPr>
              <w:t>УТВЕРЖДЕН</w:t>
            </w:r>
          </w:p>
          <w:p w:rsidR="006D4F31" w:rsidRPr="00605CE9" w:rsidRDefault="006D4F31" w:rsidP="004A6C81">
            <w:pPr>
              <w:spacing w:line="240" w:lineRule="exact"/>
              <w:jc w:val="center"/>
              <w:rPr>
                <w:sz w:val="20"/>
                <w:szCs w:val="20"/>
              </w:rPr>
            </w:pPr>
            <w:r w:rsidRPr="00605CE9">
              <w:rPr>
                <w:sz w:val="20"/>
                <w:szCs w:val="20"/>
              </w:rPr>
              <w:t>постановлением администрации</w:t>
            </w:r>
          </w:p>
          <w:p w:rsidR="006D4F31" w:rsidRPr="00605CE9" w:rsidRDefault="006D4F31" w:rsidP="004A6C81">
            <w:pPr>
              <w:spacing w:line="240" w:lineRule="exact"/>
              <w:jc w:val="center"/>
              <w:rPr>
                <w:sz w:val="20"/>
                <w:szCs w:val="20"/>
              </w:rPr>
            </w:pPr>
            <w:r w:rsidRPr="00605CE9">
              <w:rPr>
                <w:sz w:val="20"/>
                <w:szCs w:val="20"/>
              </w:rPr>
              <w:t>Арзгирского муниципального округа</w:t>
            </w:r>
          </w:p>
          <w:p w:rsidR="006D4F31" w:rsidRPr="00605CE9" w:rsidRDefault="006D4F31" w:rsidP="004A6C81">
            <w:pPr>
              <w:spacing w:line="240" w:lineRule="exact"/>
              <w:jc w:val="center"/>
              <w:rPr>
                <w:sz w:val="20"/>
                <w:szCs w:val="20"/>
              </w:rPr>
            </w:pPr>
            <w:r w:rsidRPr="00605CE9">
              <w:rPr>
                <w:sz w:val="20"/>
                <w:szCs w:val="20"/>
              </w:rPr>
              <w:t>Ставропольского края</w:t>
            </w:r>
          </w:p>
          <w:p w:rsidR="006D4F31" w:rsidRPr="00605CE9" w:rsidRDefault="006D4F31" w:rsidP="004A6C81">
            <w:pPr>
              <w:spacing w:line="240" w:lineRule="exact"/>
              <w:jc w:val="center"/>
              <w:rPr>
                <w:sz w:val="20"/>
                <w:szCs w:val="20"/>
              </w:rPr>
            </w:pPr>
            <w:r w:rsidRPr="00605CE9">
              <w:rPr>
                <w:sz w:val="20"/>
                <w:szCs w:val="20"/>
              </w:rPr>
              <w:t>от 23 апреля 2025 г. № 237</w:t>
            </w:r>
          </w:p>
          <w:p w:rsidR="006D4F31" w:rsidRPr="00605CE9" w:rsidRDefault="006D4F31" w:rsidP="004A6C81">
            <w:pPr>
              <w:jc w:val="center"/>
              <w:rPr>
                <w:sz w:val="20"/>
                <w:szCs w:val="20"/>
              </w:rPr>
            </w:pPr>
          </w:p>
        </w:tc>
      </w:tr>
    </w:tbl>
    <w:p w:rsidR="006D4F31" w:rsidRPr="00605CE9" w:rsidRDefault="006D4F31" w:rsidP="006D4F31">
      <w:pPr>
        <w:spacing w:line="240" w:lineRule="exact"/>
        <w:jc w:val="center"/>
        <w:rPr>
          <w:sz w:val="20"/>
          <w:szCs w:val="20"/>
        </w:rPr>
      </w:pPr>
      <w:r w:rsidRPr="00605CE9">
        <w:rPr>
          <w:sz w:val="20"/>
          <w:szCs w:val="20"/>
        </w:rPr>
        <w:t>РЕЕСТР</w:t>
      </w:r>
    </w:p>
    <w:p w:rsidR="006D4F31" w:rsidRPr="00605CE9" w:rsidRDefault="006D4F31" w:rsidP="006D4F31">
      <w:pPr>
        <w:spacing w:line="240" w:lineRule="exact"/>
        <w:jc w:val="center"/>
        <w:rPr>
          <w:sz w:val="20"/>
          <w:szCs w:val="20"/>
        </w:rPr>
      </w:pPr>
      <w:r w:rsidRPr="00605CE9">
        <w:rPr>
          <w:color w:val="000000"/>
          <w:spacing w:val="-3"/>
          <w:sz w:val="20"/>
          <w:szCs w:val="20"/>
        </w:rPr>
        <w:t xml:space="preserve">муниципальных маршрутов </w:t>
      </w:r>
      <w:r w:rsidRPr="00605CE9">
        <w:rPr>
          <w:bCs/>
          <w:sz w:val="20"/>
          <w:szCs w:val="20"/>
        </w:rPr>
        <w:t xml:space="preserve">регулярных перевозок пассажиров и багажа автомобильным транспортом </w:t>
      </w:r>
      <w:r w:rsidRPr="00605CE9">
        <w:rPr>
          <w:color w:val="000000"/>
          <w:spacing w:val="-3"/>
          <w:sz w:val="20"/>
          <w:szCs w:val="20"/>
        </w:rPr>
        <w:t xml:space="preserve">в </w:t>
      </w:r>
      <w:r w:rsidRPr="00605CE9">
        <w:rPr>
          <w:color w:val="000000"/>
          <w:spacing w:val="-2"/>
          <w:sz w:val="20"/>
          <w:szCs w:val="20"/>
        </w:rPr>
        <w:t xml:space="preserve">Арзгирском </w:t>
      </w:r>
      <w:r w:rsidRPr="00605CE9">
        <w:rPr>
          <w:color w:val="000000"/>
          <w:sz w:val="20"/>
          <w:szCs w:val="20"/>
        </w:rPr>
        <w:t>муниципальном округе Ставропольского края</w:t>
      </w:r>
    </w:p>
    <w:p w:rsidR="006D4F31" w:rsidRPr="00605CE9" w:rsidRDefault="006D4F31" w:rsidP="006D4F31">
      <w:pPr>
        <w:jc w:val="center"/>
        <w:rPr>
          <w:sz w:val="20"/>
          <w:szCs w:val="20"/>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843"/>
        <w:gridCol w:w="1843"/>
        <w:gridCol w:w="2596"/>
        <w:gridCol w:w="2365"/>
        <w:gridCol w:w="1843"/>
        <w:gridCol w:w="1842"/>
        <w:gridCol w:w="1701"/>
      </w:tblGrid>
      <w:tr w:rsidR="006D4F31" w:rsidRPr="00605CE9" w:rsidTr="004A6C81">
        <w:tc>
          <w:tcPr>
            <w:tcW w:w="1985" w:type="dxa"/>
            <w:shd w:val="clear" w:color="auto" w:fill="auto"/>
          </w:tcPr>
          <w:p w:rsidR="006D4F31" w:rsidRPr="00605CE9" w:rsidRDefault="006D4F31" w:rsidP="004A6C81">
            <w:pPr>
              <w:spacing w:line="240" w:lineRule="exact"/>
              <w:jc w:val="center"/>
              <w:rPr>
                <w:sz w:val="20"/>
                <w:szCs w:val="20"/>
              </w:rPr>
            </w:pPr>
            <w:r w:rsidRPr="00605CE9">
              <w:rPr>
                <w:sz w:val="20"/>
                <w:szCs w:val="20"/>
              </w:rPr>
              <w:t>Наименование ма</w:t>
            </w:r>
            <w:r w:rsidRPr="00605CE9">
              <w:rPr>
                <w:sz w:val="20"/>
                <w:szCs w:val="20"/>
              </w:rPr>
              <w:t>р</w:t>
            </w:r>
            <w:r w:rsidRPr="00605CE9">
              <w:rPr>
                <w:sz w:val="20"/>
                <w:szCs w:val="20"/>
              </w:rPr>
              <w:t>шрута</w:t>
            </w:r>
          </w:p>
        </w:tc>
        <w:tc>
          <w:tcPr>
            <w:tcW w:w="1843" w:type="dxa"/>
            <w:shd w:val="clear" w:color="auto" w:fill="auto"/>
          </w:tcPr>
          <w:p w:rsidR="006D4F31" w:rsidRPr="00605CE9" w:rsidRDefault="006D4F31" w:rsidP="004A6C81">
            <w:pPr>
              <w:spacing w:line="240" w:lineRule="exact"/>
              <w:jc w:val="center"/>
              <w:rPr>
                <w:sz w:val="20"/>
                <w:szCs w:val="20"/>
              </w:rPr>
            </w:pPr>
            <w:r w:rsidRPr="00605CE9">
              <w:rPr>
                <w:sz w:val="20"/>
                <w:szCs w:val="20"/>
              </w:rPr>
              <w:t xml:space="preserve">«Арзгир – </w:t>
            </w:r>
            <w:proofErr w:type="gramStart"/>
            <w:r w:rsidRPr="00605CE9">
              <w:rPr>
                <w:sz w:val="20"/>
                <w:szCs w:val="20"/>
              </w:rPr>
              <w:t>Сад</w:t>
            </w:r>
            <w:r w:rsidRPr="00605CE9">
              <w:rPr>
                <w:sz w:val="20"/>
                <w:szCs w:val="20"/>
              </w:rPr>
              <w:t>о</w:t>
            </w:r>
            <w:r w:rsidRPr="00605CE9">
              <w:rPr>
                <w:sz w:val="20"/>
                <w:szCs w:val="20"/>
              </w:rPr>
              <w:t>вое</w:t>
            </w:r>
            <w:proofErr w:type="gramEnd"/>
            <w:r w:rsidRPr="00605CE9">
              <w:rPr>
                <w:sz w:val="20"/>
                <w:szCs w:val="20"/>
              </w:rPr>
              <w:t>»</w:t>
            </w:r>
          </w:p>
          <w:p w:rsidR="006D4F31" w:rsidRPr="00605CE9" w:rsidRDefault="006D4F31" w:rsidP="004A6C81">
            <w:pPr>
              <w:spacing w:line="240" w:lineRule="exact"/>
              <w:jc w:val="center"/>
              <w:rPr>
                <w:sz w:val="20"/>
                <w:szCs w:val="20"/>
              </w:rPr>
            </w:pPr>
          </w:p>
        </w:tc>
        <w:tc>
          <w:tcPr>
            <w:tcW w:w="1843" w:type="dxa"/>
            <w:shd w:val="clear" w:color="auto" w:fill="auto"/>
          </w:tcPr>
          <w:p w:rsidR="006D4F31" w:rsidRPr="00605CE9" w:rsidRDefault="006D4F31" w:rsidP="004A6C81">
            <w:pPr>
              <w:spacing w:line="240" w:lineRule="exact"/>
              <w:jc w:val="center"/>
              <w:rPr>
                <w:sz w:val="20"/>
                <w:szCs w:val="20"/>
              </w:rPr>
            </w:pPr>
            <w:r w:rsidRPr="00605CE9">
              <w:rPr>
                <w:sz w:val="20"/>
                <w:szCs w:val="20"/>
              </w:rPr>
              <w:t>«Арзгир – Каме</w:t>
            </w:r>
            <w:r w:rsidRPr="00605CE9">
              <w:rPr>
                <w:sz w:val="20"/>
                <w:szCs w:val="20"/>
              </w:rPr>
              <w:t>н</w:t>
            </w:r>
            <w:r w:rsidRPr="00605CE9">
              <w:rPr>
                <w:sz w:val="20"/>
                <w:szCs w:val="20"/>
              </w:rPr>
              <w:t>ная Балка»</w:t>
            </w:r>
          </w:p>
          <w:p w:rsidR="006D4F31" w:rsidRPr="00605CE9" w:rsidRDefault="006D4F31" w:rsidP="004A6C81">
            <w:pPr>
              <w:spacing w:line="240" w:lineRule="exact"/>
              <w:jc w:val="center"/>
              <w:rPr>
                <w:sz w:val="20"/>
                <w:szCs w:val="20"/>
              </w:rPr>
            </w:pPr>
          </w:p>
        </w:tc>
        <w:tc>
          <w:tcPr>
            <w:tcW w:w="2596" w:type="dxa"/>
            <w:shd w:val="clear" w:color="auto" w:fill="auto"/>
          </w:tcPr>
          <w:p w:rsidR="006D4F31" w:rsidRPr="00605CE9" w:rsidRDefault="006D4F31" w:rsidP="004A6C81">
            <w:pPr>
              <w:spacing w:line="240" w:lineRule="exact"/>
              <w:jc w:val="center"/>
              <w:rPr>
                <w:sz w:val="20"/>
                <w:szCs w:val="20"/>
              </w:rPr>
            </w:pPr>
            <w:r w:rsidRPr="00605CE9">
              <w:rPr>
                <w:sz w:val="20"/>
                <w:szCs w:val="20"/>
              </w:rPr>
              <w:t>«Арзгир – Новоромано</w:t>
            </w:r>
            <w:r w:rsidRPr="00605CE9">
              <w:rPr>
                <w:sz w:val="20"/>
                <w:szCs w:val="20"/>
              </w:rPr>
              <w:t>в</w:t>
            </w:r>
            <w:r w:rsidRPr="00605CE9">
              <w:rPr>
                <w:sz w:val="20"/>
                <w:szCs w:val="20"/>
              </w:rPr>
              <w:t>ское»</w:t>
            </w:r>
          </w:p>
          <w:p w:rsidR="006D4F31" w:rsidRPr="00605CE9" w:rsidRDefault="006D4F31" w:rsidP="004A6C81">
            <w:pPr>
              <w:spacing w:line="240" w:lineRule="exact"/>
              <w:jc w:val="center"/>
              <w:rPr>
                <w:sz w:val="20"/>
                <w:szCs w:val="20"/>
              </w:rPr>
            </w:pPr>
          </w:p>
        </w:tc>
        <w:tc>
          <w:tcPr>
            <w:tcW w:w="2365" w:type="dxa"/>
            <w:shd w:val="clear" w:color="auto" w:fill="auto"/>
          </w:tcPr>
          <w:p w:rsidR="006D4F31" w:rsidRPr="00605CE9" w:rsidRDefault="006D4F31" w:rsidP="004A6C81">
            <w:pPr>
              <w:spacing w:line="240" w:lineRule="exact"/>
              <w:jc w:val="center"/>
              <w:rPr>
                <w:sz w:val="20"/>
                <w:szCs w:val="20"/>
              </w:rPr>
            </w:pPr>
            <w:r w:rsidRPr="00605CE9">
              <w:rPr>
                <w:sz w:val="20"/>
                <w:szCs w:val="20"/>
              </w:rPr>
              <w:t>«Арзгир – Серафимо</w:t>
            </w:r>
            <w:r w:rsidRPr="00605CE9">
              <w:rPr>
                <w:sz w:val="20"/>
                <w:szCs w:val="20"/>
              </w:rPr>
              <w:t>в</w:t>
            </w:r>
            <w:r w:rsidRPr="00605CE9">
              <w:rPr>
                <w:sz w:val="20"/>
                <w:szCs w:val="20"/>
              </w:rPr>
              <w:t>ское»</w:t>
            </w:r>
          </w:p>
          <w:p w:rsidR="006D4F31" w:rsidRPr="00605CE9" w:rsidRDefault="006D4F31" w:rsidP="004A6C81">
            <w:pPr>
              <w:spacing w:line="240" w:lineRule="exact"/>
              <w:jc w:val="center"/>
              <w:rPr>
                <w:sz w:val="20"/>
                <w:szCs w:val="20"/>
              </w:rPr>
            </w:pPr>
          </w:p>
        </w:tc>
        <w:tc>
          <w:tcPr>
            <w:tcW w:w="1843" w:type="dxa"/>
            <w:shd w:val="clear" w:color="auto" w:fill="auto"/>
          </w:tcPr>
          <w:p w:rsidR="006D4F31" w:rsidRPr="00605CE9" w:rsidRDefault="006D4F31" w:rsidP="004A6C81">
            <w:pPr>
              <w:spacing w:line="240" w:lineRule="exact"/>
              <w:jc w:val="center"/>
              <w:rPr>
                <w:sz w:val="20"/>
                <w:szCs w:val="20"/>
              </w:rPr>
            </w:pPr>
            <w:r w:rsidRPr="00605CE9">
              <w:rPr>
                <w:sz w:val="20"/>
                <w:szCs w:val="20"/>
              </w:rPr>
              <w:t>«Арзгир - Чогра</w:t>
            </w:r>
            <w:r w:rsidRPr="00605CE9">
              <w:rPr>
                <w:sz w:val="20"/>
                <w:szCs w:val="20"/>
              </w:rPr>
              <w:t>й</w:t>
            </w:r>
            <w:r w:rsidRPr="00605CE9">
              <w:rPr>
                <w:sz w:val="20"/>
                <w:szCs w:val="20"/>
              </w:rPr>
              <w:t>ский»</w:t>
            </w:r>
          </w:p>
        </w:tc>
        <w:tc>
          <w:tcPr>
            <w:tcW w:w="1842" w:type="dxa"/>
            <w:shd w:val="clear" w:color="auto" w:fill="auto"/>
          </w:tcPr>
          <w:p w:rsidR="006D4F31" w:rsidRPr="00605CE9" w:rsidRDefault="006D4F31" w:rsidP="004A6C81">
            <w:pPr>
              <w:spacing w:line="240" w:lineRule="exact"/>
              <w:jc w:val="center"/>
              <w:rPr>
                <w:sz w:val="20"/>
                <w:szCs w:val="20"/>
              </w:rPr>
            </w:pPr>
            <w:r w:rsidRPr="00605CE9">
              <w:rPr>
                <w:sz w:val="20"/>
                <w:szCs w:val="20"/>
              </w:rPr>
              <w:t xml:space="preserve">«Кольцо </w:t>
            </w:r>
          </w:p>
          <w:p w:rsidR="006D4F31" w:rsidRPr="00605CE9" w:rsidRDefault="006D4F31" w:rsidP="004A6C81">
            <w:pPr>
              <w:spacing w:line="240" w:lineRule="exact"/>
              <w:jc w:val="center"/>
              <w:rPr>
                <w:sz w:val="20"/>
                <w:szCs w:val="20"/>
              </w:rPr>
            </w:pPr>
            <w:r w:rsidRPr="00605CE9">
              <w:rPr>
                <w:sz w:val="20"/>
                <w:szCs w:val="20"/>
              </w:rPr>
              <w:t>№ 1»</w:t>
            </w:r>
          </w:p>
        </w:tc>
        <w:tc>
          <w:tcPr>
            <w:tcW w:w="1701" w:type="dxa"/>
            <w:shd w:val="clear" w:color="auto" w:fill="auto"/>
          </w:tcPr>
          <w:p w:rsidR="006D4F31" w:rsidRPr="00605CE9" w:rsidRDefault="006D4F31" w:rsidP="004A6C81">
            <w:pPr>
              <w:spacing w:line="240" w:lineRule="exact"/>
              <w:jc w:val="center"/>
              <w:rPr>
                <w:sz w:val="20"/>
                <w:szCs w:val="20"/>
              </w:rPr>
            </w:pPr>
            <w:r w:rsidRPr="00605CE9">
              <w:rPr>
                <w:sz w:val="20"/>
                <w:szCs w:val="20"/>
              </w:rPr>
              <w:t xml:space="preserve">«Кольцо </w:t>
            </w:r>
          </w:p>
          <w:p w:rsidR="006D4F31" w:rsidRPr="00605CE9" w:rsidRDefault="006D4F31" w:rsidP="004A6C81">
            <w:pPr>
              <w:spacing w:line="240" w:lineRule="exact"/>
              <w:jc w:val="center"/>
              <w:rPr>
                <w:sz w:val="20"/>
                <w:szCs w:val="20"/>
              </w:rPr>
            </w:pPr>
            <w:r w:rsidRPr="00605CE9">
              <w:rPr>
                <w:sz w:val="20"/>
                <w:szCs w:val="20"/>
              </w:rPr>
              <w:t>№ 2»</w:t>
            </w:r>
          </w:p>
          <w:p w:rsidR="006D4F31" w:rsidRPr="00605CE9" w:rsidRDefault="006D4F31" w:rsidP="004A6C81">
            <w:pPr>
              <w:spacing w:line="240" w:lineRule="exact"/>
              <w:jc w:val="center"/>
              <w:rPr>
                <w:sz w:val="20"/>
                <w:szCs w:val="20"/>
              </w:rPr>
            </w:pPr>
          </w:p>
        </w:tc>
      </w:tr>
    </w:tbl>
    <w:p w:rsidR="006D4F31" w:rsidRPr="00605CE9" w:rsidRDefault="006D4F31" w:rsidP="006D4F31">
      <w:pPr>
        <w:rPr>
          <w:sz w:val="20"/>
          <w:szCs w:val="20"/>
        </w:rPr>
      </w:pPr>
    </w:p>
    <w:tbl>
      <w:tblPr>
        <w:tblW w:w="16018" w:type="dxa"/>
        <w:tblInd w:w="-601" w:type="dxa"/>
        <w:tblLayout w:type="fixed"/>
        <w:tblLook w:val="01E0"/>
      </w:tblPr>
      <w:tblGrid>
        <w:gridCol w:w="1991"/>
        <w:gridCol w:w="1837"/>
        <w:gridCol w:w="142"/>
        <w:gridCol w:w="1701"/>
        <w:gridCol w:w="283"/>
        <w:gridCol w:w="2268"/>
        <w:gridCol w:w="2127"/>
        <w:gridCol w:w="283"/>
        <w:gridCol w:w="1843"/>
        <w:gridCol w:w="1842"/>
        <w:gridCol w:w="1701"/>
      </w:tblGrid>
      <w:tr w:rsidR="006D4F31" w:rsidRPr="00605CE9" w:rsidTr="004A6C81">
        <w:trPr>
          <w:tblHeader/>
        </w:trPr>
        <w:tc>
          <w:tcPr>
            <w:tcW w:w="1991" w:type="dxa"/>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rPr>
                <w:sz w:val="20"/>
                <w:szCs w:val="20"/>
              </w:rPr>
            </w:pPr>
            <w:r w:rsidRPr="00605CE9">
              <w:rPr>
                <w:sz w:val="20"/>
                <w:szCs w:val="20"/>
              </w:rPr>
              <w:t xml:space="preserve">№ </w:t>
            </w:r>
            <w:proofErr w:type="spellStart"/>
            <w:proofErr w:type="gramStart"/>
            <w:r w:rsidRPr="00605CE9">
              <w:rPr>
                <w:sz w:val="20"/>
                <w:szCs w:val="20"/>
              </w:rPr>
              <w:t>п</w:t>
            </w:r>
            <w:proofErr w:type="spellEnd"/>
            <w:proofErr w:type="gramEnd"/>
            <w:r w:rsidRPr="00605CE9">
              <w:rPr>
                <w:sz w:val="20"/>
                <w:szCs w:val="20"/>
              </w:rPr>
              <w:t>/</w:t>
            </w:r>
            <w:proofErr w:type="spellStart"/>
            <w:r w:rsidRPr="00605CE9">
              <w:rPr>
                <w:sz w:val="20"/>
                <w:szCs w:val="20"/>
              </w:rPr>
              <w:t>п</w:t>
            </w:r>
            <w:proofErr w:type="spellEnd"/>
          </w:p>
        </w:tc>
        <w:tc>
          <w:tcPr>
            <w:tcW w:w="1837" w:type="dxa"/>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1</w:t>
            </w:r>
          </w:p>
        </w:tc>
        <w:tc>
          <w:tcPr>
            <w:tcW w:w="1843" w:type="dxa"/>
            <w:gridSpan w:val="2"/>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2</w:t>
            </w:r>
          </w:p>
        </w:tc>
        <w:tc>
          <w:tcPr>
            <w:tcW w:w="2551" w:type="dxa"/>
            <w:gridSpan w:val="2"/>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3</w:t>
            </w:r>
          </w:p>
        </w:tc>
        <w:tc>
          <w:tcPr>
            <w:tcW w:w="2410" w:type="dxa"/>
            <w:gridSpan w:val="2"/>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4</w:t>
            </w:r>
          </w:p>
        </w:tc>
        <w:tc>
          <w:tcPr>
            <w:tcW w:w="1843" w:type="dxa"/>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5</w:t>
            </w:r>
          </w:p>
        </w:tc>
        <w:tc>
          <w:tcPr>
            <w:tcW w:w="1842" w:type="dxa"/>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6</w:t>
            </w:r>
          </w:p>
        </w:tc>
        <w:tc>
          <w:tcPr>
            <w:tcW w:w="1701" w:type="dxa"/>
            <w:tcBorders>
              <w:top w:val="single" w:sz="4" w:space="0" w:color="auto"/>
              <w:left w:val="single" w:sz="4" w:space="0" w:color="auto"/>
              <w:bottom w:val="single" w:sz="4" w:space="0" w:color="auto"/>
              <w:right w:val="single" w:sz="4" w:space="0" w:color="auto"/>
            </w:tcBorders>
          </w:tcPr>
          <w:p w:rsidR="006D4F31" w:rsidRPr="00605CE9" w:rsidRDefault="006D4F31" w:rsidP="004A6C81">
            <w:pPr>
              <w:spacing w:line="240" w:lineRule="exact"/>
              <w:jc w:val="center"/>
              <w:rPr>
                <w:sz w:val="20"/>
                <w:szCs w:val="20"/>
              </w:rPr>
            </w:pPr>
            <w:r w:rsidRPr="00605CE9">
              <w:rPr>
                <w:sz w:val="20"/>
                <w:szCs w:val="20"/>
              </w:rPr>
              <w:t>7</w:t>
            </w:r>
          </w:p>
        </w:tc>
      </w:tr>
      <w:tr w:rsidR="006D4F31" w:rsidRPr="00605CE9" w:rsidTr="004A6C81">
        <w:tc>
          <w:tcPr>
            <w:tcW w:w="1991" w:type="dxa"/>
            <w:tcBorders>
              <w:top w:val="single" w:sz="4" w:space="0" w:color="auto"/>
            </w:tcBorders>
          </w:tcPr>
          <w:p w:rsidR="006D4F31" w:rsidRPr="00605CE9" w:rsidRDefault="006D4F31" w:rsidP="004A6C81">
            <w:pPr>
              <w:spacing w:line="240" w:lineRule="exact"/>
              <w:rPr>
                <w:sz w:val="20"/>
                <w:szCs w:val="20"/>
              </w:rPr>
            </w:pPr>
            <w:r w:rsidRPr="00605CE9">
              <w:rPr>
                <w:sz w:val="20"/>
                <w:szCs w:val="20"/>
              </w:rPr>
              <w:t>№ маршрута</w:t>
            </w:r>
          </w:p>
        </w:tc>
        <w:tc>
          <w:tcPr>
            <w:tcW w:w="1837" w:type="dxa"/>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101</w:t>
            </w:r>
          </w:p>
        </w:tc>
        <w:tc>
          <w:tcPr>
            <w:tcW w:w="1843" w:type="dxa"/>
            <w:gridSpan w:val="2"/>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102</w:t>
            </w:r>
          </w:p>
        </w:tc>
        <w:tc>
          <w:tcPr>
            <w:tcW w:w="2551" w:type="dxa"/>
            <w:gridSpan w:val="2"/>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103</w:t>
            </w:r>
          </w:p>
        </w:tc>
        <w:tc>
          <w:tcPr>
            <w:tcW w:w="2410" w:type="dxa"/>
            <w:gridSpan w:val="2"/>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104</w:t>
            </w:r>
          </w:p>
        </w:tc>
        <w:tc>
          <w:tcPr>
            <w:tcW w:w="1843" w:type="dxa"/>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105</w:t>
            </w:r>
          </w:p>
        </w:tc>
        <w:tc>
          <w:tcPr>
            <w:tcW w:w="1842" w:type="dxa"/>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1</w:t>
            </w:r>
          </w:p>
        </w:tc>
        <w:tc>
          <w:tcPr>
            <w:tcW w:w="1701" w:type="dxa"/>
            <w:tcBorders>
              <w:top w:val="single" w:sz="4" w:space="0" w:color="auto"/>
            </w:tcBorders>
          </w:tcPr>
          <w:p w:rsidR="006D4F31" w:rsidRPr="00605CE9" w:rsidRDefault="006D4F31" w:rsidP="004A6C81">
            <w:pPr>
              <w:spacing w:line="240" w:lineRule="exact"/>
              <w:jc w:val="center"/>
              <w:rPr>
                <w:sz w:val="20"/>
                <w:szCs w:val="20"/>
              </w:rPr>
            </w:pPr>
            <w:r w:rsidRPr="00605CE9">
              <w:rPr>
                <w:sz w:val="20"/>
                <w:szCs w:val="20"/>
              </w:rPr>
              <w:t>2</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 xml:space="preserve">Наименование </w:t>
            </w:r>
            <w:proofErr w:type="spellStart"/>
            <w:proofErr w:type="gramStart"/>
            <w:r w:rsidRPr="00605CE9">
              <w:rPr>
                <w:sz w:val="20"/>
                <w:szCs w:val="20"/>
              </w:rPr>
              <w:t>пр</w:t>
            </w:r>
            <w:r w:rsidRPr="00605CE9">
              <w:rPr>
                <w:sz w:val="20"/>
                <w:szCs w:val="20"/>
              </w:rPr>
              <w:t>о</w:t>
            </w:r>
            <w:r w:rsidRPr="00605CE9">
              <w:rPr>
                <w:sz w:val="20"/>
                <w:szCs w:val="20"/>
              </w:rPr>
              <w:t>межу-точных</w:t>
            </w:r>
            <w:proofErr w:type="spellEnd"/>
            <w:proofErr w:type="gramEnd"/>
            <w:r w:rsidRPr="00605CE9">
              <w:rPr>
                <w:sz w:val="20"/>
                <w:szCs w:val="20"/>
              </w:rPr>
              <w:t xml:space="preserve"> ост</w:t>
            </w:r>
            <w:r w:rsidRPr="00605CE9">
              <w:rPr>
                <w:sz w:val="20"/>
                <w:szCs w:val="20"/>
              </w:rPr>
              <w:t>а</w:t>
            </w:r>
            <w:r w:rsidRPr="00605CE9">
              <w:rPr>
                <w:sz w:val="20"/>
                <w:szCs w:val="20"/>
              </w:rPr>
              <w:t>новочных пунктов</w:t>
            </w:r>
          </w:p>
        </w:tc>
        <w:tc>
          <w:tcPr>
            <w:tcW w:w="1837" w:type="dxa"/>
            <w:vAlign w:val="center"/>
          </w:tcPr>
          <w:p w:rsidR="006D4F31" w:rsidRPr="00605CE9" w:rsidRDefault="006D4F31" w:rsidP="004A6C81">
            <w:pPr>
              <w:spacing w:line="240" w:lineRule="exact"/>
              <w:jc w:val="center"/>
              <w:rPr>
                <w:sz w:val="20"/>
                <w:szCs w:val="20"/>
              </w:rPr>
            </w:pPr>
            <w:r w:rsidRPr="00605CE9">
              <w:rPr>
                <w:sz w:val="20"/>
                <w:szCs w:val="20"/>
              </w:rPr>
              <w:t>-</w:t>
            </w:r>
          </w:p>
        </w:tc>
        <w:tc>
          <w:tcPr>
            <w:tcW w:w="1843" w:type="dxa"/>
            <w:gridSpan w:val="2"/>
            <w:vAlign w:val="center"/>
          </w:tcPr>
          <w:p w:rsidR="006D4F31" w:rsidRPr="00605CE9" w:rsidRDefault="006D4F31" w:rsidP="004A6C81">
            <w:pPr>
              <w:spacing w:line="240" w:lineRule="exact"/>
              <w:jc w:val="center"/>
              <w:rPr>
                <w:sz w:val="20"/>
                <w:szCs w:val="20"/>
              </w:rPr>
            </w:pPr>
            <w:r w:rsidRPr="00605CE9">
              <w:rPr>
                <w:sz w:val="20"/>
                <w:szCs w:val="20"/>
              </w:rPr>
              <w:t xml:space="preserve">с. </w:t>
            </w:r>
            <w:proofErr w:type="spellStart"/>
            <w:proofErr w:type="gramStart"/>
            <w:r w:rsidRPr="00605CE9">
              <w:rPr>
                <w:sz w:val="20"/>
                <w:szCs w:val="20"/>
              </w:rPr>
              <w:t>Родни-ковское</w:t>
            </w:r>
            <w:proofErr w:type="spellEnd"/>
            <w:proofErr w:type="gramEnd"/>
          </w:p>
        </w:tc>
        <w:tc>
          <w:tcPr>
            <w:tcW w:w="2551" w:type="dxa"/>
            <w:gridSpan w:val="2"/>
            <w:vAlign w:val="center"/>
          </w:tcPr>
          <w:p w:rsidR="006D4F31" w:rsidRPr="00605CE9" w:rsidRDefault="006D4F31" w:rsidP="004A6C81">
            <w:pPr>
              <w:spacing w:line="240" w:lineRule="exact"/>
              <w:jc w:val="center"/>
              <w:rPr>
                <w:sz w:val="20"/>
                <w:szCs w:val="20"/>
              </w:rPr>
            </w:pPr>
            <w:r w:rsidRPr="00605CE9">
              <w:rPr>
                <w:sz w:val="20"/>
                <w:szCs w:val="20"/>
              </w:rPr>
              <w:t>с. Петропавловское</w:t>
            </w:r>
          </w:p>
        </w:tc>
        <w:tc>
          <w:tcPr>
            <w:tcW w:w="2410" w:type="dxa"/>
            <w:gridSpan w:val="2"/>
            <w:vAlign w:val="center"/>
          </w:tcPr>
          <w:p w:rsidR="006D4F31" w:rsidRPr="00605CE9" w:rsidRDefault="006D4F31" w:rsidP="004A6C81">
            <w:pPr>
              <w:spacing w:line="240" w:lineRule="exact"/>
              <w:jc w:val="center"/>
              <w:rPr>
                <w:sz w:val="20"/>
                <w:szCs w:val="20"/>
              </w:rPr>
            </w:pPr>
            <w:r w:rsidRPr="00605CE9">
              <w:rPr>
                <w:sz w:val="20"/>
                <w:szCs w:val="20"/>
              </w:rPr>
              <w:t>а. Башанта</w:t>
            </w:r>
          </w:p>
        </w:tc>
        <w:tc>
          <w:tcPr>
            <w:tcW w:w="1843" w:type="dxa"/>
            <w:vAlign w:val="center"/>
          </w:tcPr>
          <w:p w:rsidR="006D4F31" w:rsidRPr="00605CE9" w:rsidRDefault="006D4F31" w:rsidP="004A6C81">
            <w:pPr>
              <w:spacing w:line="240" w:lineRule="exact"/>
              <w:jc w:val="center"/>
              <w:rPr>
                <w:sz w:val="20"/>
                <w:szCs w:val="20"/>
              </w:rPr>
            </w:pPr>
            <w:r w:rsidRPr="00605CE9">
              <w:rPr>
                <w:sz w:val="20"/>
                <w:szCs w:val="20"/>
              </w:rPr>
              <w:t xml:space="preserve">пос. </w:t>
            </w:r>
            <w:proofErr w:type="spellStart"/>
            <w:r w:rsidRPr="00605CE9">
              <w:rPr>
                <w:sz w:val="20"/>
                <w:szCs w:val="20"/>
              </w:rPr>
              <w:t>Довсун</w:t>
            </w:r>
            <w:proofErr w:type="spellEnd"/>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Наименование улиц по маршруту</w:t>
            </w:r>
          </w:p>
        </w:tc>
        <w:tc>
          <w:tcPr>
            <w:tcW w:w="1837" w:type="dxa"/>
          </w:tcPr>
          <w:p w:rsidR="006D4F31" w:rsidRPr="00605CE9" w:rsidRDefault="006D4F31" w:rsidP="004A6C81">
            <w:pPr>
              <w:spacing w:line="240" w:lineRule="exact"/>
              <w:jc w:val="center"/>
              <w:rPr>
                <w:sz w:val="20"/>
                <w:szCs w:val="20"/>
              </w:rPr>
            </w:pPr>
            <w:r w:rsidRPr="00605CE9">
              <w:rPr>
                <w:sz w:val="20"/>
                <w:szCs w:val="20"/>
              </w:rPr>
              <w:t xml:space="preserve">с. Арзгир (Кирова, Есипенко) </w:t>
            </w:r>
          </w:p>
          <w:p w:rsidR="006D4F31" w:rsidRPr="00605CE9" w:rsidRDefault="006D4F31" w:rsidP="004A6C81">
            <w:pPr>
              <w:spacing w:line="240" w:lineRule="exact"/>
              <w:jc w:val="center"/>
              <w:rPr>
                <w:sz w:val="20"/>
                <w:szCs w:val="20"/>
              </w:rPr>
            </w:pPr>
            <w:r w:rsidRPr="00605CE9">
              <w:rPr>
                <w:sz w:val="20"/>
                <w:szCs w:val="20"/>
              </w:rPr>
              <w:t>с. Садовое (ул. Красная)</w:t>
            </w:r>
          </w:p>
        </w:tc>
        <w:tc>
          <w:tcPr>
            <w:tcW w:w="1843" w:type="dxa"/>
            <w:gridSpan w:val="2"/>
          </w:tcPr>
          <w:p w:rsidR="006D4F31" w:rsidRPr="00605CE9" w:rsidRDefault="006D4F31" w:rsidP="004A6C81">
            <w:pPr>
              <w:spacing w:line="240" w:lineRule="exact"/>
              <w:jc w:val="center"/>
              <w:rPr>
                <w:sz w:val="20"/>
                <w:szCs w:val="20"/>
              </w:rPr>
            </w:pPr>
            <w:r w:rsidRPr="00605CE9">
              <w:rPr>
                <w:sz w:val="20"/>
                <w:szCs w:val="20"/>
              </w:rPr>
              <w:t>с. Арзгир (Кирова, Пролетарская, Оджаева)</w:t>
            </w:r>
          </w:p>
          <w:p w:rsidR="006D4F31" w:rsidRPr="00605CE9" w:rsidRDefault="006D4F31" w:rsidP="004A6C81">
            <w:pPr>
              <w:spacing w:line="240" w:lineRule="exact"/>
              <w:jc w:val="center"/>
              <w:rPr>
                <w:sz w:val="20"/>
                <w:szCs w:val="20"/>
              </w:rPr>
            </w:pPr>
            <w:r w:rsidRPr="00605CE9">
              <w:rPr>
                <w:sz w:val="20"/>
                <w:szCs w:val="20"/>
              </w:rPr>
              <w:t>с. Родниковское (</w:t>
            </w:r>
            <w:proofErr w:type="gramStart"/>
            <w:r w:rsidRPr="00605CE9">
              <w:rPr>
                <w:sz w:val="20"/>
                <w:szCs w:val="20"/>
              </w:rPr>
              <w:t>Первомайская</w:t>
            </w:r>
            <w:proofErr w:type="gramEnd"/>
            <w:r w:rsidRPr="00605CE9">
              <w:rPr>
                <w:sz w:val="20"/>
                <w:szCs w:val="20"/>
              </w:rPr>
              <w:t>)</w:t>
            </w:r>
          </w:p>
          <w:p w:rsidR="006D4F31" w:rsidRPr="00605CE9" w:rsidRDefault="006D4F31" w:rsidP="004A6C81">
            <w:pPr>
              <w:spacing w:line="240" w:lineRule="exact"/>
              <w:jc w:val="center"/>
              <w:rPr>
                <w:sz w:val="20"/>
                <w:szCs w:val="20"/>
              </w:rPr>
            </w:pPr>
            <w:proofErr w:type="gramStart"/>
            <w:r w:rsidRPr="00605CE9">
              <w:rPr>
                <w:sz w:val="20"/>
                <w:szCs w:val="20"/>
              </w:rPr>
              <w:t>с</w:t>
            </w:r>
            <w:proofErr w:type="gramEnd"/>
            <w:r w:rsidRPr="00605CE9">
              <w:rPr>
                <w:sz w:val="20"/>
                <w:szCs w:val="20"/>
              </w:rPr>
              <w:t>. Каменная Балка (Бульварная)</w:t>
            </w:r>
          </w:p>
        </w:tc>
        <w:tc>
          <w:tcPr>
            <w:tcW w:w="2551" w:type="dxa"/>
            <w:gridSpan w:val="2"/>
          </w:tcPr>
          <w:p w:rsidR="006D4F31" w:rsidRPr="00605CE9" w:rsidRDefault="006D4F31" w:rsidP="004A6C81">
            <w:pPr>
              <w:spacing w:line="240" w:lineRule="exact"/>
              <w:jc w:val="center"/>
              <w:rPr>
                <w:sz w:val="20"/>
                <w:szCs w:val="20"/>
              </w:rPr>
            </w:pPr>
            <w:r w:rsidRPr="00605CE9">
              <w:rPr>
                <w:sz w:val="20"/>
                <w:szCs w:val="20"/>
              </w:rPr>
              <w:t>с. Арзгир (Кирова, Шо</w:t>
            </w:r>
            <w:r w:rsidRPr="00605CE9">
              <w:rPr>
                <w:sz w:val="20"/>
                <w:szCs w:val="20"/>
              </w:rPr>
              <w:t>с</w:t>
            </w:r>
            <w:r w:rsidRPr="00605CE9">
              <w:rPr>
                <w:sz w:val="20"/>
                <w:szCs w:val="20"/>
              </w:rPr>
              <w:t>сейная)</w:t>
            </w:r>
          </w:p>
          <w:p w:rsidR="006D4F31" w:rsidRPr="00605CE9" w:rsidRDefault="006D4F31" w:rsidP="004A6C81">
            <w:pPr>
              <w:spacing w:line="240" w:lineRule="exact"/>
              <w:jc w:val="center"/>
              <w:rPr>
                <w:sz w:val="20"/>
                <w:szCs w:val="20"/>
              </w:rPr>
            </w:pPr>
            <w:r w:rsidRPr="00605CE9">
              <w:rPr>
                <w:sz w:val="20"/>
                <w:szCs w:val="20"/>
              </w:rPr>
              <w:t>с. Петропавловское (Шо</w:t>
            </w:r>
            <w:r w:rsidRPr="00605CE9">
              <w:rPr>
                <w:sz w:val="20"/>
                <w:szCs w:val="20"/>
              </w:rPr>
              <w:t>с</w:t>
            </w:r>
            <w:r w:rsidRPr="00605CE9">
              <w:rPr>
                <w:sz w:val="20"/>
                <w:szCs w:val="20"/>
              </w:rPr>
              <w:t>сейная, Кооперативная)</w:t>
            </w:r>
          </w:p>
          <w:p w:rsidR="006D4F31" w:rsidRPr="00605CE9" w:rsidRDefault="006D4F31" w:rsidP="004A6C81">
            <w:pPr>
              <w:spacing w:line="240" w:lineRule="exact"/>
              <w:jc w:val="center"/>
              <w:rPr>
                <w:sz w:val="20"/>
                <w:szCs w:val="20"/>
              </w:rPr>
            </w:pPr>
            <w:r w:rsidRPr="00605CE9">
              <w:rPr>
                <w:sz w:val="20"/>
                <w:szCs w:val="20"/>
              </w:rPr>
              <w:t>с. Новоромановское (60 лет Октября)</w:t>
            </w:r>
          </w:p>
        </w:tc>
        <w:tc>
          <w:tcPr>
            <w:tcW w:w="2410" w:type="dxa"/>
            <w:gridSpan w:val="2"/>
          </w:tcPr>
          <w:p w:rsidR="006D4F31" w:rsidRPr="00605CE9" w:rsidRDefault="006D4F31" w:rsidP="004A6C81">
            <w:pPr>
              <w:spacing w:line="240" w:lineRule="exact"/>
              <w:jc w:val="center"/>
              <w:rPr>
                <w:sz w:val="20"/>
                <w:szCs w:val="20"/>
              </w:rPr>
            </w:pPr>
            <w:r w:rsidRPr="00605CE9">
              <w:rPr>
                <w:sz w:val="20"/>
                <w:szCs w:val="20"/>
              </w:rPr>
              <w:t>с. Арзгир (Кирова, Пр</w:t>
            </w:r>
            <w:r w:rsidRPr="00605CE9">
              <w:rPr>
                <w:sz w:val="20"/>
                <w:szCs w:val="20"/>
              </w:rPr>
              <w:t>о</w:t>
            </w:r>
            <w:r w:rsidRPr="00605CE9">
              <w:rPr>
                <w:sz w:val="20"/>
                <w:szCs w:val="20"/>
              </w:rPr>
              <w:t>летарская)</w:t>
            </w:r>
          </w:p>
          <w:p w:rsidR="006D4F31" w:rsidRPr="00605CE9" w:rsidRDefault="006D4F31" w:rsidP="004A6C81">
            <w:pPr>
              <w:spacing w:line="240" w:lineRule="exact"/>
              <w:jc w:val="center"/>
              <w:rPr>
                <w:sz w:val="20"/>
                <w:szCs w:val="20"/>
              </w:rPr>
            </w:pPr>
            <w:r w:rsidRPr="00605CE9">
              <w:rPr>
                <w:sz w:val="20"/>
                <w:szCs w:val="20"/>
              </w:rPr>
              <w:t>а. Башанта (Оджаева)</w:t>
            </w:r>
          </w:p>
          <w:p w:rsidR="006D4F31" w:rsidRPr="00605CE9" w:rsidRDefault="006D4F31" w:rsidP="004A6C81">
            <w:pPr>
              <w:spacing w:line="240" w:lineRule="exact"/>
              <w:jc w:val="center"/>
              <w:rPr>
                <w:sz w:val="20"/>
                <w:szCs w:val="20"/>
              </w:rPr>
            </w:pPr>
            <w:r w:rsidRPr="00605CE9">
              <w:rPr>
                <w:sz w:val="20"/>
                <w:szCs w:val="20"/>
              </w:rPr>
              <w:t>с. Серафимовское (</w:t>
            </w:r>
            <w:proofErr w:type="spellStart"/>
            <w:r w:rsidRPr="00605CE9">
              <w:rPr>
                <w:sz w:val="20"/>
                <w:szCs w:val="20"/>
              </w:rPr>
              <w:t>К</w:t>
            </w:r>
            <w:r w:rsidRPr="00605CE9">
              <w:rPr>
                <w:sz w:val="20"/>
                <w:szCs w:val="20"/>
              </w:rPr>
              <w:t>а</w:t>
            </w:r>
            <w:r w:rsidRPr="00605CE9">
              <w:rPr>
                <w:sz w:val="20"/>
                <w:szCs w:val="20"/>
              </w:rPr>
              <w:t>мышанова</w:t>
            </w:r>
            <w:proofErr w:type="spellEnd"/>
            <w:r w:rsidRPr="00605CE9">
              <w:rPr>
                <w:sz w:val="20"/>
                <w:szCs w:val="20"/>
              </w:rPr>
              <w:t>)</w:t>
            </w:r>
          </w:p>
        </w:tc>
        <w:tc>
          <w:tcPr>
            <w:tcW w:w="1843" w:type="dxa"/>
          </w:tcPr>
          <w:p w:rsidR="006D4F31" w:rsidRPr="00605CE9" w:rsidRDefault="006D4F31" w:rsidP="004A6C81">
            <w:pPr>
              <w:spacing w:line="240" w:lineRule="exact"/>
              <w:jc w:val="center"/>
              <w:rPr>
                <w:sz w:val="20"/>
                <w:szCs w:val="20"/>
              </w:rPr>
            </w:pPr>
            <w:r w:rsidRPr="00605CE9">
              <w:rPr>
                <w:sz w:val="20"/>
                <w:szCs w:val="20"/>
              </w:rPr>
              <w:t>с. Арзгир (Кирова, Есипенко)</w:t>
            </w:r>
          </w:p>
          <w:p w:rsidR="006D4F31" w:rsidRPr="00605CE9" w:rsidRDefault="006D4F31" w:rsidP="004A6C81">
            <w:pPr>
              <w:spacing w:line="240" w:lineRule="exact"/>
              <w:jc w:val="center"/>
              <w:rPr>
                <w:sz w:val="20"/>
                <w:szCs w:val="20"/>
              </w:rPr>
            </w:pPr>
            <w:r w:rsidRPr="00605CE9">
              <w:rPr>
                <w:sz w:val="20"/>
                <w:szCs w:val="20"/>
              </w:rPr>
              <w:t xml:space="preserve">пос. </w:t>
            </w:r>
            <w:proofErr w:type="spellStart"/>
            <w:r w:rsidRPr="00605CE9">
              <w:rPr>
                <w:sz w:val="20"/>
                <w:szCs w:val="20"/>
              </w:rPr>
              <w:t>Довсун</w:t>
            </w:r>
            <w:proofErr w:type="spellEnd"/>
          </w:p>
          <w:p w:rsidR="006D4F31" w:rsidRPr="00605CE9" w:rsidRDefault="006D4F31" w:rsidP="004A6C81">
            <w:pPr>
              <w:spacing w:line="240" w:lineRule="exact"/>
              <w:jc w:val="center"/>
              <w:rPr>
                <w:sz w:val="20"/>
                <w:szCs w:val="20"/>
              </w:rPr>
            </w:pPr>
            <w:r w:rsidRPr="00605CE9">
              <w:rPr>
                <w:sz w:val="20"/>
                <w:szCs w:val="20"/>
              </w:rPr>
              <w:t>(Бульварная)</w:t>
            </w:r>
          </w:p>
          <w:p w:rsidR="006D4F31" w:rsidRPr="00605CE9" w:rsidRDefault="006D4F31" w:rsidP="004A6C81">
            <w:pPr>
              <w:spacing w:line="240" w:lineRule="exact"/>
              <w:jc w:val="center"/>
              <w:rPr>
                <w:sz w:val="20"/>
                <w:szCs w:val="20"/>
              </w:rPr>
            </w:pPr>
            <w:r w:rsidRPr="00605CE9">
              <w:rPr>
                <w:sz w:val="20"/>
                <w:szCs w:val="20"/>
              </w:rPr>
              <w:t>пос. Чограйский</w:t>
            </w:r>
          </w:p>
          <w:p w:rsidR="006D4F31" w:rsidRPr="00605CE9" w:rsidRDefault="006D4F31" w:rsidP="004A6C81">
            <w:pPr>
              <w:spacing w:line="240" w:lineRule="exact"/>
              <w:jc w:val="center"/>
              <w:rPr>
                <w:sz w:val="20"/>
                <w:szCs w:val="20"/>
              </w:rPr>
            </w:pPr>
            <w:r w:rsidRPr="00605CE9">
              <w:rPr>
                <w:sz w:val="20"/>
                <w:szCs w:val="20"/>
              </w:rPr>
              <w:t>(мира)</w:t>
            </w:r>
          </w:p>
        </w:tc>
        <w:tc>
          <w:tcPr>
            <w:tcW w:w="1842" w:type="dxa"/>
          </w:tcPr>
          <w:p w:rsidR="006D4F31" w:rsidRPr="00605CE9" w:rsidRDefault="006D4F31" w:rsidP="004A6C81">
            <w:pPr>
              <w:spacing w:line="240" w:lineRule="exact"/>
              <w:rPr>
                <w:sz w:val="20"/>
                <w:szCs w:val="20"/>
              </w:rPr>
            </w:pPr>
            <w:r w:rsidRPr="00605CE9">
              <w:rPr>
                <w:sz w:val="20"/>
                <w:szCs w:val="20"/>
              </w:rPr>
              <w:t>с. Арзгир</w:t>
            </w:r>
          </w:p>
          <w:p w:rsidR="006D4F31" w:rsidRPr="00605CE9" w:rsidRDefault="006D4F31" w:rsidP="004A6C81">
            <w:pPr>
              <w:spacing w:line="240" w:lineRule="exact"/>
              <w:rPr>
                <w:sz w:val="20"/>
                <w:szCs w:val="20"/>
              </w:rPr>
            </w:pPr>
            <w:r w:rsidRPr="00605CE9">
              <w:rPr>
                <w:sz w:val="20"/>
                <w:szCs w:val="20"/>
              </w:rPr>
              <w:t>Февральская-Кирова-Пролетарская-Кирова-Автовокзал-Кирова-Февральская</w:t>
            </w:r>
          </w:p>
          <w:p w:rsidR="006D4F31" w:rsidRPr="00605CE9" w:rsidRDefault="006D4F31" w:rsidP="004A6C81">
            <w:pPr>
              <w:spacing w:line="240" w:lineRule="exact"/>
              <w:jc w:val="center"/>
              <w:rPr>
                <w:sz w:val="20"/>
                <w:szCs w:val="20"/>
              </w:rPr>
            </w:pPr>
          </w:p>
        </w:tc>
        <w:tc>
          <w:tcPr>
            <w:tcW w:w="1701" w:type="dxa"/>
          </w:tcPr>
          <w:p w:rsidR="006D4F31" w:rsidRPr="00605CE9" w:rsidRDefault="006D4F31" w:rsidP="004A6C81">
            <w:pPr>
              <w:spacing w:line="240" w:lineRule="exact"/>
              <w:rPr>
                <w:sz w:val="20"/>
                <w:szCs w:val="20"/>
              </w:rPr>
            </w:pPr>
            <w:r w:rsidRPr="00605CE9">
              <w:rPr>
                <w:sz w:val="20"/>
                <w:szCs w:val="20"/>
              </w:rPr>
              <w:t>с. Арзгир</w:t>
            </w:r>
          </w:p>
          <w:p w:rsidR="006D4F31" w:rsidRPr="00605CE9" w:rsidRDefault="006D4F31" w:rsidP="004A6C81">
            <w:pPr>
              <w:spacing w:line="240" w:lineRule="exact"/>
              <w:jc w:val="center"/>
              <w:rPr>
                <w:sz w:val="20"/>
                <w:szCs w:val="20"/>
              </w:rPr>
            </w:pPr>
            <w:r w:rsidRPr="00605CE9">
              <w:rPr>
                <w:sz w:val="20"/>
                <w:szCs w:val="20"/>
              </w:rPr>
              <w:t>автовокзал-Есипенко-Николенко-Дружбы-Халтурина-Горького-Уманца-Горького-Оджаева-Кошевого-Дружбы-Николенко-Есипенко-автовокзал</w:t>
            </w:r>
          </w:p>
        </w:tc>
      </w:tr>
      <w:tr w:rsidR="006D4F31" w:rsidRPr="00605CE9" w:rsidTr="004A6C81">
        <w:tc>
          <w:tcPr>
            <w:tcW w:w="1991" w:type="dxa"/>
          </w:tcPr>
          <w:p w:rsidR="006D4F31" w:rsidRPr="00605CE9" w:rsidRDefault="006D4F31" w:rsidP="004A6C81">
            <w:pPr>
              <w:spacing w:line="240" w:lineRule="exact"/>
              <w:rPr>
                <w:sz w:val="20"/>
                <w:szCs w:val="20"/>
              </w:rPr>
            </w:pPr>
            <w:proofErr w:type="spellStart"/>
            <w:proofErr w:type="gramStart"/>
            <w:r w:rsidRPr="00605CE9">
              <w:rPr>
                <w:sz w:val="20"/>
                <w:szCs w:val="20"/>
              </w:rPr>
              <w:t>Протяжен-ность</w:t>
            </w:r>
            <w:proofErr w:type="spellEnd"/>
            <w:proofErr w:type="gramEnd"/>
            <w:r w:rsidRPr="00605CE9">
              <w:rPr>
                <w:sz w:val="20"/>
                <w:szCs w:val="20"/>
              </w:rPr>
              <w:t xml:space="preserve"> маршрута</w:t>
            </w:r>
          </w:p>
          <w:p w:rsidR="006D4F31" w:rsidRPr="00605CE9" w:rsidRDefault="006D4F31" w:rsidP="004A6C81">
            <w:pPr>
              <w:spacing w:line="240" w:lineRule="exact"/>
              <w:rPr>
                <w:sz w:val="20"/>
                <w:szCs w:val="20"/>
              </w:rPr>
            </w:pP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lastRenderedPageBreak/>
              <w:t>40</w:t>
            </w: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35</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47</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38</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48</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16.7</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20</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lastRenderedPageBreak/>
              <w:t>Порядок посадки и высадки пассажиров</w:t>
            </w:r>
          </w:p>
          <w:p w:rsidR="006D4F31" w:rsidRPr="00605CE9" w:rsidRDefault="006D4F31" w:rsidP="004A6C81">
            <w:pPr>
              <w:spacing w:line="240" w:lineRule="exact"/>
              <w:rPr>
                <w:sz w:val="20"/>
                <w:szCs w:val="20"/>
              </w:rPr>
            </w:pP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в любом не запр</w:t>
            </w:r>
            <w:r w:rsidRPr="00605CE9">
              <w:rPr>
                <w:sz w:val="20"/>
                <w:szCs w:val="20"/>
              </w:rPr>
              <w:t>е</w:t>
            </w:r>
            <w:r w:rsidRPr="00605CE9">
              <w:rPr>
                <w:sz w:val="20"/>
                <w:szCs w:val="20"/>
              </w:rPr>
              <w:t>щенном ПДД месте по маршруту</w:t>
            </w: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в любом не запр</w:t>
            </w:r>
            <w:r w:rsidRPr="00605CE9">
              <w:rPr>
                <w:sz w:val="20"/>
                <w:szCs w:val="20"/>
              </w:rPr>
              <w:t>е</w:t>
            </w:r>
            <w:r w:rsidRPr="00605CE9">
              <w:rPr>
                <w:sz w:val="20"/>
                <w:szCs w:val="20"/>
              </w:rPr>
              <w:t>щенном ПДД месте по маршруту</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в любом не запреще</w:t>
            </w:r>
            <w:r w:rsidRPr="00605CE9">
              <w:rPr>
                <w:sz w:val="20"/>
                <w:szCs w:val="20"/>
              </w:rPr>
              <w:t>н</w:t>
            </w:r>
            <w:r w:rsidRPr="00605CE9">
              <w:rPr>
                <w:sz w:val="20"/>
                <w:szCs w:val="20"/>
              </w:rPr>
              <w:t>ном ПДД месте по маршруту</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в любом не запр</w:t>
            </w:r>
            <w:r w:rsidRPr="00605CE9">
              <w:rPr>
                <w:sz w:val="20"/>
                <w:szCs w:val="20"/>
              </w:rPr>
              <w:t>е</w:t>
            </w:r>
            <w:r w:rsidRPr="00605CE9">
              <w:rPr>
                <w:sz w:val="20"/>
                <w:szCs w:val="20"/>
              </w:rPr>
              <w:t>щенном ПДД месте по маршруту</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в любом не запр</w:t>
            </w:r>
            <w:r w:rsidRPr="00605CE9">
              <w:rPr>
                <w:sz w:val="20"/>
                <w:szCs w:val="20"/>
              </w:rPr>
              <w:t>е</w:t>
            </w:r>
            <w:r w:rsidRPr="00605CE9">
              <w:rPr>
                <w:sz w:val="20"/>
                <w:szCs w:val="20"/>
              </w:rPr>
              <w:t>щенном ПДД месте по маршруту</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только на остан</w:t>
            </w:r>
            <w:r w:rsidRPr="00605CE9">
              <w:rPr>
                <w:sz w:val="20"/>
                <w:szCs w:val="20"/>
              </w:rPr>
              <w:t>о</w:t>
            </w:r>
            <w:r w:rsidRPr="00605CE9">
              <w:rPr>
                <w:sz w:val="20"/>
                <w:szCs w:val="20"/>
              </w:rPr>
              <w:t>вочных пунктах</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только на ост</w:t>
            </w:r>
            <w:r w:rsidRPr="00605CE9">
              <w:rPr>
                <w:sz w:val="20"/>
                <w:szCs w:val="20"/>
              </w:rPr>
              <w:t>а</w:t>
            </w:r>
            <w:r w:rsidRPr="00605CE9">
              <w:rPr>
                <w:sz w:val="20"/>
                <w:szCs w:val="20"/>
              </w:rPr>
              <w:t>новочных пун</w:t>
            </w:r>
            <w:r w:rsidRPr="00605CE9">
              <w:rPr>
                <w:sz w:val="20"/>
                <w:szCs w:val="20"/>
              </w:rPr>
              <w:t>к</w:t>
            </w:r>
            <w:r w:rsidRPr="00605CE9">
              <w:rPr>
                <w:sz w:val="20"/>
                <w:szCs w:val="20"/>
              </w:rPr>
              <w:t>тах</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Вид регулярных перевозок</w:t>
            </w:r>
          </w:p>
          <w:p w:rsidR="006D4F31" w:rsidRPr="00605CE9" w:rsidRDefault="006D4F31" w:rsidP="004A6C81">
            <w:pPr>
              <w:spacing w:line="240" w:lineRule="exact"/>
              <w:rPr>
                <w:sz w:val="20"/>
                <w:szCs w:val="20"/>
              </w:rPr>
            </w:pP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по регулируемым тарифам</w:t>
            </w: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по регулируемым тарифам</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по</w:t>
            </w:r>
          </w:p>
          <w:p w:rsidR="006D4F31" w:rsidRPr="00605CE9" w:rsidRDefault="006D4F31" w:rsidP="004A6C81">
            <w:pPr>
              <w:spacing w:line="240" w:lineRule="exact"/>
              <w:jc w:val="center"/>
              <w:rPr>
                <w:sz w:val="20"/>
                <w:szCs w:val="20"/>
              </w:rPr>
            </w:pPr>
            <w:r w:rsidRPr="00605CE9">
              <w:rPr>
                <w:sz w:val="20"/>
                <w:szCs w:val="20"/>
              </w:rPr>
              <w:t>регулируемым тарифам</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по</w:t>
            </w:r>
          </w:p>
          <w:p w:rsidR="006D4F31" w:rsidRPr="00605CE9" w:rsidRDefault="006D4F31" w:rsidP="004A6C81">
            <w:pPr>
              <w:spacing w:line="240" w:lineRule="exact"/>
              <w:jc w:val="center"/>
              <w:rPr>
                <w:sz w:val="20"/>
                <w:szCs w:val="20"/>
              </w:rPr>
            </w:pPr>
            <w:r w:rsidRPr="00605CE9">
              <w:rPr>
                <w:sz w:val="20"/>
                <w:szCs w:val="20"/>
              </w:rPr>
              <w:t>регулируемым тар</w:t>
            </w:r>
            <w:r w:rsidRPr="00605CE9">
              <w:rPr>
                <w:sz w:val="20"/>
                <w:szCs w:val="20"/>
              </w:rPr>
              <w:t>и</w:t>
            </w:r>
            <w:r w:rsidRPr="00605CE9">
              <w:rPr>
                <w:sz w:val="20"/>
                <w:szCs w:val="20"/>
              </w:rPr>
              <w:t>фам</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по регулируемым тарифам</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по регулируемым тарифам</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по регулиру</w:t>
            </w:r>
            <w:r w:rsidRPr="00605CE9">
              <w:rPr>
                <w:sz w:val="20"/>
                <w:szCs w:val="20"/>
              </w:rPr>
              <w:t>е</w:t>
            </w:r>
            <w:r w:rsidRPr="00605CE9">
              <w:rPr>
                <w:sz w:val="20"/>
                <w:szCs w:val="20"/>
              </w:rPr>
              <w:t>мым тарифам</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Вид ТС</w:t>
            </w: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автобус</w:t>
            </w:r>
          </w:p>
          <w:p w:rsidR="006D4F31" w:rsidRPr="00605CE9" w:rsidRDefault="006D4F31" w:rsidP="004A6C81">
            <w:pPr>
              <w:spacing w:line="240" w:lineRule="exact"/>
              <w:jc w:val="center"/>
              <w:rPr>
                <w:sz w:val="20"/>
                <w:szCs w:val="20"/>
              </w:rPr>
            </w:pP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Класс ТС</w:t>
            </w:r>
          </w:p>
          <w:p w:rsidR="006D4F31" w:rsidRPr="00605CE9" w:rsidRDefault="006D4F31" w:rsidP="004A6C81">
            <w:pPr>
              <w:spacing w:line="240" w:lineRule="exact"/>
              <w:rPr>
                <w:sz w:val="20"/>
                <w:szCs w:val="20"/>
              </w:rPr>
            </w:pP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малый</w:t>
            </w: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малый</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малый</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малый</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малый</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средний</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средний</w:t>
            </w:r>
          </w:p>
        </w:tc>
      </w:tr>
      <w:tr w:rsidR="006D4F31" w:rsidRPr="00605CE9" w:rsidTr="004A6C81">
        <w:tc>
          <w:tcPr>
            <w:tcW w:w="1991" w:type="dxa"/>
          </w:tcPr>
          <w:p w:rsidR="006D4F31" w:rsidRPr="00605CE9" w:rsidRDefault="006D4F31" w:rsidP="004A6C81">
            <w:pPr>
              <w:spacing w:line="240" w:lineRule="exact"/>
              <w:rPr>
                <w:sz w:val="20"/>
                <w:szCs w:val="20"/>
              </w:rPr>
            </w:pPr>
            <w:proofErr w:type="spellStart"/>
            <w:proofErr w:type="gramStart"/>
            <w:r w:rsidRPr="00605CE9">
              <w:rPr>
                <w:sz w:val="20"/>
                <w:szCs w:val="20"/>
              </w:rPr>
              <w:t>Экологи-ческий</w:t>
            </w:r>
            <w:proofErr w:type="spellEnd"/>
            <w:proofErr w:type="gramEnd"/>
            <w:r w:rsidRPr="00605CE9">
              <w:rPr>
                <w:sz w:val="20"/>
                <w:szCs w:val="20"/>
              </w:rPr>
              <w:t xml:space="preserve"> </w:t>
            </w:r>
            <w:proofErr w:type="spellStart"/>
            <w:r w:rsidRPr="00605CE9">
              <w:rPr>
                <w:sz w:val="20"/>
                <w:szCs w:val="20"/>
              </w:rPr>
              <w:t>характе-ристики</w:t>
            </w:r>
            <w:proofErr w:type="spellEnd"/>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любой</w:t>
            </w: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любой</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любой</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любой</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любой</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любой</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любой</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Дата начала осущ</w:t>
            </w:r>
            <w:r w:rsidRPr="00605CE9">
              <w:rPr>
                <w:sz w:val="20"/>
                <w:szCs w:val="20"/>
              </w:rPr>
              <w:t>е</w:t>
            </w:r>
            <w:r w:rsidRPr="00605CE9">
              <w:rPr>
                <w:sz w:val="20"/>
                <w:szCs w:val="20"/>
              </w:rPr>
              <w:t>ствления перевозок</w:t>
            </w:r>
          </w:p>
          <w:p w:rsidR="006D4F31" w:rsidRPr="00605CE9" w:rsidRDefault="006D4F31" w:rsidP="004A6C81">
            <w:pPr>
              <w:spacing w:line="240" w:lineRule="exact"/>
              <w:rPr>
                <w:sz w:val="20"/>
                <w:szCs w:val="20"/>
              </w:rPr>
            </w:pP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с 2005 г.</w:t>
            </w:r>
          </w:p>
        </w:tc>
        <w:tc>
          <w:tcPr>
            <w:tcW w:w="1984" w:type="dxa"/>
            <w:gridSpan w:val="2"/>
            <w:vAlign w:val="center"/>
          </w:tcPr>
          <w:p w:rsidR="006D4F31" w:rsidRPr="00605CE9" w:rsidRDefault="006D4F31" w:rsidP="004A6C81">
            <w:pPr>
              <w:spacing w:line="240" w:lineRule="exact"/>
              <w:jc w:val="center"/>
              <w:rPr>
                <w:b/>
                <w:sz w:val="20"/>
                <w:szCs w:val="20"/>
              </w:rPr>
            </w:pPr>
            <w:r w:rsidRPr="00605CE9">
              <w:rPr>
                <w:sz w:val="20"/>
                <w:szCs w:val="20"/>
              </w:rPr>
              <w:t>с 2005 г.</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с 2005 г.</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с 2005 г.</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с 2012 г.</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с 2007 г.</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с 2007 г.</w:t>
            </w:r>
          </w:p>
        </w:tc>
      </w:tr>
      <w:tr w:rsidR="006D4F31" w:rsidRPr="00605CE9" w:rsidTr="004A6C81">
        <w:tc>
          <w:tcPr>
            <w:tcW w:w="1991" w:type="dxa"/>
          </w:tcPr>
          <w:p w:rsidR="006D4F31" w:rsidRPr="00605CE9" w:rsidRDefault="006D4F31" w:rsidP="004A6C81">
            <w:pPr>
              <w:autoSpaceDE w:val="0"/>
              <w:autoSpaceDN w:val="0"/>
              <w:adjustRightInd w:val="0"/>
              <w:spacing w:line="240" w:lineRule="exact"/>
              <w:rPr>
                <w:bCs/>
                <w:sz w:val="20"/>
                <w:szCs w:val="20"/>
              </w:rPr>
            </w:pPr>
            <w:r w:rsidRPr="00605CE9">
              <w:rPr>
                <w:sz w:val="20"/>
                <w:szCs w:val="20"/>
              </w:rPr>
              <w:t>Максимальное к</w:t>
            </w:r>
            <w:r w:rsidRPr="00605CE9">
              <w:rPr>
                <w:sz w:val="20"/>
                <w:szCs w:val="20"/>
              </w:rPr>
              <w:t>о</w:t>
            </w:r>
            <w:r w:rsidRPr="00605CE9">
              <w:rPr>
                <w:sz w:val="20"/>
                <w:szCs w:val="20"/>
              </w:rPr>
              <w:t xml:space="preserve">личество ТС </w:t>
            </w:r>
            <w:r w:rsidRPr="00605CE9">
              <w:rPr>
                <w:bCs/>
                <w:sz w:val="20"/>
                <w:szCs w:val="20"/>
              </w:rPr>
              <w:t>кажд</w:t>
            </w:r>
            <w:r w:rsidRPr="00605CE9">
              <w:rPr>
                <w:bCs/>
                <w:sz w:val="20"/>
                <w:szCs w:val="20"/>
              </w:rPr>
              <w:t>о</w:t>
            </w:r>
            <w:r w:rsidRPr="00605CE9">
              <w:rPr>
                <w:bCs/>
                <w:sz w:val="20"/>
                <w:szCs w:val="20"/>
              </w:rPr>
              <w:t>го класса, которое допускается испол</w:t>
            </w:r>
            <w:r w:rsidRPr="00605CE9">
              <w:rPr>
                <w:bCs/>
                <w:sz w:val="20"/>
                <w:szCs w:val="20"/>
              </w:rPr>
              <w:t>ь</w:t>
            </w:r>
            <w:r w:rsidRPr="00605CE9">
              <w:rPr>
                <w:bCs/>
                <w:sz w:val="20"/>
                <w:szCs w:val="20"/>
              </w:rPr>
              <w:t>зовать для перев</w:t>
            </w:r>
            <w:r w:rsidRPr="00605CE9">
              <w:rPr>
                <w:bCs/>
                <w:sz w:val="20"/>
                <w:szCs w:val="20"/>
              </w:rPr>
              <w:t>о</w:t>
            </w:r>
            <w:r w:rsidRPr="00605CE9">
              <w:rPr>
                <w:bCs/>
                <w:sz w:val="20"/>
                <w:szCs w:val="20"/>
              </w:rPr>
              <w:t>зок по маршруту</w:t>
            </w:r>
          </w:p>
          <w:p w:rsidR="006D4F31" w:rsidRPr="00605CE9" w:rsidRDefault="006D4F31" w:rsidP="004A6C81">
            <w:pPr>
              <w:autoSpaceDE w:val="0"/>
              <w:autoSpaceDN w:val="0"/>
              <w:adjustRightInd w:val="0"/>
              <w:spacing w:line="240" w:lineRule="exact"/>
              <w:rPr>
                <w:sz w:val="20"/>
                <w:szCs w:val="20"/>
              </w:rPr>
            </w:pP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1</w:t>
            </w:r>
          </w:p>
        </w:tc>
        <w:tc>
          <w:tcPr>
            <w:tcW w:w="1984" w:type="dxa"/>
            <w:gridSpan w:val="2"/>
            <w:vAlign w:val="center"/>
          </w:tcPr>
          <w:p w:rsidR="006D4F31" w:rsidRPr="00605CE9" w:rsidRDefault="006D4F31" w:rsidP="004A6C81">
            <w:pPr>
              <w:spacing w:line="240" w:lineRule="exact"/>
              <w:jc w:val="center"/>
              <w:rPr>
                <w:sz w:val="20"/>
                <w:szCs w:val="20"/>
              </w:rPr>
            </w:pPr>
            <w:r w:rsidRPr="00605CE9">
              <w:rPr>
                <w:sz w:val="20"/>
                <w:szCs w:val="20"/>
              </w:rPr>
              <w:t>1</w:t>
            </w:r>
          </w:p>
        </w:tc>
        <w:tc>
          <w:tcPr>
            <w:tcW w:w="2268" w:type="dxa"/>
            <w:vAlign w:val="center"/>
          </w:tcPr>
          <w:p w:rsidR="006D4F31" w:rsidRPr="00605CE9" w:rsidRDefault="006D4F31" w:rsidP="004A6C81">
            <w:pPr>
              <w:spacing w:line="240" w:lineRule="exact"/>
              <w:jc w:val="center"/>
              <w:rPr>
                <w:sz w:val="20"/>
                <w:szCs w:val="20"/>
              </w:rPr>
            </w:pPr>
            <w:r w:rsidRPr="00605CE9">
              <w:rPr>
                <w:sz w:val="20"/>
                <w:szCs w:val="20"/>
              </w:rPr>
              <w:t>1</w:t>
            </w:r>
          </w:p>
        </w:tc>
        <w:tc>
          <w:tcPr>
            <w:tcW w:w="2127" w:type="dxa"/>
            <w:vAlign w:val="center"/>
          </w:tcPr>
          <w:p w:rsidR="006D4F31" w:rsidRPr="00605CE9" w:rsidRDefault="006D4F31" w:rsidP="004A6C81">
            <w:pPr>
              <w:spacing w:line="240" w:lineRule="exact"/>
              <w:jc w:val="center"/>
              <w:rPr>
                <w:sz w:val="20"/>
                <w:szCs w:val="20"/>
              </w:rPr>
            </w:pPr>
            <w:r w:rsidRPr="00605CE9">
              <w:rPr>
                <w:sz w:val="20"/>
                <w:szCs w:val="20"/>
              </w:rPr>
              <w:t>1</w:t>
            </w:r>
          </w:p>
        </w:tc>
        <w:tc>
          <w:tcPr>
            <w:tcW w:w="2126" w:type="dxa"/>
            <w:gridSpan w:val="2"/>
            <w:vAlign w:val="center"/>
          </w:tcPr>
          <w:p w:rsidR="006D4F31" w:rsidRPr="00605CE9" w:rsidRDefault="006D4F31" w:rsidP="004A6C81">
            <w:pPr>
              <w:spacing w:line="240" w:lineRule="exact"/>
              <w:jc w:val="center"/>
              <w:rPr>
                <w:sz w:val="20"/>
                <w:szCs w:val="20"/>
              </w:rPr>
            </w:pPr>
            <w:r w:rsidRPr="00605CE9">
              <w:rPr>
                <w:sz w:val="20"/>
                <w:szCs w:val="20"/>
              </w:rPr>
              <w:t>1</w:t>
            </w:r>
          </w:p>
        </w:tc>
        <w:tc>
          <w:tcPr>
            <w:tcW w:w="1842" w:type="dxa"/>
            <w:vAlign w:val="center"/>
          </w:tcPr>
          <w:p w:rsidR="006D4F31" w:rsidRPr="00605CE9" w:rsidRDefault="006D4F31" w:rsidP="004A6C81">
            <w:pPr>
              <w:spacing w:line="240" w:lineRule="exact"/>
              <w:jc w:val="center"/>
              <w:rPr>
                <w:sz w:val="20"/>
                <w:szCs w:val="20"/>
              </w:rPr>
            </w:pPr>
            <w:r w:rsidRPr="00605CE9">
              <w:rPr>
                <w:sz w:val="20"/>
                <w:szCs w:val="20"/>
              </w:rPr>
              <w:t>1</w:t>
            </w:r>
          </w:p>
        </w:tc>
        <w:tc>
          <w:tcPr>
            <w:tcW w:w="1701" w:type="dxa"/>
            <w:vAlign w:val="center"/>
          </w:tcPr>
          <w:p w:rsidR="006D4F31" w:rsidRPr="00605CE9" w:rsidRDefault="006D4F31" w:rsidP="004A6C81">
            <w:pPr>
              <w:spacing w:line="240" w:lineRule="exact"/>
              <w:jc w:val="center"/>
              <w:rPr>
                <w:sz w:val="20"/>
                <w:szCs w:val="20"/>
              </w:rPr>
            </w:pPr>
            <w:r w:rsidRPr="00605CE9">
              <w:rPr>
                <w:sz w:val="20"/>
                <w:szCs w:val="20"/>
              </w:rPr>
              <w:t>1</w:t>
            </w:r>
          </w:p>
        </w:tc>
      </w:tr>
      <w:tr w:rsidR="006D4F31" w:rsidRPr="00605CE9" w:rsidTr="004A6C81">
        <w:tc>
          <w:tcPr>
            <w:tcW w:w="1991" w:type="dxa"/>
          </w:tcPr>
          <w:p w:rsidR="006D4F31" w:rsidRPr="00605CE9" w:rsidRDefault="006D4F31" w:rsidP="004A6C81">
            <w:pPr>
              <w:spacing w:line="240" w:lineRule="exact"/>
              <w:rPr>
                <w:sz w:val="20"/>
                <w:szCs w:val="20"/>
              </w:rPr>
            </w:pPr>
            <w:r w:rsidRPr="00605CE9">
              <w:rPr>
                <w:sz w:val="20"/>
                <w:szCs w:val="20"/>
              </w:rPr>
              <w:t>Сведения о перево</w:t>
            </w:r>
            <w:r w:rsidRPr="00605CE9">
              <w:rPr>
                <w:sz w:val="20"/>
                <w:szCs w:val="20"/>
              </w:rPr>
              <w:t>з</w:t>
            </w:r>
            <w:r w:rsidRPr="00605CE9">
              <w:rPr>
                <w:sz w:val="20"/>
                <w:szCs w:val="20"/>
              </w:rPr>
              <w:t>чике</w:t>
            </w:r>
          </w:p>
        </w:tc>
        <w:tc>
          <w:tcPr>
            <w:tcW w:w="1979" w:type="dxa"/>
            <w:gridSpan w:val="2"/>
            <w:vAlign w:val="center"/>
          </w:tcPr>
          <w:p w:rsidR="006D4F31" w:rsidRPr="00605CE9" w:rsidRDefault="006D4F31" w:rsidP="004A6C81">
            <w:pPr>
              <w:spacing w:line="240" w:lineRule="exact"/>
              <w:jc w:val="center"/>
              <w:rPr>
                <w:sz w:val="20"/>
                <w:szCs w:val="20"/>
              </w:rPr>
            </w:pPr>
            <w:r w:rsidRPr="00605CE9">
              <w:rPr>
                <w:sz w:val="20"/>
                <w:szCs w:val="20"/>
              </w:rPr>
              <w:t>МБУ «Участок бл</w:t>
            </w:r>
            <w:r w:rsidRPr="00605CE9">
              <w:rPr>
                <w:sz w:val="20"/>
                <w:szCs w:val="20"/>
              </w:rPr>
              <w:t>а</w:t>
            </w:r>
            <w:r w:rsidRPr="00605CE9">
              <w:rPr>
                <w:sz w:val="20"/>
                <w:szCs w:val="20"/>
              </w:rPr>
              <w:t>гоустройства» Ар</w:t>
            </w:r>
            <w:r w:rsidRPr="00605CE9">
              <w:rPr>
                <w:sz w:val="20"/>
                <w:szCs w:val="20"/>
              </w:rPr>
              <w:t>з</w:t>
            </w:r>
            <w:r w:rsidRPr="00605CE9">
              <w:rPr>
                <w:sz w:val="20"/>
                <w:szCs w:val="20"/>
              </w:rPr>
              <w:t>гирского муниц</w:t>
            </w:r>
            <w:r w:rsidRPr="00605CE9">
              <w:rPr>
                <w:sz w:val="20"/>
                <w:szCs w:val="20"/>
              </w:rPr>
              <w:t>и</w:t>
            </w:r>
            <w:r w:rsidRPr="00605CE9">
              <w:rPr>
                <w:sz w:val="20"/>
                <w:szCs w:val="20"/>
              </w:rPr>
              <w:t>пального округа Ставропольского края</w:t>
            </w:r>
          </w:p>
        </w:tc>
        <w:tc>
          <w:tcPr>
            <w:tcW w:w="1984" w:type="dxa"/>
            <w:gridSpan w:val="2"/>
          </w:tcPr>
          <w:p w:rsidR="006D4F31" w:rsidRPr="00605CE9" w:rsidRDefault="006D4F31" w:rsidP="004A6C81">
            <w:pPr>
              <w:spacing w:line="240" w:lineRule="exact"/>
              <w:jc w:val="center"/>
              <w:rPr>
                <w:sz w:val="20"/>
                <w:szCs w:val="20"/>
              </w:rPr>
            </w:pPr>
            <w:r w:rsidRPr="00605CE9">
              <w:rPr>
                <w:sz w:val="20"/>
                <w:szCs w:val="20"/>
              </w:rPr>
              <w:t>МБУ «Участок бл</w:t>
            </w:r>
            <w:r w:rsidRPr="00605CE9">
              <w:rPr>
                <w:sz w:val="20"/>
                <w:szCs w:val="20"/>
              </w:rPr>
              <w:t>а</w:t>
            </w:r>
            <w:r w:rsidRPr="00605CE9">
              <w:rPr>
                <w:sz w:val="20"/>
                <w:szCs w:val="20"/>
              </w:rPr>
              <w:t>гоустройства» Ар</w:t>
            </w:r>
            <w:r w:rsidRPr="00605CE9">
              <w:rPr>
                <w:sz w:val="20"/>
                <w:szCs w:val="20"/>
              </w:rPr>
              <w:t>з</w:t>
            </w:r>
            <w:r w:rsidRPr="00605CE9">
              <w:rPr>
                <w:sz w:val="20"/>
                <w:szCs w:val="20"/>
              </w:rPr>
              <w:t>гирского муниц</w:t>
            </w:r>
            <w:r w:rsidRPr="00605CE9">
              <w:rPr>
                <w:sz w:val="20"/>
                <w:szCs w:val="20"/>
              </w:rPr>
              <w:t>и</w:t>
            </w:r>
            <w:r w:rsidRPr="00605CE9">
              <w:rPr>
                <w:sz w:val="20"/>
                <w:szCs w:val="20"/>
              </w:rPr>
              <w:t>пального округа Ставропольского края</w:t>
            </w:r>
          </w:p>
        </w:tc>
        <w:tc>
          <w:tcPr>
            <w:tcW w:w="2268" w:type="dxa"/>
          </w:tcPr>
          <w:p w:rsidR="006D4F31" w:rsidRPr="00605CE9" w:rsidRDefault="006D4F31" w:rsidP="004A6C81">
            <w:pPr>
              <w:spacing w:line="240" w:lineRule="exact"/>
              <w:jc w:val="center"/>
              <w:rPr>
                <w:sz w:val="20"/>
                <w:szCs w:val="20"/>
              </w:rPr>
            </w:pPr>
            <w:r w:rsidRPr="00605CE9">
              <w:rPr>
                <w:sz w:val="20"/>
                <w:szCs w:val="20"/>
              </w:rPr>
              <w:t>МБУ «Участок благ</w:t>
            </w:r>
            <w:r w:rsidRPr="00605CE9">
              <w:rPr>
                <w:sz w:val="20"/>
                <w:szCs w:val="20"/>
              </w:rPr>
              <w:t>о</w:t>
            </w:r>
            <w:r w:rsidRPr="00605CE9">
              <w:rPr>
                <w:sz w:val="20"/>
                <w:szCs w:val="20"/>
              </w:rPr>
              <w:t>устройства» Арзги</w:t>
            </w:r>
            <w:r w:rsidRPr="00605CE9">
              <w:rPr>
                <w:sz w:val="20"/>
                <w:szCs w:val="20"/>
              </w:rPr>
              <w:t>р</w:t>
            </w:r>
            <w:r w:rsidRPr="00605CE9">
              <w:rPr>
                <w:sz w:val="20"/>
                <w:szCs w:val="20"/>
              </w:rPr>
              <w:t>ского муниципального округа Ставропольск</w:t>
            </w:r>
            <w:r w:rsidRPr="00605CE9">
              <w:rPr>
                <w:sz w:val="20"/>
                <w:szCs w:val="20"/>
              </w:rPr>
              <w:t>о</w:t>
            </w:r>
            <w:r w:rsidRPr="00605CE9">
              <w:rPr>
                <w:sz w:val="20"/>
                <w:szCs w:val="20"/>
              </w:rPr>
              <w:t>го края</w:t>
            </w:r>
          </w:p>
        </w:tc>
        <w:tc>
          <w:tcPr>
            <w:tcW w:w="2127" w:type="dxa"/>
          </w:tcPr>
          <w:p w:rsidR="006D4F31" w:rsidRPr="00605CE9" w:rsidRDefault="006D4F31" w:rsidP="004A6C81">
            <w:pPr>
              <w:spacing w:line="240" w:lineRule="exact"/>
              <w:jc w:val="center"/>
              <w:rPr>
                <w:sz w:val="20"/>
                <w:szCs w:val="20"/>
              </w:rPr>
            </w:pPr>
            <w:r w:rsidRPr="00605CE9">
              <w:rPr>
                <w:sz w:val="20"/>
                <w:szCs w:val="20"/>
              </w:rPr>
              <w:t>МБУ «Участок благ</w:t>
            </w:r>
            <w:r w:rsidRPr="00605CE9">
              <w:rPr>
                <w:sz w:val="20"/>
                <w:szCs w:val="20"/>
              </w:rPr>
              <w:t>о</w:t>
            </w:r>
            <w:r w:rsidRPr="00605CE9">
              <w:rPr>
                <w:sz w:val="20"/>
                <w:szCs w:val="20"/>
              </w:rPr>
              <w:t>устройства» Арзги</w:t>
            </w:r>
            <w:r w:rsidRPr="00605CE9">
              <w:rPr>
                <w:sz w:val="20"/>
                <w:szCs w:val="20"/>
              </w:rPr>
              <w:t>р</w:t>
            </w:r>
            <w:r w:rsidRPr="00605CE9">
              <w:rPr>
                <w:sz w:val="20"/>
                <w:szCs w:val="20"/>
              </w:rPr>
              <w:t>ского муниципальн</w:t>
            </w:r>
            <w:r w:rsidRPr="00605CE9">
              <w:rPr>
                <w:sz w:val="20"/>
                <w:szCs w:val="20"/>
              </w:rPr>
              <w:t>о</w:t>
            </w:r>
            <w:r w:rsidRPr="00605CE9">
              <w:rPr>
                <w:sz w:val="20"/>
                <w:szCs w:val="20"/>
              </w:rPr>
              <w:t>го округа Ставр</w:t>
            </w:r>
            <w:r w:rsidRPr="00605CE9">
              <w:rPr>
                <w:sz w:val="20"/>
                <w:szCs w:val="20"/>
              </w:rPr>
              <w:t>о</w:t>
            </w:r>
            <w:r w:rsidRPr="00605CE9">
              <w:rPr>
                <w:sz w:val="20"/>
                <w:szCs w:val="20"/>
              </w:rPr>
              <w:t>польского края</w:t>
            </w:r>
          </w:p>
        </w:tc>
        <w:tc>
          <w:tcPr>
            <w:tcW w:w="2126" w:type="dxa"/>
            <w:gridSpan w:val="2"/>
          </w:tcPr>
          <w:p w:rsidR="006D4F31" w:rsidRPr="00605CE9" w:rsidRDefault="006D4F31" w:rsidP="004A6C81">
            <w:pPr>
              <w:spacing w:line="240" w:lineRule="exact"/>
              <w:jc w:val="center"/>
              <w:rPr>
                <w:sz w:val="20"/>
                <w:szCs w:val="20"/>
              </w:rPr>
            </w:pPr>
            <w:r w:rsidRPr="00605CE9">
              <w:rPr>
                <w:sz w:val="20"/>
                <w:szCs w:val="20"/>
              </w:rPr>
              <w:t>МБУ «Участок бл</w:t>
            </w:r>
            <w:r w:rsidRPr="00605CE9">
              <w:rPr>
                <w:sz w:val="20"/>
                <w:szCs w:val="20"/>
              </w:rPr>
              <w:t>а</w:t>
            </w:r>
            <w:r w:rsidRPr="00605CE9">
              <w:rPr>
                <w:sz w:val="20"/>
                <w:szCs w:val="20"/>
              </w:rPr>
              <w:t>гоустройства» Ар</w:t>
            </w:r>
            <w:r w:rsidRPr="00605CE9">
              <w:rPr>
                <w:sz w:val="20"/>
                <w:szCs w:val="20"/>
              </w:rPr>
              <w:t>з</w:t>
            </w:r>
            <w:r w:rsidRPr="00605CE9">
              <w:rPr>
                <w:sz w:val="20"/>
                <w:szCs w:val="20"/>
              </w:rPr>
              <w:t>гирского муниц</w:t>
            </w:r>
            <w:r w:rsidRPr="00605CE9">
              <w:rPr>
                <w:sz w:val="20"/>
                <w:szCs w:val="20"/>
              </w:rPr>
              <w:t>и</w:t>
            </w:r>
            <w:r w:rsidRPr="00605CE9">
              <w:rPr>
                <w:sz w:val="20"/>
                <w:szCs w:val="20"/>
              </w:rPr>
              <w:t>пального округа Ставропольского края</w:t>
            </w:r>
          </w:p>
        </w:tc>
        <w:tc>
          <w:tcPr>
            <w:tcW w:w="1842" w:type="dxa"/>
          </w:tcPr>
          <w:p w:rsidR="006D4F31" w:rsidRPr="00605CE9" w:rsidRDefault="006D4F31" w:rsidP="004A6C81">
            <w:pPr>
              <w:spacing w:line="240" w:lineRule="exact"/>
              <w:jc w:val="center"/>
              <w:rPr>
                <w:sz w:val="20"/>
                <w:szCs w:val="20"/>
              </w:rPr>
            </w:pPr>
          </w:p>
        </w:tc>
        <w:tc>
          <w:tcPr>
            <w:tcW w:w="1701" w:type="dxa"/>
          </w:tcPr>
          <w:p w:rsidR="006D4F31" w:rsidRPr="00605CE9" w:rsidRDefault="006D4F31" w:rsidP="004A6C81">
            <w:pPr>
              <w:spacing w:line="240" w:lineRule="exact"/>
              <w:jc w:val="center"/>
              <w:rPr>
                <w:sz w:val="20"/>
                <w:szCs w:val="20"/>
              </w:rPr>
            </w:pPr>
          </w:p>
        </w:tc>
      </w:tr>
    </w:tbl>
    <w:p w:rsidR="006D4F31" w:rsidRPr="00605CE9" w:rsidRDefault="006D4F31" w:rsidP="006D4F31">
      <w:pPr>
        <w:spacing w:line="240" w:lineRule="exact"/>
        <w:rPr>
          <w:sz w:val="20"/>
          <w:szCs w:val="20"/>
        </w:rPr>
      </w:pPr>
    </w:p>
    <w:p w:rsidR="006D4F31" w:rsidRPr="00605CE9" w:rsidRDefault="006D4F31" w:rsidP="006D4F31">
      <w:pPr>
        <w:rPr>
          <w:sz w:val="20"/>
          <w:szCs w:val="20"/>
        </w:rPr>
      </w:pPr>
    </w:p>
    <w:p w:rsidR="006D4F31" w:rsidRPr="00605CE9" w:rsidRDefault="006D4F31" w:rsidP="006D4F31">
      <w:pPr>
        <w:rPr>
          <w:sz w:val="20"/>
          <w:szCs w:val="20"/>
        </w:rPr>
      </w:pPr>
    </w:p>
    <w:p w:rsidR="006D4F31" w:rsidRPr="00605CE9" w:rsidRDefault="006D4F31" w:rsidP="006D4F31">
      <w:pPr>
        <w:rPr>
          <w:sz w:val="20"/>
          <w:szCs w:val="20"/>
        </w:rPr>
      </w:pPr>
    </w:p>
    <w:p w:rsidR="006D4F31" w:rsidRPr="00605CE9" w:rsidRDefault="006D4F31" w:rsidP="006D4F31">
      <w:pPr>
        <w:rPr>
          <w:sz w:val="20"/>
          <w:szCs w:val="20"/>
        </w:rPr>
      </w:pPr>
    </w:p>
    <w:p w:rsidR="006D4F31" w:rsidRPr="00605CE9" w:rsidRDefault="006D4F31" w:rsidP="006D4F31">
      <w:pPr>
        <w:rPr>
          <w:sz w:val="20"/>
          <w:szCs w:val="20"/>
        </w:rPr>
      </w:pPr>
    </w:p>
    <w:p w:rsidR="006D4F31" w:rsidRDefault="006D4F31" w:rsidP="00124EC8">
      <w:pPr>
        <w:widowControl w:val="0"/>
        <w:spacing w:line="240" w:lineRule="exact"/>
        <w:jc w:val="center"/>
        <w:rPr>
          <w:b/>
        </w:rPr>
        <w:sectPr w:rsidR="006D4F31" w:rsidSect="006D4F31">
          <w:pgSz w:w="16838" w:h="11906" w:orient="landscape" w:code="9"/>
          <w:pgMar w:top="425" w:right="992" w:bottom="1559" w:left="1559" w:header="709" w:footer="709" w:gutter="0"/>
          <w:cols w:space="720"/>
          <w:titlePg/>
          <w:docGrid w:linePitch="360"/>
        </w:sectPr>
      </w:pPr>
    </w:p>
    <w:p w:rsidR="004A6C81" w:rsidRPr="00661BA2" w:rsidRDefault="004A6C81" w:rsidP="004A6C81">
      <w:pPr>
        <w:pStyle w:val="aff"/>
        <w:contextualSpacing/>
        <w:rPr>
          <w:b/>
          <w:sz w:val="32"/>
          <w:szCs w:val="32"/>
        </w:rPr>
      </w:pPr>
      <w:proofErr w:type="gramStart"/>
      <w:r w:rsidRPr="00661BA2">
        <w:rPr>
          <w:b/>
          <w:sz w:val="32"/>
          <w:szCs w:val="32"/>
        </w:rPr>
        <w:lastRenderedPageBreak/>
        <w:t>П</w:t>
      </w:r>
      <w:proofErr w:type="gramEnd"/>
      <w:r w:rsidRPr="00661BA2">
        <w:rPr>
          <w:b/>
          <w:sz w:val="32"/>
          <w:szCs w:val="32"/>
        </w:rPr>
        <w:t xml:space="preserve"> О С Т А Н О В Л Е Н И Е</w:t>
      </w:r>
    </w:p>
    <w:p w:rsidR="004A6C81" w:rsidRPr="00661BA2" w:rsidRDefault="004A6C81" w:rsidP="004A6C81">
      <w:pPr>
        <w:pStyle w:val="aff"/>
        <w:spacing w:line="240" w:lineRule="exact"/>
        <w:contextualSpacing/>
        <w:rPr>
          <w:b/>
        </w:rPr>
      </w:pPr>
    </w:p>
    <w:p w:rsidR="004A6C81" w:rsidRPr="00661BA2" w:rsidRDefault="004A6C81" w:rsidP="004A6C81">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4A6C81" w:rsidRPr="00661BA2" w:rsidRDefault="004A6C81" w:rsidP="004A6C81">
      <w:pPr>
        <w:pStyle w:val="aff"/>
        <w:spacing w:line="240" w:lineRule="exact"/>
        <w:contextualSpacing/>
        <w:rPr>
          <w:b/>
          <w:sz w:val="24"/>
          <w:szCs w:val="24"/>
        </w:rPr>
      </w:pPr>
      <w:r w:rsidRPr="00661BA2">
        <w:rPr>
          <w:b/>
          <w:sz w:val="24"/>
          <w:szCs w:val="24"/>
        </w:rPr>
        <w:t>СТАВРОПОЛЬСКОГО КРАЯ</w:t>
      </w:r>
    </w:p>
    <w:p w:rsidR="004A6C81" w:rsidRPr="004A6C81" w:rsidRDefault="004A6C81" w:rsidP="004A6C81">
      <w:pPr>
        <w:pStyle w:val="aff"/>
        <w:spacing w:line="240" w:lineRule="exact"/>
        <w:contextualSpacing/>
        <w:rPr>
          <w:b/>
          <w:sz w:val="20"/>
          <w:szCs w:val="20"/>
        </w:rPr>
      </w:pPr>
    </w:p>
    <w:tbl>
      <w:tblPr>
        <w:tblW w:w="9639" w:type="dxa"/>
        <w:tblInd w:w="108" w:type="dxa"/>
        <w:tblLook w:val="04A0"/>
      </w:tblPr>
      <w:tblGrid>
        <w:gridCol w:w="3063"/>
        <w:gridCol w:w="3171"/>
        <w:gridCol w:w="3405"/>
      </w:tblGrid>
      <w:tr w:rsidR="004A6C81" w:rsidRPr="004A6C81" w:rsidTr="004A6C81">
        <w:trPr>
          <w:trHeight w:val="412"/>
        </w:trPr>
        <w:tc>
          <w:tcPr>
            <w:tcW w:w="3063" w:type="dxa"/>
          </w:tcPr>
          <w:p w:rsidR="004A6C81" w:rsidRPr="004A6C81" w:rsidRDefault="004A6C81" w:rsidP="004A6C81">
            <w:pPr>
              <w:pStyle w:val="aff"/>
              <w:ind w:left="-108"/>
              <w:contextualSpacing/>
              <w:jc w:val="both"/>
              <w:rPr>
                <w:sz w:val="20"/>
                <w:szCs w:val="20"/>
              </w:rPr>
            </w:pPr>
            <w:r w:rsidRPr="004A6C81">
              <w:rPr>
                <w:sz w:val="20"/>
                <w:szCs w:val="20"/>
              </w:rPr>
              <w:t xml:space="preserve"> 25 апреля 2025 г.</w:t>
            </w:r>
          </w:p>
        </w:tc>
        <w:tc>
          <w:tcPr>
            <w:tcW w:w="3171" w:type="dxa"/>
          </w:tcPr>
          <w:p w:rsidR="004A6C81" w:rsidRPr="004A6C81" w:rsidRDefault="004A6C81" w:rsidP="004A6C81">
            <w:pPr>
              <w:contextualSpacing/>
              <w:jc w:val="center"/>
              <w:rPr>
                <w:rFonts w:ascii="Calibri" w:hAnsi="Calibri"/>
                <w:sz w:val="20"/>
                <w:szCs w:val="20"/>
              </w:rPr>
            </w:pPr>
            <w:r w:rsidRPr="004A6C81">
              <w:rPr>
                <w:sz w:val="20"/>
                <w:szCs w:val="20"/>
              </w:rPr>
              <w:t>с. Арзгир</w:t>
            </w:r>
          </w:p>
        </w:tc>
        <w:tc>
          <w:tcPr>
            <w:tcW w:w="3405" w:type="dxa"/>
          </w:tcPr>
          <w:p w:rsidR="004A6C81" w:rsidRPr="004A6C81" w:rsidRDefault="004A6C81" w:rsidP="004A6C81">
            <w:pPr>
              <w:pStyle w:val="aff"/>
              <w:contextualSpacing/>
              <w:jc w:val="both"/>
              <w:rPr>
                <w:sz w:val="20"/>
                <w:szCs w:val="20"/>
              </w:rPr>
            </w:pPr>
            <w:r w:rsidRPr="004A6C81">
              <w:rPr>
                <w:sz w:val="20"/>
                <w:szCs w:val="20"/>
              </w:rPr>
              <w:t xml:space="preserve">                              № 238</w:t>
            </w:r>
          </w:p>
        </w:tc>
      </w:tr>
    </w:tbl>
    <w:p w:rsidR="004A6C81" w:rsidRPr="004A6C81" w:rsidRDefault="004A6C81" w:rsidP="004A6C81">
      <w:pPr>
        <w:autoSpaceDE w:val="0"/>
        <w:autoSpaceDN w:val="0"/>
        <w:spacing w:line="240" w:lineRule="exact"/>
        <w:rPr>
          <w:rFonts w:eastAsia="Calibri"/>
          <w:sz w:val="20"/>
          <w:szCs w:val="20"/>
          <w:lang w:eastAsia="en-US"/>
        </w:rPr>
      </w:pPr>
      <w:r w:rsidRPr="004A6C81">
        <w:rPr>
          <w:sz w:val="20"/>
          <w:szCs w:val="20"/>
        </w:rPr>
        <w:t xml:space="preserve">О Порядке утверждения положений (регламентов) об официальных физкультурных мероприятиях и спортивных соревнованиях </w:t>
      </w:r>
      <w:r w:rsidRPr="004A6C81">
        <w:rPr>
          <w:bCs/>
          <w:sz w:val="20"/>
          <w:szCs w:val="20"/>
        </w:rPr>
        <w:t>Арзгирского муниципального округа Ставропольского края</w:t>
      </w:r>
    </w:p>
    <w:p w:rsidR="004A6C81" w:rsidRPr="004A6C81" w:rsidRDefault="004A6C81" w:rsidP="004A6C81">
      <w:pPr>
        <w:autoSpaceDE w:val="0"/>
        <w:autoSpaceDN w:val="0"/>
        <w:ind w:firstLine="540"/>
        <w:rPr>
          <w:rFonts w:eastAsia="Calibri"/>
          <w:sz w:val="20"/>
          <w:szCs w:val="20"/>
          <w:lang w:eastAsia="en-US"/>
        </w:rPr>
      </w:pPr>
    </w:p>
    <w:p w:rsidR="004A6C81" w:rsidRPr="004A6C81" w:rsidRDefault="004A6C81" w:rsidP="004A6C81">
      <w:pPr>
        <w:ind w:firstLine="709"/>
        <w:jc w:val="both"/>
        <w:rPr>
          <w:rFonts w:eastAsia="Calibri"/>
          <w:sz w:val="20"/>
          <w:szCs w:val="20"/>
          <w:lang w:eastAsia="en-US"/>
        </w:rPr>
      </w:pPr>
      <w:r w:rsidRPr="004A6C81">
        <w:rPr>
          <w:rFonts w:eastAsia="Calibri"/>
          <w:sz w:val="20"/>
          <w:szCs w:val="20"/>
          <w:lang w:eastAsia="en-US"/>
        </w:rPr>
        <w:t xml:space="preserve">В соответствии с пунктом 19 статьи 16 </w:t>
      </w:r>
      <w:hyperlink r:id="rId48" w:history="1">
        <w:r w:rsidRPr="004A6C81">
          <w:rPr>
            <w:rFonts w:eastAsia="Calibri"/>
            <w:sz w:val="20"/>
            <w:szCs w:val="20"/>
            <w:lang w:eastAsia="en-US"/>
          </w:rPr>
          <w:t>Федерального закона от 06 октября 2003 года № 131-ФЗ "Об общих принципах организации местного самоуправления в Российской Федерации"</w:t>
        </w:r>
      </w:hyperlink>
      <w:r w:rsidRPr="004A6C81">
        <w:rPr>
          <w:rFonts w:eastAsia="Calibri"/>
          <w:sz w:val="20"/>
          <w:szCs w:val="20"/>
          <w:lang w:eastAsia="en-US"/>
        </w:rPr>
        <w:t>, статьей 20 Федерального закона от 04 декабря 2007 года № 329-ФЗ «О физической культуре и спорте в Российской Федерации», администрация Ар</w:t>
      </w:r>
      <w:r w:rsidRPr="004A6C81">
        <w:rPr>
          <w:rFonts w:eastAsia="Calibri"/>
          <w:sz w:val="20"/>
          <w:szCs w:val="20"/>
          <w:lang w:eastAsia="en-US"/>
        </w:rPr>
        <w:t>з</w:t>
      </w:r>
      <w:r w:rsidRPr="004A6C81">
        <w:rPr>
          <w:rFonts w:eastAsia="Calibri"/>
          <w:sz w:val="20"/>
          <w:szCs w:val="20"/>
          <w:lang w:eastAsia="en-US"/>
        </w:rPr>
        <w:t>гирского муниципального округа Ставропольского края.</w:t>
      </w:r>
    </w:p>
    <w:p w:rsidR="004A6C81" w:rsidRPr="004A6C81" w:rsidRDefault="004A6C81" w:rsidP="004A6C81">
      <w:pPr>
        <w:rPr>
          <w:rFonts w:eastAsia="Calibri"/>
          <w:sz w:val="20"/>
          <w:szCs w:val="20"/>
          <w:lang w:eastAsia="en-US"/>
        </w:rPr>
      </w:pPr>
    </w:p>
    <w:p w:rsidR="004A6C81" w:rsidRPr="004A6C81" w:rsidRDefault="004A6C81" w:rsidP="004A6C81">
      <w:pPr>
        <w:rPr>
          <w:rFonts w:eastAsia="Calibri"/>
          <w:sz w:val="20"/>
          <w:szCs w:val="20"/>
          <w:lang w:eastAsia="en-US"/>
        </w:rPr>
      </w:pPr>
      <w:r w:rsidRPr="004A6C81">
        <w:rPr>
          <w:rFonts w:eastAsia="Calibri"/>
          <w:sz w:val="20"/>
          <w:szCs w:val="20"/>
          <w:lang w:eastAsia="en-US"/>
        </w:rPr>
        <w:t xml:space="preserve"> ПОСТАНОВЛЯЕТ:</w:t>
      </w:r>
    </w:p>
    <w:p w:rsidR="004A6C81" w:rsidRPr="004A6C81" w:rsidRDefault="004A6C81" w:rsidP="004A6C81">
      <w:pPr>
        <w:rPr>
          <w:rFonts w:eastAsia="Calibri"/>
          <w:sz w:val="20"/>
          <w:szCs w:val="20"/>
          <w:lang w:eastAsia="en-US"/>
        </w:rPr>
      </w:pPr>
    </w:p>
    <w:p w:rsidR="004A6C81" w:rsidRPr="004A6C81" w:rsidRDefault="004A6C81" w:rsidP="004A6C81">
      <w:pPr>
        <w:ind w:firstLine="709"/>
        <w:jc w:val="both"/>
        <w:rPr>
          <w:bCs/>
          <w:sz w:val="20"/>
          <w:szCs w:val="20"/>
        </w:rPr>
      </w:pPr>
      <w:r w:rsidRPr="004A6C81">
        <w:rPr>
          <w:rFonts w:eastAsia="Calibri"/>
          <w:sz w:val="20"/>
          <w:szCs w:val="20"/>
          <w:lang w:eastAsia="en-US"/>
        </w:rPr>
        <w:t xml:space="preserve">1. </w:t>
      </w:r>
      <w:r w:rsidRPr="004A6C81">
        <w:rPr>
          <w:rFonts w:eastAsia="Calibri"/>
          <w:sz w:val="20"/>
          <w:szCs w:val="20"/>
        </w:rPr>
        <w:t xml:space="preserve">Утвердить прилагаемый </w:t>
      </w:r>
      <w:r w:rsidRPr="004A6C81">
        <w:rPr>
          <w:sz w:val="20"/>
          <w:szCs w:val="20"/>
        </w:rPr>
        <w:t>Порядок утверждения положений (регламентов)</w:t>
      </w:r>
      <w:r w:rsidRPr="004A6C81">
        <w:rPr>
          <w:spacing w:val="1"/>
          <w:sz w:val="20"/>
          <w:szCs w:val="20"/>
        </w:rPr>
        <w:t xml:space="preserve"> </w:t>
      </w:r>
      <w:r w:rsidRPr="004A6C81">
        <w:rPr>
          <w:sz w:val="20"/>
          <w:szCs w:val="20"/>
        </w:rPr>
        <w:t>об официальных физкульту</w:t>
      </w:r>
      <w:r w:rsidRPr="004A6C81">
        <w:rPr>
          <w:sz w:val="20"/>
          <w:szCs w:val="20"/>
        </w:rPr>
        <w:t>р</w:t>
      </w:r>
      <w:r w:rsidRPr="004A6C81">
        <w:rPr>
          <w:sz w:val="20"/>
          <w:szCs w:val="20"/>
        </w:rPr>
        <w:t>ных мероприятиях и спортивных соревнованиях</w:t>
      </w:r>
      <w:r w:rsidRPr="004A6C81">
        <w:rPr>
          <w:spacing w:val="1"/>
          <w:sz w:val="20"/>
          <w:szCs w:val="20"/>
        </w:rPr>
        <w:t xml:space="preserve">  </w:t>
      </w:r>
      <w:r w:rsidRPr="004A6C81">
        <w:rPr>
          <w:sz w:val="20"/>
          <w:szCs w:val="20"/>
        </w:rPr>
        <w:t>Арзгирского муниципального округа Ставропольского края</w:t>
      </w:r>
      <w:r w:rsidRPr="004A6C81">
        <w:rPr>
          <w:bCs/>
          <w:sz w:val="20"/>
          <w:szCs w:val="20"/>
        </w:rPr>
        <w:t>.</w:t>
      </w:r>
    </w:p>
    <w:p w:rsidR="004A6C81" w:rsidRPr="004A6C81" w:rsidRDefault="004A6C81" w:rsidP="004A6C81">
      <w:pPr>
        <w:ind w:firstLine="709"/>
        <w:jc w:val="both"/>
        <w:rPr>
          <w:rFonts w:eastAsia="Calibri"/>
          <w:sz w:val="20"/>
          <w:szCs w:val="20"/>
          <w:lang w:eastAsia="en-US"/>
        </w:rPr>
      </w:pPr>
      <w:r w:rsidRPr="004A6C81">
        <w:rPr>
          <w:rFonts w:eastAsia="Calibri"/>
          <w:sz w:val="20"/>
          <w:szCs w:val="20"/>
          <w:lang w:eastAsia="en-US"/>
        </w:rPr>
        <w:t xml:space="preserve">2. </w:t>
      </w:r>
      <w:proofErr w:type="gramStart"/>
      <w:r w:rsidRPr="004A6C81">
        <w:rPr>
          <w:rFonts w:eastAsia="Calibri"/>
          <w:sz w:val="20"/>
          <w:szCs w:val="20"/>
          <w:lang w:eastAsia="en-US"/>
        </w:rPr>
        <w:t>Контроль за</w:t>
      </w:r>
      <w:proofErr w:type="gramEnd"/>
      <w:r w:rsidRPr="004A6C81">
        <w:rPr>
          <w:rFonts w:eastAsia="Calibri"/>
          <w:sz w:val="20"/>
          <w:szCs w:val="20"/>
          <w:lang w:eastAsia="en-US"/>
        </w:rPr>
        <w:t xml:space="preserve"> выполнением настоящего постановления возложить на заместителя главы администрации Арзгирского муниципального округа Ставропольского края Ковалеву Е.В.</w:t>
      </w:r>
    </w:p>
    <w:p w:rsidR="004A6C81" w:rsidRPr="004A6C81" w:rsidRDefault="004A6C81" w:rsidP="004A6C81">
      <w:pPr>
        <w:ind w:firstLine="709"/>
        <w:jc w:val="both"/>
        <w:rPr>
          <w:rFonts w:eastAsia="Calibri"/>
          <w:sz w:val="20"/>
          <w:szCs w:val="20"/>
          <w:lang w:eastAsia="en-US"/>
        </w:rPr>
      </w:pPr>
      <w:r w:rsidRPr="004A6C81">
        <w:rPr>
          <w:rFonts w:eastAsia="Calibri"/>
          <w:sz w:val="20"/>
          <w:szCs w:val="20"/>
          <w:lang w:eastAsia="en-US"/>
        </w:rPr>
        <w:t>3. Настоящее постановление вступает в силу после его официального обнародования.</w:t>
      </w:r>
    </w:p>
    <w:p w:rsidR="004A6C81" w:rsidRPr="004A6C81" w:rsidRDefault="004A6C81" w:rsidP="004A6C81">
      <w:pPr>
        <w:tabs>
          <w:tab w:val="left" w:pos="2348"/>
        </w:tabs>
        <w:spacing w:line="240" w:lineRule="exact"/>
        <w:jc w:val="both"/>
        <w:rPr>
          <w:sz w:val="20"/>
          <w:szCs w:val="20"/>
        </w:rPr>
      </w:pPr>
      <w:r w:rsidRPr="004A6C81">
        <w:rPr>
          <w:sz w:val="20"/>
          <w:szCs w:val="20"/>
        </w:rPr>
        <w:tab/>
      </w:r>
    </w:p>
    <w:p w:rsidR="004A6C81" w:rsidRPr="004A6C81" w:rsidRDefault="004A6C81" w:rsidP="004A6C81">
      <w:pPr>
        <w:spacing w:line="240" w:lineRule="exact"/>
        <w:rPr>
          <w:sz w:val="20"/>
          <w:szCs w:val="20"/>
        </w:rPr>
      </w:pPr>
      <w:r w:rsidRPr="004A6C81">
        <w:rPr>
          <w:sz w:val="20"/>
          <w:szCs w:val="20"/>
        </w:rPr>
        <w:t xml:space="preserve">Глава Арзгирского </w:t>
      </w:r>
      <w:proofErr w:type="gramStart"/>
      <w:r w:rsidRPr="004A6C81">
        <w:rPr>
          <w:sz w:val="20"/>
          <w:szCs w:val="20"/>
        </w:rPr>
        <w:t>муниципального</w:t>
      </w:r>
      <w:proofErr w:type="gramEnd"/>
      <w:r w:rsidRPr="004A6C81">
        <w:rPr>
          <w:sz w:val="20"/>
          <w:szCs w:val="20"/>
        </w:rPr>
        <w:t xml:space="preserve"> </w:t>
      </w:r>
    </w:p>
    <w:p w:rsidR="004A6C81" w:rsidRPr="004A6C81" w:rsidRDefault="004A6C81" w:rsidP="004A6C81">
      <w:pPr>
        <w:spacing w:line="240" w:lineRule="exact"/>
        <w:rPr>
          <w:sz w:val="20"/>
          <w:szCs w:val="20"/>
        </w:rPr>
      </w:pPr>
      <w:r w:rsidRPr="004A6C81">
        <w:rPr>
          <w:sz w:val="20"/>
          <w:szCs w:val="20"/>
        </w:rPr>
        <w:t xml:space="preserve">округа Ставропольского края                                                         </w:t>
      </w:r>
      <w:r>
        <w:rPr>
          <w:sz w:val="20"/>
          <w:szCs w:val="20"/>
        </w:rPr>
        <w:t xml:space="preserve">                                </w:t>
      </w:r>
      <w:r w:rsidRPr="004A6C81">
        <w:rPr>
          <w:sz w:val="20"/>
          <w:szCs w:val="20"/>
        </w:rPr>
        <w:t xml:space="preserve"> А.И. Палагута</w:t>
      </w:r>
    </w:p>
    <w:p w:rsidR="00751051" w:rsidRDefault="00751051" w:rsidP="00124EC8">
      <w:pPr>
        <w:widowControl w:val="0"/>
        <w:spacing w:line="240" w:lineRule="exact"/>
        <w:jc w:val="center"/>
        <w:rPr>
          <w:b/>
        </w:rPr>
      </w:pPr>
    </w:p>
    <w:p w:rsidR="00DE1CAA" w:rsidRPr="004543BD" w:rsidRDefault="00DE1CAA" w:rsidP="00DE1CAA">
      <w:pPr>
        <w:pStyle w:val="aff"/>
        <w:ind w:left="1416" w:firstLine="708"/>
        <w:contextualSpacing/>
        <w:rPr>
          <w:rFonts w:eastAsia="Calibri"/>
          <w:color w:val="FF0000"/>
          <w:sz w:val="20"/>
          <w:szCs w:val="20"/>
          <w:lang w:eastAsia="en-US"/>
        </w:rPr>
      </w:pPr>
    </w:p>
    <w:tbl>
      <w:tblPr>
        <w:tblStyle w:val="afff1"/>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70"/>
        <w:gridCol w:w="5351"/>
      </w:tblGrid>
      <w:tr w:rsidR="00DE1CAA" w:rsidRPr="004543BD" w:rsidTr="003B24E3">
        <w:tc>
          <w:tcPr>
            <w:tcW w:w="3370" w:type="dxa"/>
          </w:tcPr>
          <w:p w:rsidR="00DE1CAA" w:rsidRPr="004543BD" w:rsidRDefault="00DE1CAA" w:rsidP="003B24E3">
            <w:pPr>
              <w:pStyle w:val="aff"/>
              <w:contextualSpacing/>
              <w:rPr>
                <w:rFonts w:eastAsia="Calibri"/>
                <w:color w:val="FF0000"/>
                <w:sz w:val="20"/>
                <w:szCs w:val="20"/>
                <w:lang w:eastAsia="en-US"/>
              </w:rPr>
            </w:pPr>
          </w:p>
        </w:tc>
        <w:tc>
          <w:tcPr>
            <w:tcW w:w="5351" w:type="dxa"/>
          </w:tcPr>
          <w:p w:rsidR="00DE1CAA" w:rsidRPr="004543BD" w:rsidRDefault="00DE1CAA" w:rsidP="003B24E3">
            <w:pPr>
              <w:pStyle w:val="aff"/>
              <w:spacing w:line="240" w:lineRule="exact"/>
              <w:contextualSpacing/>
              <w:rPr>
                <w:rFonts w:eastAsia="Calibri"/>
                <w:sz w:val="20"/>
                <w:szCs w:val="20"/>
                <w:lang w:eastAsia="en-US"/>
              </w:rPr>
            </w:pPr>
            <w:r w:rsidRPr="004543BD">
              <w:rPr>
                <w:rFonts w:eastAsia="Calibri"/>
                <w:sz w:val="20"/>
                <w:szCs w:val="20"/>
                <w:lang w:eastAsia="en-US"/>
              </w:rPr>
              <w:t>УТВЕРЖДЕН</w:t>
            </w:r>
          </w:p>
          <w:p w:rsidR="00DE1CAA" w:rsidRPr="004543BD" w:rsidRDefault="00DE1CAA" w:rsidP="003B24E3">
            <w:pPr>
              <w:pStyle w:val="aff"/>
              <w:spacing w:line="240" w:lineRule="exact"/>
              <w:contextualSpacing/>
              <w:rPr>
                <w:rFonts w:eastAsia="Calibri"/>
                <w:sz w:val="20"/>
                <w:szCs w:val="20"/>
                <w:lang w:eastAsia="en-US"/>
              </w:rPr>
            </w:pPr>
            <w:r w:rsidRPr="004543BD">
              <w:rPr>
                <w:rFonts w:eastAsia="Calibri"/>
                <w:sz w:val="20"/>
                <w:szCs w:val="20"/>
                <w:lang w:eastAsia="en-US"/>
              </w:rPr>
              <w:t>постановлением администрации</w:t>
            </w:r>
          </w:p>
          <w:p w:rsidR="00DE1CAA" w:rsidRPr="004543BD" w:rsidRDefault="00DE1CAA" w:rsidP="003B24E3">
            <w:pPr>
              <w:pStyle w:val="aff"/>
              <w:spacing w:line="240" w:lineRule="exact"/>
              <w:contextualSpacing/>
              <w:rPr>
                <w:rFonts w:eastAsia="Calibri"/>
                <w:sz w:val="20"/>
                <w:szCs w:val="20"/>
                <w:lang w:eastAsia="en-US"/>
              </w:rPr>
            </w:pPr>
            <w:r w:rsidRPr="004543BD">
              <w:rPr>
                <w:rFonts w:eastAsia="Calibri"/>
                <w:sz w:val="20"/>
                <w:szCs w:val="20"/>
                <w:lang w:eastAsia="en-US"/>
              </w:rPr>
              <w:t>Арзгирского муниципального</w:t>
            </w:r>
          </w:p>
          <w:p w:rsidR="00DE1CAA" w:rsidRPr="004543BD" w:rsidRDefault="00DE1CAA" w:rsidP="003B24E3">
            <w:pPr>
              <w:pStyle w:val="aff"/>
              <w:spacing w:line="240" w:lineRule="exact"/>
              <w:contextualSpacing/>
              <w:rPr>
                <w:rFonts w:eastAsia="Calibri"/>
                <w:sz w:val="20"/>
                <w:szCs w:val="20"/>
                <w:lang w:eastAsia="en-US"/>
              </w:rPr>
            </w:pPr>
            <w:r w:rsidRPr="004543BD">
              <w:rPr>
                <w:rFonts w:eastAsia="Calibri"/>
                <w:sz w:val="20"/>
                <w:szCs w:val="20"/>
                <w:lang w:eastAsia="en-US"/>
              </w:rPr>
              <w:t>округа Ставропольского края</w:t>
            </w:r>
          </w:p>
          <w:p w:rsidR="00DE1CAA" w:rsidRPr="004543BD" w:rsidRDefault="00DE1CAA" w:rsidP="003B24E3">
            <w:pPr>
              <w:pStyle w:val="aff"/>
              <w:spacing w:line="240" w:lineRule="exact"/>
              <w:contextualSpacing/>
              <w:rPr>
                <w:rFonts w:eastAsia="Calibri"/>
                <w:color w:val="FF0000"/>
                <w:sz w:val="20"/>
                <w:szCs w:val="20"/>
                <w:lang w:eastAsia="en-US"/>
              </w:rPr>
            </w:pPr>
            <w:r w:rsidRPr="004543BD">
              <w:rPr>
                <w:rFonts w:eastAsia="Calibri"/>
                <w:sz w:val="20"/>
                <w:szCs w:val="20"/>
                <w:lang w:eastAsia="en-US"/>
              </w:rPr>
              <w:t>от 25 апреля 2025 г. № 238</w:t>
            </w:r>
          </w:p>
        </w:tc>
      </w:tr>
    </w:tbl>
    <w:p w:rsidR="00DE1CAA" w:rsidRPr="004543BD" w:rsidRDefault="00DE1CAA" w:rsidP="00DE1CAA">
      <w:pPr>
        <w:rPr>
          <w:sz w:val="20"/>
          <w:szCs w:val="20"/>
        </w:rPr>
      </w:pPr>
    </w:p>
    <w:p w:rsidR="00DE1CAA" w:rsidRPr="004543BD" w:rsidRDefault="00DE1CAA" w:rsidP="00DE1CAA">
      <w:pPr>
        <w:spacing w:line="240" w:lineRule="exact"/>
        <w:jc w:val="center"/>
        <w:rPr>
          <w:sz w:val="20"/>
          <w:szCs w:val="20"/>
        </w:rPr>
      </w:pPr>
      <w:r w:rsidRPr="004543BD">
        <w:rPr>
          <w:sz w:val="20"/>
          <w:szCs w:val="20"/>
        </w:rPr>
        <w:t>ПОРЯДОК</w:t>
      </w:r>
    </w:p>
    <w:p w:rsidR="00DE1CAA" w:rsidRPr="004543BD" w:rsidRDefault="00DE1CAA" w:rsidP="00DE1CAA">
      <w:pPr>
        <w:spacing w:line="240" w:lineRule="exact"/>
        <w:jc w:val="center"/>
        <w:rPr>
          <w:sz w:val="20"/>
          <w:szCs w:val="20"/>
        </w:rPr>
      </w:pPr>
      <w:r w:rsidRPr="004543BD">
        <w:rPr>
          <w:sz w:val="20"/>
          <w:szCs w:val="20"/>
        </w:rPr>
        <w:t>утверждения положений (регламентов) об официальных физкультурных  мероприятиях и спортивных соревнов</w:t>
      </w:r>
      <w:r w:rsidRPr="004543BD">
        <w:rPr>
          <w:sz w:val="20"/>
          <w:szCs w:val="20"/>
        </w:rPr>
        <w:t>а</w:t>
      </w:r>
      <w:r w:rsidRPr="004543BD">
        <w:rPr>
          <w:sz w:val="20"/>
          <w:szCs w:val="20"/>
        </w:rPr>
        <w:t>ниях Арзгирского муниципального округа Ставропольского края</w:t>
      </w:r>
    </w:p>
    <w:p w:rsidR="00DE1CAA" w:rsidRPr="004543BD" w:rsidRDefault="00DE1CAA" w:rsidP="00DE1CAA">
      <w:pPr>
        <w:spacing w:line="240" w:lineRule="exact"/>
        <w:rPr>
          <w:sz w:val="20"/>
          <w:szCs w:val="20"/>
        </w:rPr>
      </w:pPr>
    </w:p>
    <w:p w:rsidR="00DE1CAA" w:rsidRPr="004543BD" w:rsidRDefault="00DE1CAA" w:rsidP="00DE1CAA">
      <w:pPr>
        <w:spacing w:line="240" w:lineRule="exact"/>
        <w:jc w:val="center"/>
        <w:rPr>
          <w:sz w:val="20"/>
          <w:szCs w:val="20"/>
        </w:rPr>
      </w:pPr>
      <w:r w:rsidRPr="004543BD">
        <w:rPr>
          <w:sz w:val="20"/>
          <w:szCs w:val="20"/>
        </w:rPr>
        <w:t>I. Общие положения</w:t>
      </w:r>
    </w:p>
    <w:p w:rsidR="00DE1CAA" w:rsidRPr="004543BD" w:rsidRDefault="00DE1CAA" w:rsidP="00DE1CAA">
      <w:pPr>
        <w:ind w:firstLine="709"/>
        <w:jc w:val="both"/>
        <w:rPr>
          <w:sz w:val="20"/>
          <w:szCs w:val="20"/>
        </w:rPr>
      </w:pPr>
      <w:proofErr w:type="gramStart"/>
      <w:r w:rsidRPr="004543BD">
        <w:rPr>
          <w:sz w:val="20"/>
          <w:szCs w:val="20"/>
        </w:rPr>
        <w:t>Настоящий Порядок утверждения положений (регламентов) об официальных физкультурных мероприят</w:t>
      </w:r>
      <w:r w:rsidRPr="004543BD">
        <w:rPr>
          <w:sz w:val="20"/>
          <w:szCs w:val="20"/>
        </w:rPr>
        <w:t>и</w:t>
      </w:r>
      <w:r w:rsidRPr="004543BD">
        <w:rPr>
          <w:sz w:val="20"/>
          <w:szCs w:val="20"/>
        </w:rPr>
        <w:t>ях и спортивных соревнованиях Арзгирского муниципального округа Ставропольского края (далее - Порядок) ра</w:t>
      </w:r>
      <w:r w:rsidRPr="004543BD">
        <w:rPr>
          <w:sz w:val="20"/>
          <w:szCs w:val="20"/>
        </w:rPr>
        <w:t>з</w:t>
      </w:r>
      <w:r w:rsidRPr="004543BD">
        <w:rPr>
          <w:sz w:val="20"/>
          <w:szCs w:val="20"/>
        </w:rPr>
        <w:t>работан в соответствии со статьей 20 Федерального закона от 04 декабря 2007 года № 329-ФЗ «О физической кул</w:t>
      </w:r>
      <w:r w:rsidRPr="004543BD">
        <w:rPr>
          <w:sz w:val="20"/>
          <w:szCs w:val="20"/>
        </w:rPr>
        <w:t>ь</w:t>
      </w:r>
      <w:r w:rsidRPr="004543BD">
        <w:rPr>
          <w:sz w:val="20"/>
          <w:szCs w:val="20"/>
        </w:rPr>
        <w:t>туре и спорте в Российской Федерации» и определяет содержание, правила подготовки и утверждения положений (регламентов) об официальных физкультурных мероприятиях и спортивных соревнованиях Арзгирского муниц</w:t>
      </w:r>
      <w:r w:rsidRPr="004543BD">
        <w:rPr>
          <w:sz w:val="20"/>
          <w:szCs w:val="20"/>
        </w:rPr>
        <w:t>и</w:t>
      </w:r>
      <w:r w:rsidRPr="004543BD">
        <w:rPr>
          <w:sz w:val="20"/>
          <w:szCs w:val="20"/>
        </w:rPr>
        <w:t>пального округа</w:t>
      </w:r>
      <w:proofErr w:type="gramEnd"/>
      <w:r w:rsidRPr="004543BD">
        <w:rPr>
          <w:sz w:val="20"/>
          <w:szCs w:val="20"/>
        </w:rPr>
        <w:t xml:space="preserve"> Ставропольского края.</w:t>
      </w:r>
    </w:p>
    <w:p w:rsidR="00DE1CAA" w:rsidRPr="004543BD" w:rsidRDefault="00DE1CAA" w:rsidP="00DE1CAA">
      <w:pPr>
        <w:ind w:firstLine="709"/>
        <w:jc w:val="both"/>
        <w:rPr>
          <w:sz w:val="20"/>
          <w:szCs w:val="20"/>
        </w:rPr>
      </w:pPr>
      <w:r w:rsidRPr="004543BD">
        <w:rPr>
          <w:sz w:val="20"/>
          <w:szCs w:val="20"/>
        </w:rPr>
        <w:t>1.1. Настоящий Порядок применяется при разработке положений (регламентов) об официальных физкул</w:t>
      </w:r>
      <w:r w:rsidRPr="004543BD">
        <w:rPr>
          <w:sz w:val="20"/>
          <w:szCs w:val="20"/>
        </w:rPr>
        <w:t>ь</w:t>
      </w:r>
      <w:r w:rsidRPr="004543BD">
        <w:rPr>
          <w:sz w:val="20"/>
          <w:szCs w:val="20"/>
        </w:rPr>
        <w:t>турных мероприятиях и спортивных соревнованиях Арзгирского муниципального округа Ставропольского края, которые включены в календарный план спортивных и физкультурных мероприятий Арзгирского муниципального округа на соответствующий год (далее – календарный план).</w:t>
      </w:r>
    </w:p>
    <w:p w:rsidR="00DE1CAA" w:rsidRPr="004543BD" w:rsidRDefault="00DE1CAA" w:rsidP="00DE1CAA">
      <w:pPr>
        <w:ind w:firstLine="709"/>
        <w:jc w:val="both"/>
        <w:rPr>
          <w:sz w:val="20"/>
          <w:szCs w:val="20"/>
        </w:rPr>
      </w:pPr>
      <w:r w:rsidRPr="004543BD">
        <w:rPr>
          <w:sz w:val="20"/>
          <w:szCs w:val="20"/>
        </w:rPr>
        <w:t>1.2. Организаторами официальных физкультурных мероприятий и спортивных соревнований Арзгирского муниципального округа Ставропольского края являются отдел социального развития администрации Арзгирского муниципального округа Ставропольского края (далее – отдел), юридическое или физическое лицо, по инициативе которого проводится официальное физкультурное мероприятие или официальное спортивное соревнование (далее – организаторы).</w:t>
      </w:r>
    </w:p>
    <w:p w:rsidR="00DE1CAA" w:rsidRPr="004543BD" w:rsidRDefault="00DE1CAA" w:rsidP="00DE1CAA">
      <w:pPr>
        <w:ind w:firstLine="709"/>
        <w:jc w:val="both"/>
        <w:rPr>
          <w:sz w:val="20"/>
          <w:szCs w:val="20"/>
        </w:rPr>
      </w:pPr>
      <w:r w:rsidRPr="004543BD">
        <w:rPr>
          <w:sz w:val="20"/>
          <w:szCs w:val="20"/>
        </w:rPr>
        <w:t>1.3. Официальные физкультурные мероприятия и спортивные соревнования Арзгирского муниципального округа Ставропольского края проводятся организаторами как самостоятельно, так и с привлечением сторонних организаций, в рамках действующего законодательства.</w:t>
      </w:r>
    </w:p>
    <w:p w:rsidR="00DE1CAA" w:rsidRPr="004543BD" w:rsidRDefault="00DE1CAA" w:rsidP="00DE1CAA">
      <w:pPr>
        <w:ind w:firstLine="709"/>
        <w:jc w:val="both"/>
        <w:rPr>
          <w:sz w:val="20"/>
          <w:szCs w:val="20"/>
        </w:rPr>
      </w:pPr>
      <w:r w:rsidRPr="004543BD">
        <w:rPr>
          <w:sz w:val="20"/>
          <w:szCs w:val="20"/>
        </w:rPr>
        <w:t>1.4. Положения (регламенты) об официальных физкультурных мероприятиях и спортивных соревнованиях Арзгирского муниципального округа Ставропольского края должны быть разработаны, утверждены организатор</w:t>
      </w:r>
      <w:r w:rsidRPr="004543BD">
        <w:rPr>
          <w:sz w:val="20"/>
          <w:szCs w:val="20"/>
        </w:rPr>
        <w:t>а</w:t>
      </w:r>
      <w:r w:rsidRPr="004543BD">
        <w:rPr>
          <w:sz w:val="20"/>
          <w:szCs w:val="20"/>
        </w:rPr>
        <w:lastRenderedPageBreak/>
        <w:t>ми и согласованы с отделом в срок не позднее, чем за 30 календарных дней до даты проведения официальных фи</w:t>
      </w:r>
      <w:r w:rsidRPr="004543BD">
        <w:rPr>
          <w:sz w:val="20"/>
          <w:szCs w:val="20"/>
        </w:rPr>
        <w:t>з</w:t>
      </w:r>
      <w:r w:rsidRPr="004543BD">
        <w:rPr>
          <w:sz w:val="20"/>
          <w:szCs w:val="20"/>
        </w:rPr>
        <w:t>культурных мероприятий и спортивных соревнований в соответствии с календарным планом.</w:t>
      </w:r>
    </w:p>
    <w:p w:rsidR="00DE1CAA" w:rsidRPr="004543BD" w:rsidRDefault="00DE1CAA" w:rsidP="00DE1CAA">
      <w:pPr>
        <w:ind w:firstLine="709"/>
        <w:jc w:val="both"/>
        <w:rPr>
          <w:sz w:val="20"/>
          <w:szCs w:val="20"/>
        </w:rPr>
      </w:pPr>
      <w:r w:rsidRPr="004543BD">
        <w:rPr>
          <w:sz w:val="20"/>
          <w:szCs w:val="20"/>
        </w:rPr>
        <w:t>Согласование организаторами положений (регламентов) об официальных физкультурных мероприятиях и спортивных соревнованиях Арзгирского муниципального округа Ставропольского края с отделом осуществляется в случае, если отдел не является организатором.</w:t>
      </w:r>
    </w:p>
    <w:p w:rsidR="00DE1CAA" w:rsidRPr="004543BD" w:rsidRDefault="00DE1CAA" w:rsidP="00DE1CAA">
      <w:pPr>
        <w:ind w:firstLine="709"/>
        <w:jc w:val="both"/>
        <w:rPr>
          <w:sz w:val="20"/>
          <w:szCs w:val="20"/>
        </w:rPr>
      </w:pPr>
      <w:r w:rsidRPr="004543BD">
        <w:rPr>
          <w:sz w:val="20"/>
          <w:szCs w:val="20"/>
        </w:rPr>
        <w:t>Срок согласования отделом положений (регламентов) об официальных   физкультурных мероприятиях и спортивных соревнованиях Арзгирского муниципального округа Ставропольского края не должен превышать 7 рабочих дней.</w:t>
      </w:r>
    </w:p>
    <w:p w:rsidR="00DE1CAA" w:rsidRPr="004543BD" w:rsidRDefault="00DE1CAA" w:rsidP="00DE1CAA">
      <w:pPr>
        <w:ind w:firstLine="709"/>
        <w:jc w:val="both"/>
        <w:rPr>
          <w:sz w:val="20"/>
          <w:szCs w:val="20"/>
        </w:rPr>
      </w:pPr>
      <w:r w:rsidRPr="004543BD">
        <w:rPr>
          <w:sz w:val="20"/>
          <w:szCs w:val="20"/>
        </w:rPr>
        <w:t xml:space="preserve">Положения (регламенты) об официальных физкультурных мероприятиях и спортивных соревнованиях Арзгирского муниципального округа Ставропольского края утверждаются </w:t>
      </w:r>
      <w:proofErr w:type="gramStart"/>
      <w:r w:rsidRPr="004543BD">
        <w:rPr>
          <w:sz w:val="20"/>
          <w:szCs w:val="20"/>
        </w:rPr>
        <w:t>организаторами</w:t>
      </w:r>
      <w:proofErr w:type="gramEnd"/>
      <w:r w:rsidRPr="004543BD">
        <w:rPr>
          <w:sz w:val="20"/>
          <w:szCs w:val="20"/>
        </w:rPr>
        <w:t xml:space="preserve"> и согласовывается с руководителем отдела.</w:t>
      </w:r>
    </w:p>
    <w:p w:rsidR="00DE1CAA" w:rsidRPr="004543BD" w:rsidRDefault="00DE1CAA" w:rsidP="00DE1CAA">
      <w:pPr>
        <w:ind w:firstLine="709"/>
        <w:jc w:val="both"/>
        <w:rPr>
          <w:sz w:val="20"/>
          <w:szCs w:val="20"/>
        </w:rPr>
      </w:pPr>
      <w:r w:rsidRPr="004543BD">
        <w:rPr>
          <w:sz w:val="20"/>
          <w:szCs w:val="20"/>
        </w:rPr>
        <w:t>1.5. Положения (регламенты) об официальных физкультурных мероприятиях и спортивных соревнованиях Арзгирского муниципального округа Ставропольского края утверждаются в количестве экземпляров, равном к</w:t>
      </w:r>
      <w:r w:rsidRPr="004543BD">
        <w:rPr>
          <w:sz w:val="20"/>
          <w:szCs w:val="20"/>
        </w:rPr>
        <w:t>о</w:t>
      </w:r>
      <w:r w:rsidRPr="004543BD">
        <w:rPr>
          <w:sz w:val="20"/>
          <w:szCs w:val="20"/>
        </w:rPr>
        <w:t>личеству их организаторов, один экземпляр направляется в отдел за 3 рабочих дня до даты проведения официал</w:t>
      </w:r>
      <w:r w:rsidRPr="004543BD">
        <w:rPr>
          <w:sz w:val="20"/>
          <w:szCs w:val="20"/>
        </w:rPr>
        <w:t>ь</w:t>
      </w:r>
      <w:r w:rsidRPr="004543BD">
        <w:rPr>
          <w:sz w:val="20"/>
          <w:szCs w:val="20"/>
        </w:rPr>
        <w:t>ных физкультурных мероприятий и спортивных соревнований.</w:t>
      </w:r>
    </w:p>
    <w:p w:rsidR="00DE1CAA" w:rsidRPr="004543BD" w:rsidRDefault="00DE1CAA" w:rsidP="00DE1CAA">
      <w:pPr>
        <w:jc w:val="center"/>
        <w:rPr>
          <w:sz w:val="20"/>
          <w:szCs w:val="20"/>
        </w:rPr>
      </w:pPr>
    </w:p>
    <w:p w:rsidR="00DE1CAA" w:rsidRPr="004543BD" w:rsidRDefault="00DE1CAA" w:rsidP="00DE1CAA">
      <w:pPr>
        <w:jc w:val="center"/>
        <w:rPr>
          <w:sz w:val="20"/>
          <w:szCs w:val="20"/>
        </w:rPr>
      </w:pPr>
      <w:r w:rsidRPr="004543BD">
        <w:rPr>
          <w:sz w:val="20"/>
          <w:szCs w:val="20"/>
        </w:rPr>
        <w:t>II. Общие требования к содержанию положений</w:t>
      </w:r>
    </w:p>
    <w:p w:rsidR="00DE1CAA" w:rsidRPr="004543BD" w:rsidRDefault="00DE1CAA" w:rsidP="00DE1CAA">
      <w:pPr>
        <w:jc w:val="center"/>
        <w:rPr>
          <w:sz w:val="20"/>
          <w:szCs w:val="20"/>
        </w:rPr>
      </w:pPr>
      <w:r w:rsidRPr="004543BD">
        <w:rPr>
          <w:sz w:val="20"/>
          <w:szCs w:val="20"/>
        </w:rPr>
        <w:t>(регламентов) об официальных физкультурных мероприятиях</w:t>
      </w:r>
    </w:p>
    <w:p w:rsidR="00DE1CAA" w:rsidRPr="004543BD" w:rsidRDefault="00DE1CAA" w:rsidP="00DE1CAA">
      <w:pPr>
        <w:jc w:val="center"/>
        <w:rPr>
          <w:sz w:val="20"/>
          <w:szCs w:val="20"/>
        </w:rPr>
      </w:pPr>
      <w:r w:rsidRPr="004543BD">
        <w:rPr>
          <w:sz w:val="20"/>
          <w:szCs w:val="20"/>
        </w:rPr>
        <w:t>Арзгирского муниципального округа Ставропольского края</w:t>
      </w:r>
    </w:p>
    <w:p w:rsidR="00DE1CAA" w:rsidRPr="004543BD" w:rsidRDefault="00DE1CAA" w:rsidP="00DE1CAA">
      <w:pPr>
        <w:ind w:firstLine="709"/>
        <w:jc w:val="both"/>
        <w:rPr>
          <w:sz w:val="20"/>
          <w:szCs w:val="20"/>
        </w:rPr>
      </w:pPr>
      <w:r w:rsidRPr="004543BD">
        <w:rPr>
          <w:sz w:val="20"/>
          <w:szCs w:val="20"/>
        </w:rPr>
        <w:t>2.1.Положение (регламент) об официальном физкультурном мероприятии Арзгирского муниципального округа Ставропольского края (далее – Положение о физкультурном мероприятии) составляется отдельно на каждое официальное физкультурное мероприятие (далее – физкультурное мероприятие).</w:t>
      </w:r>
    </w:p>
    <w:p w:rsidR="00DE1CAA" w:rsidRPr="004543BD" w:rsidRDefault="00DE1CAA" w:rsidP="00DE1CAA">
      <w:pPr>
        <w:ind w:firstLine="709"/>
        <w:jc w:val="both"/>
        <w:rPr>
          <w:sz w:val="20"/>
          <w:szCs w:val="20"/>
        </w:rPr>
      </w:pPr>
      <w:r w:rsidRPr="004543BD">
        <w:rPr>
          <w:sz w:val="20"/>
          <w:szCs w:val="20"/>
        </w:rPr>
        <w:t>2.2. Для физкультурных мероприятий, имеющих отборочную и финальную стадии их проведения, или проводящихся в несколько этапов, составляется одно Положение о физкультурном мероприятии.</w:t>
      </w:r>
    </w:p>
    <w:p w:rsidR="00DE1CAA" w:rsidRPr="004543BD" w:rsidRDefault="00DE1CAA" w:rsidP="00DE1CAA">
      <w:pPr>
        <w:ind w:firstLine="709"/>
        <w:jc w:val="both"/>
        <w:rPr>
          <w:sz w:val="20"/>
          <w:szCs w:val="20"/>
        </w:rPr>
      </w:pPr>
      <w:r w:rsidRPr="004543BD">
        <w:rPr>
          <w:sz w:val="20"/>
          <w:szCs w:val="20"/>
        </w:rPr>
        <w:t>2.3. Положение о физкультурном мероприятии должно содержать следующие разделы:</w:t>
      </w:r>
    </w:p>
    <w:p w:rsidR="00DE1CAA" w:rsidRPr="004543BD" w:rsidRDefault="00DE1CAA" w:rsidP="00DE1CAA">
      <w:pPr>
        <w:ind w:firstLine="709"/>
        <w:jc w:val="both"/>
        <w:rPr>
          <w:sz w:val="20"/>
          <w:szCs w:val="20"/>
        </w:rPr>
      </w:pPr>
      <w:r w:rsidRPr="004543BD">
        <w:rPr>
          <w:sz w:val="20"/>
          <w:szCs w:val="20"/>
        </w:rPr>
        <w:t>1) общие положения:</w:t>
      </w:r>
    </w:p>
    <w:p w:rsidR="00DE1CAA" w:rsidRPr="004543BD" w:rsidRDefault="00DE1CAA" w:rsidP="00DE1CAA">
      <w:pPr>
        <w:ind w:firstLine="709"/>
        <w:jc w:val="both"/>
        <w:rPr>
          <w:sz w:val="20"/>
          <w:szCs w:val="20"/>
        </w:rPr>
      </w:pPr>
      <w:r w:rsidRPr="004543BD">
        <w:rPr>
          <w:sz w:val="20"/>
          <w:szCs w:val="20"/>
        </w:rPr>
        <w:t>а) обоснование проведения физкультурного мероприятия (решение организаторов физкультурного мер</w:t>
      </w:r>
      <w:r w:rsidRPr="004543BD">
        <w:rPr>
          <w:sz w:val="20"/>
          <w:szCs w:val="20"/>
        </w:rPr>
        <w:t>о</w:t>
      </w:r>
      <w:r w:rsidRPr="004543BD">
        <w:rPr>
          <w:sz w:val="20"/>
          <w:szCs w:val="20"/>
        </w:rPr>
        <w:t>приятия);</w:t>
      </w:r>
    </w:p>
    <w:p w:rsidR="00DE1CAA" w:rsidRPr="004543BD" w:rsidRDefault="00DE1CAA" w:rsidP="00DE1CAA">
      <w:pPr>
        <w:ind w:firstLine="709"/>
        <w:jc w:val="both"/>
        <w:rPr>
          <w:sz w:val="20"/>
          <w:szCs w:val="20"/>
        </w:rPr>
      </w:pPr>
      <w:r w:rsidRPr="004543BD">
        <w:rPr>
          <w:sz w:val="20"/>
          <w:szCs w:val="20"/>
        </w:rPr>
        <w:t>б) цели и задачи проведения физкультурного мероприятия;</w:t>
      </w:r>
    </w:p>
    <w:p w:rsidR="00DE1CAA" w:rsidRPr="004543BD" w:rsidRDefault="00DE1CAA" w:rsidP="00DE1CAA">
      <w:pPr>
        <w:ind w:firstLine="709"/>
        <w:jc w:val="both"/>
        <w:rPr>
          <w:sz w:val="20"/>
          <w:szCs w:val="20"/>
        </w:rPr>
      </w:pPr>
      <w:r w:rsidRPr="004543BD">
        <w:rPr>
          <w:sz w:val="20"/>
          <w:szCs w:val="20"/>
        </w:rPr>
        <w:t>2) место и сроки проведения физкультурного мероприятия:</w:t>
      </w:r>
    </w:p>
    <w:p w:rsidR="00DE1CAA" w:rsidRPr="004543BD" w:rsidRDefault="00DE1CAA" w:rsidP="00DE1CAA">
      <w:pPr>
        <w:ind w:firstLine="709"/>
        <w:jc w:val="both"/>
        <w:rPr>
          <w:sz w:val="20"/>
          <w:szCs w:val="20"/>
        </w:rPr>
      </w:pPr>
      <w:r w:rsidRPr="004543BD">
        <w:rPr>
          <w:sz w:val="20"/>
          <w:szCs w:val="20"/>
        </w:rPr>
        <w:t>а) место проведения физкультурного мероприятия (адрес и наименование спортивного сооружения (ко</w:t>
      </w:r>
      <w:r w:rsidRPr="004543BD">
        <w:rPr>
          <w:sz w:val="20"/>
          <w:szCs w:val="20"/>
        </w:rPr>
        <w:t>м</w:t>
      </w:r>
      <w:r w:rsidRPr="004543BD">
        <w:rPr>
          <w:sz w:val="20"/>
          <w:szCs w:val="20"/>
        </w:rPr>
        <w:t>плекса), где проводится физкультурное мероприятие);</w:t>
      </w:r>
    </w:p>
    <w:p w:rsidR="00DE1CAA" w:rsidRPr="004543BD" w:rsidRDefault="00DE1CAA" w:rsidP="00DE1CAA">
      <w:pPr>
        <w:ind w:firstLine="709"/>
        <w:jc w:val="both"/>
        <w:rPr>
          <w:sz w:val="20"/>
          <w:szCs w:val="20"/>
        </w:rPr>
      </w:pPr>
      <w:r w:rsidRPr="004543BD">
        <w:rPr>
          <w:sz w:val="20"/>
          <w:szCs w:val="20"/>
        </w:rPr>
        <w:t xml:space="preserve"> б) сроки проведения физкультурного мероприятия (число, месяц, год), включая день приезда и день от</w:t>
      </w:r>
      <w:r w:rsidRPr="004543BD">
        <w:rPr>
          <w:sz w:val="20"/>
          <w:szCs w:val="20"/>
        </w:rPr>
        <w:t>ъ</w:t>
      </w:r>
      <w:r w:rsidRPr="004543BD">
        <w:rPr>
          <w:sz w:val="20"/>
          <w:szCs w:val="20"/>
        </w:rPr>
        <w:t>езда участников физкультурного мероприятия;</w:t>
      </w:r>
    </w:p>
    <w:p w:rsidR="00DE1CAA" w:rsidRPr="004543BD" w:rsidRDefault="00DE1CAA" w:rsidP="00DE1CAA">
      <w:pPr>
        <w:ind w:firstLine="709"/>
        <w:jc w:val="both"/>
        <w:rPr>
          <w:sz w:val="20"/>
          <w:szCs w:val="20"/>
        </w:rPr>
      </w:pPr>
      <w:r w:rsidRPr="004543BD">
        <w:rPr>
          <w:sz w:val="20"/>
          <w:szCs w:val="20"/>
        </w:rPr>
        <w:t>3) организаторы физкультурного мероприятия:</w:t>
      </w:r>
    </w:p>
    <w:p w:rsidR="00DE1CAA" w:rsidRPr="004543BD" w:rsidRDefault="00DE1CAA" w:rsidP="00DE1CAA">
      <w:pPr>
        <w:ind w:firstLine="709"/>
        <w:jc w:val="both"/>
        <w:rPr>
          <w:sz w:val="20"/>
          <w:szCs w:val="20"/>
        </w:rPr>
      </w:pPr>
      <w:r w:rsidRPr="004543BD">
        <w:rPr>
          <w:sz w:val="20"/>
          <w:szCs w:val="20"/>
        </w:rPr>
        <w:t>а) полное наименование (включая организационно-правовую форму) организаторов физкультурного мер</w:t>
      </w:r>
      <w:r w:rsidRPr="004543BD">
        <w:rPr>
          <w:sz w:val="20"/>
          <w:szCs w:val="20"/>
        </w:rPr>
        <w:t>о</w:t>
      </w:r>
      <w:r w:rsidRPr="004543BD">
        <w:rPr>
          <w:sz w:val="20"/>
          <w:szCs w:val="20"/>
        </w:rPr>
        <w:t>приятия – юридических лиц;</w:t>
      </w:r>
    </w:p>
    <w:p w:rsidR="00DE1CAA" w:rsidRPr="004543BD" w:rsidRDefault="00DE1CAA" w:rsidP="00DE1CAA">
      <w:pPr>
        <w:ind w:firstLine="709"/>
        <w:jc w:val="both"/>
        <w:rPr>
          <w:sz w:val="20"/>
          <w:szCs w:val="20"/>
        </w:rPr>
      </w:pPr>
      <w:r w:rsidRPr="004543BD">
        <w:rPr>
          <w:sz w:val="20"/>
          <w:szCs w:val="20"/>
        </w:rPr>
        <w:t>б) распределение прав и обязанностей между организаторами физкультурного мероприятия;</w:t>
      </w:r>
    </w:p>
    <w:p w:rsidR="00DE1CAA" w:rsidRPr="004543BD" w:rsidRDefault="00DE1CAA" w:rsidP="00DE1CAA">
      <w:pPr>
        <w:ind w:firstLine="709"/>
        <w:jc w:val="both"/>
        <w:rPr>
          <w:sz w:val="20"/>
          <w:szCs w:val="20"/>
        </w:rPr>
      </w:pPr>
      <w:r w:rsidRPr="004543BD">
        <w:rPr>
          <w:sz w:val="20"/>
          <w:szCs w:val="20"/>
        </w:rPr>
        <w:t>в) персональный состав организационного комитета физкультурного мероприятия, порядок и сроки его формирования;</w:t>
      </w:r>
    </w:p>
    <w:p w:rsidR="00DE1CAA" w:rsidRPr="004543BD" w:rsidRDefault="00DE1CAA" w:rsidP="00DE1CAA">
      <w:pPr>
        <w:ind w:firstLine="709"/>
        <w:jc w:val="both"/>
        <w:rPr>
          <w:sz w:val="20"/>
          <w:szCs w:val="20"/>
        </w:rPr>
      </w:pPr>
      <w:r w:rsidRPr="004543BD">
        <w:rPr>
          <w:sz w:val="20"/>
          <w:szCs w:val="20"/>
        </w:rPr>
        <w:t>4) требования к участникам физкультурного мероприятия и условия их допуска:</w:t>
      </w:r>
    </w:p>
    <w:p w:rsidR="00DE1CAA" w:rsidRPr="004543BD" w:rsidRDefault="00DE1CAA" w:rsidP="00DE1CAA">
      <w:pPr>
        <w:ind w:firstLine="709"/>
        <w:jc w:val="both"/>
        <w:rPr>
          <w:sz w:val="20"/>
          <w:szCs w:val="20"/>
        </w:rPr>
      </w:pPr>
      <w:r w:rsidRPr="004543BD">
        <w:rPr>
          <w:sz w:val="20"/>
          <w:szCs w:val="20"/>
        </w:rPr>
        <w:t>а) условия, определяющие допуск команд и (или) участников к участию в физкультурном мероприятии;</w:t>
      </w:r>
    </w:p>
    <w:p w:rsidR="00DE1CAA" w:rsidRPr="004543BD" w:rsidRDefault="00DE1CAA" w:rsidP="00DE1CAA">
      <w:pPr>
        <w:ind w:firstLine="709"/>
        <w:jc w:val="both"/>
        <w:rPr>
          <w:sz w:val="20"/>
          <w:szCs w:val="20"/>
        </w:rPr>
      </w:pPr>
      <w:r w:rsidRPr="004543BD">
        <w:rPr>
          <w:sz w:val="20"/>
          <w:szCs w:val="20"/>
        </w:rPr>
        <w:t>б) численные составы команд, формируемые для участия в физкультурном мероприятии, с указанием к</w:t>
      </w:r>
      <w:r w:rsidRPr="004543BD">
        <w:rPr>
          <w:sz w:val="20"/>
          <w:szCs w:val="20"/>
        </w:rPr>
        <w:t>о</w:t>
      </w:r>
      <w:r w:rsidRPr="004543BD">
        <w:rPr>
          <w:sz w:val="20"/>
          <w:szCs w:val="20"/>
        </w:rPr>
        <w:t>личества тренеров, специалистов, спортивных судей и руководителей;</w:t>
      </w:r>
    </w:p>
    <w:p w:rsidR="00DE1CAA" w:rsidRPr="004543BD" w:rsidRDefault="00DE1CAA" w:rsidP="00DE1CAA">
      <w:pPr>
        <w:ind w:firstLine="709"/>
        <w:jc w:val="both"/>
        <w:rPr>
          <w:sz w:val="20"/>
          <w:szCs w:val="20"/>
        </w:rPr>
      </w:pPr>
      <w:r w:rsidRPr="004543BD">
        <w:rPr>
          <w:sz w:val="20"/>
          <w:szCs w:val="20"/>
        </w:rPr>
        <w:t>5) программа физкультурного мероприятия:</w:t>
      </w:r>
    </w:p>
    <w:p w:rsidR="00DE1CAA" w:rsidRPr="004543BD" w:rsidRDefault="00DE1CAA" w:rsidP="00DE1CAA">
      <w:pPr>
        <w:ind w:firstLine="709"/>
        <w:jc w:val="both"/>
        <w:rPr>
          <w:sz w:val="20"/>
          <w:szCs w:val="20"/>
        </w:rPr>
      </w:pPr>
      <w:r w:rsidRPr="004543BD">
        <w:rPr>
          <w:sz w:val="20"/>
          <w:szCs w:val="20"/>
        </w:rPr>
        <w:t>а) расписание физкультурного мероприятия по дням с указанием дня приезда и дня отъезда участников физкультурного мероприятия;</w:t>
      </w:r>
    </w:p>
    <w:p w:rsidR="00DE1CAA" w:rsidRPr="004543BD" w:rsidRDefault="00DE1CAA" w:rsidP="00DE1CAA">
      <w:pPr>
        <w:ind w:firstLine="709"/>
        <w:jc w:val="both"/>
        <w:rPr>
          <w:sz w:val="20"/>
          <w:szCs w:val="20"/>
        </w:rPr>
      </w:pPr>
      <w:r w:rsidRPr="004543BD">
        <w:rPr>
          <w:sz w:val="20"/>
          <w:szCs w:val="20"/>
        </w:rPr>
        <w:t>б) условия и система проведения физкультурного мероприятия по видам спорта, включенным в программу физкультурного мероприятия;</w:t>
      </w:r>
    </w:p>
    <w:p w:rsidR="00DE1CAA" w:rsidRPr="004543BD" w:rsidRDefault="00DE1CAA" w:rsidP="00DE1CAA">
      <w:pPr>
        <w:ind w:firstLine="709"/>
        <w:jc w:val="both"/>
        <w:rPr>
          <w:sz w:val="20"/>
          <w:szCs w:val="20"/>
        </w:rPr>
      </w:pPr>
      <w:r w:rsidRPr="004543BD">
        <w:rPr>
          <w:sz w:val="20"/>
          <w:szCs w:val="20"/>
        </w:rPr>
        <w:t>в) ссылка на правила видов спорта, включенных в программу физкультурного мероприятия;</w:t>
      </w:r>
    </w:p>
    <w:p w:rsidR="00DE1CAA" w:rsidRPr="004543BD" w:rsidRDefault="00DE1CAA" w:rsidP="00DE1CAA">
      <w:pPr>
        <w:ind w:firstLine="709"/>
        <w:jc w:val="both"/>
        <w:rPr>
          <w:sz w:val="20"/>
          <w:szCs w:val="20"/>
        </w:rPr>
      </w:pPr>
      <w:r w:rsidRPr="004543BD">
        <w:rPr>
          <w:sz w:val="20"/>
          <w:szCs w:val="20"/>
        </w:rPr>
        <w:t>6) подача заявок на участие в физкультурном мероприятии:</w:t>
      </w:r>
    </w:p>
    <w:p w:rsidR="00DE1CAA" w:rsidRPr="004543BD" w:rsidRDefault="00DE1CAA" w:rsidP="00DE1CAA">
      <w:pPr>
        <w:ind w:firstLine="709"/>
        <w:jc w:val="both"/>
        <w:rPr>
          <w:sz w:val="20"/>
          <w:szCs w:val="20"/>
        </w:rPr>
      </w:pPr>
      <w:r w:rsidRPr="004543BD">
        <w:rPr>
          <w:sz w:val="20"/>
          <w:szCs w:val="20"/>
        </w:rPr>
        <w:t>а) сроки и порядок подачи заявок на участие в физкультурном мероприятии, требования к их оформлению;</w:t>
      </w:r>
    </w:p>
    <w:p w:rsidR="00DE1CAA" w:rsidRPr="004543BD" w:rsidRDefault="00DE1CAA" w:rsidP="00DE1CAA">
      <w:pPr>
        <w:ind w:firstLine="709"/>
        <w:jc w:val="both"/>
        <w:rPr>
          <w:sz w:val="20"/>
          <w:szCs w:val="20"/>
        </w:rPr>
      </w:pPr>
      <w:r w:rsidRPr="004543BD">
        <w:rPr>
          <w:sz w:val="20"/>
          <w:szCs w:val="20"/>
        </w:rPr>
        <w:t>б) перечень документов, представляемых в комиссию по допуску участников физкультурного меропри</w:t>
      </w:r>
      <w:r w:rsidRPr="004543BD">
        <w:rPr>
          <w:sz w:val="20"/>
          <w:szCs w:val="20"/>
        </w:rPr>
        <w:t>я</w:t>
      </w:r>
      <w:r w:rsidRPr="004543BD">
        <w:rPr>
          <w:sz w:val="20"/>
          <w:szCs w:val="20"/>
        </w:rPr>
        <w:t>тия;</w:t>
      </w:r>
    </w:p>
    <w:p w:rsidR="00DE1CAA" w:rsidRPr="004543BD" w:rsidRDefault="00DE1CAA" w:rsidP="00DE1CAA">
      <w:pPr>
        <w:ind w:firstLine="709"/>
        <w:jc w:val="both"/>
        <w:rPr>
          <w:sz w:val="20"/>
          <w:szCs w:val="20"/>
        </w:rPr>
      </w:pPr>
      <w:r w:rsidRPr="004543BD">
        <w:rPr>
          <w:sz w:val="20"/>
          <w:szCs w:val="20"/>
        </w:rPr>
        <w:t>в) почтовый адрес и иные необходимые реквизиты организаторов физкультурного мероприятия для н</w:t>
      </w:r>
      <w:r w:rsidRPr="004543BD">
        <w:rPr>
          <w:sz w:val="20"/>
          <w:szCs w:val="20"/>
        </w:rPr>
        <w:t>а</w:t>
      </w:r>
      <w:r w:rsidRPr="004543BD">
        <w:rPr>
          <w:sz w:val="20"/>
          <w:szCs w:val="20"/>
        </w:rPr>
        <w:t>правления заявок на участие в физкультурном мероприятии (адрес электронной почты, телефон/факс);</w:t>
      </w:r>
    </w:p>
    <w:p w:rsidR="00DE1CAA" w:rsidRPr="004543BD" w:rsidRDefault="00DE1CAA" w:rsidP="00DE1CAA">
      <w:pPr>
        <w:ind w:firstLine="709"/>
        <w:jc w:val="both"/>
        <w:rPr>
          <w:sz w:val="20"/>
          <w:szCs w:val="20"/>
        </w:rPr>
      </w:pPr>
      <w:r w:rsidRPr="004543BD">
        <w:rPr>
          <w:sz w:val="20"/>
          <w:szCs w:val="20"/>
        </w:rPr>
        <w:t>7) условия подведения итогов физкультурного мероприятия:</w:t>
      </w:r>
    </w:p>
    <w:p w:rsidR="00DE1CAA" w:rsidRPr="004543BD" w:rsidRDefault="00DE1CAA" w:rsidP="00DE1CAA">
      <w:pPr>
        <w:ind w:firstLine="709"/>
        <w:jc w:val="both"/>
        <w:rPr>
          <w:sz w:val="20"/>
          <w:szCs w:val="20"/>
        </w:rPr>
      </w:pPr>
      <w:r w:rsidRPr="004543BD">
        <w:rPr>
          <w:sz w:val="20"/>
          <w:szCs w:val="20"/>
        </w:rPr>
        <w:t>а) условия (принципы и критерии) определения победителей и призеров в личных и (или) командных в</w:t>
      </w:r>
      <w:r w:rsidRPr="004543BD">
        <w:rPr>
          <w:sz w:val="20"/>
          <w:szCs w:val="20"/>
        </w:rPr>
        <w:t>и</w:t>
      </w:r>
      <w:r w:rsidRPr="004543BD">
        <w:rPr>
          <w:sz w:val="20"/>
          <w:szCs w:val="20"/>
        </w:rPr>
        <w:t>дах спорта, включенных в программу физкультурного мероприятия;</w:t>
      </w:r>
    </w:p>
    <w:p w:rsidR="00DE1CAA" w:rsidRPr="004543BD" w:rsidRDefault="00DE1CAA" w:rsidP="00DE1CAA">
      <w:pPr>
        <w:ind w:firstLine="709"/>
        <w:jc w:val="both"/>
        <w:rPr>
          <w:sz w:val="20"/>
          <w:szCs w:val="20"/>
        </w:rPr>
      </w:pPr>
      <w:r w:rsidRPr="004543BD">
        <w:rPr>
          <w:sz w:val="20"/>
          <w:szCs w:val="20"/>
        </w:rPr>
        <w:t>б) условия подведения итогов физкультурного мероприятия;</w:t>
      </w:r>
    </w:p>
    <w:p w:rsidR="00DE1CAA" w:rsidRPr="004543BD" w:rsidRDefault="00DE1CAA" w:rsidP="00DE1CAA">
      <w:pPr>
        <w:ind w:firstLine="709"/>
        <w:jc w:val="both"/>
        <w:rPr>
          <w:sz w:val="20"/>
          <w:szCs w:val="20"/>
        </w:rPr>
      </w:pPr>
      <w:r w:rsidRPr="004543BD">
        <w:rPr>
          <w:sz w:val="20"/>
          <w:szCs w:val="20"/>
        </w:rPr>
        <w:lastRenderedPageBreak/>
        <w:t>в) условия подведения итогов общекомандного зачета, если общекомандный зачет подводится по итогам физкультурного мероприятия;</w:t>
      </w:r>
    </w:p>
    <w:p w:rsidR="00DE1CAA" w:rsidRPr="004543BD" w:rsidRDefault="00DE1CAA" w:rsidP="00DE1CAA">
      <w:pPr>
        <w:ind w:firstLine="709"/>
        <w:jc w:val="both"/>
        <w:rPr>
          <w:sz w:val="20"/>
          <w:szCs w:val="20"/>
        </w:rPr>
      </w:pPr>
      <w:proofErr w:type="gramStart"/>
      <w:r w:rsidRPr="004543BD">
        <w:rPr>
          <w:sz w:val="20"/>
          <w:szCs w:val="20"/>
        </w:rPr>
        <w:t>г) сроки предоставления организаторами физкультурного мероприятия итоговых протоколов, справок об итогах проведения физкультурного мероприятия (далее – итоговые протоколы и справки) на бумажном и эле</w:t>
      </w:r>
      <w:r w:rsidRPr="004543BD">
        <w:rPr>
          <w:sz w:val="20"/>
          <w:szCs w:val="20"/>
        </w:rPr>
        <w:t>к</w:t>
      </w:r>
      <w:r w:rsidRPr="004543BD">
        <w:rPr>
          <w:sz w:val="20"/>
          <w:szCs w:val="20"/>
        </w:rPr>
        <w:t>тронном носителях в управление в случае, если управление не является организатором.</w:t>
      </w:r>
      <w:proofErr w:type="gramEnd"/>
      <w:r w:rsidRPr="004543BD">
        <w:rPr>
          <w:sz w:val="20"/>
          <w:szCs w:val="20"/>
        </w:rPr>
        <w:t xml:space="preserve"> Срок предоставления ит</w:t>
      </w:r>
      <w:r w:rsidRPr="004543BD">
        <w:rPr>
          <w:sz w:val="20"/>
          <w:szCs w:val="20"/>
        </w:rPr>
        <w:t>о</w:t>
      </w:r>
      <w:r w:rsidRPr="004543BD">
        <w:rPr>
          <w:sz w:val="20"/>
          <w:szCs w:val="20"/>
        </w:rPr>
        <w:t xml:space="preserve">говых протоколов и справок составляет 10 календарных дней </w:t>
      </w:r>
      <w:proofErr w:type="gramStart"/>
      <w:r w:rsidRPr="004543BD">
        <w:rPr>
          <w:sz w:val="20"/>
          <w:szCs w:val="20"/>
        </w:rPr>
        <w:t>с даты подведения</w:t>
      </w:r>
      <w:proofErr w:type="gramEnd"/>
      <w:r w:rsidRPr="004543BD">
        <w:rPr>
          <w:sz w:val="20"/>
          <w:szCs w:val="20"/>
        </w:rPr>
        <w:t xml:space="preserve"> итогов физкультурного меропри</w:t>
      </w:r>
      <w:r w:rsidRPr="004543BD">
        <w:rPr>
          <w:sz w:val="20"/>
          <w:szCs w:val="20"/>
        </w:rPr>
        <w:t>я</w:t>
      </w:r>
      <w:r w:rsidRPr="004543BD">
        <w:rPr>
          <w:sz w:val="20"/>
          <w:szCs w:val="20"/>
        </w:rPr>
        <w:t>тия;</w:t>
      </w:r>
    </w:p>
    <w:p w:rsidR="00DE1CAA" w:rsidRPr="004543BD" w:rsidRDefault="00DE1CAA" w:rsidP="00DE1CAA">
      <w:pPr>
        <w:ind w:firstLine="709"/>
        <w:jc w:val="both"/>
        <w:rPr>
          <w:sz w:val="20"/>
          <w:szCs w:val="20"/>
        </w:rPr>
      </w:pPr>
      <w:r w:rsidRPr="004543BD">
        <w:rPr>
          <w:sz w:val="20"/>
          <w:szCs w:val="20"/>
        </w:rPr>
        <w:t>8) награждение:</w:t>
      </w:r>
    </w:p>
    <w:p w:rsidR="00DE1CAA" w:rsidRPr="004543BD" w:rsidRDefault="00DE1CAA" w:rsidP="00DE1CAA">
      <w:pPr>
        <w:ind w:firstLine="709"/>
        <w:jc w:val="both"/>
        <w:rPr>
          <w:sz w:val="20"/>
          <w:szCs w:val="20"/>
        </w:rPr>
      </w:pPr>
      <w:r w:rsidRPr="004543BD">
        <w:rPr>
          <w:sz w:val="20"/>
          <w:szCs w:val="20"/>
        </w:rPr>
        <w:t>а) условия награждения победителей и призеров в личных видах спорта, включенных в программу фи</w:t>
      </w:r>
      <w:r w:rsidRPr="004543BD">
        <w:rPr>
          <w:sz w:val="20"/>
          <w:szCs w:val="20"/>
        </w:rPr>
        <w:t>з</w:t>
      </w:r>
      <w:r w:rsidRPr="004543BD">
        <w:rPr>
          <w:sz w:val="20"/>
          <w:szCs w:val="20"/>
        </w:rPr>
        <w:t>культурного мероприятия;</w:t>
      </w:r>
    </w:p>
    <w:p w:rsidR="00DE1CAA" w:rsidRPr="004543BD" w:rsidRDefault="00DE1CAA" w:rsidP="00DE1CAA">
      <w:pPr>
        <w:ind w:firstLine="709"/>
        <w:jc w:val="both"/>
        <w:rPr>
          <w:sz w:val="20"/>
          <w:szCs w:val="20"/>
        </w:rPr>
      </w:pPr>
      <w:r w:rsidRPr="004543BD">
        <w:rPr>
          <w:sz w:val="20"/>
          <w:szCs w:val="20"/>
        </w:rPr>
        <w:t>б) условия награждения победителей и призеров в командных видах спорта, включенных в программу физкультурного мероприятия;</w:t>
      </w:r>
    </w:p>
    <w:p w:rsidR="00DE1CAA" w:rsidRPr="004543BD" w:rsidRDefault="00DE1CAA" w:rsidP="00DE1CAA">
      <w:pPr>
        <w:ind w:firstLine="709"/>
        <w:jc w:val="both"/>
        <w:rPr>
          <w:sz w:val="20"/>
          <w:szCs w:val="20"/>
        </w:rPr>
      </w:pPr>
      <w:r w:rsidRPr="004543BD">
        <w:rPr>
          <w:sz w:val="20"/>
          <w:szCs w:val="20"/>
        </w:rPr>
        <w:t>в) условия награждения победителей и призеров в общекомандном зачете;</w:t>
      </w:r>
    </w:p>
    <w:p w:rsidR="00DE1CAA" w:rsidRPr="004543BD" w:rsidRDefault="00DE1CAA" w:rsidP="00DE1CAA">
      <w:pPr>
        <w:ind w:firstLine="709"/>
        <w:jc w:val="both"/>
        <w:rPr>
          <w:sz w:val="20"/>
          <w:szCs w:val="20"/>
        </w:rPr>
      </w:pPr>
      <w:r w:rsidRPr="004543BD">
        <w:rPr>
          <w:sz w:val="20"/>
          <w:szCs w:val="20"/>
        </w:rPr>
        <w:t>9) условия финансирования:</w:t>
      </w:r>
    </w:p>
    <w:p w:rsidR="00DE1CAA" w:rsidRPr="004543BD" w:rsidRDefault="00DE1CAA" w:rsidP="00DE1CAA">
      <w:pPr>
        <w:ind w:firstLine="709"/>
        <w:jc w:val="both"/>
        <w:rPr>
          <w:sz w:val="20"/>
          <w:szCs w:val="20"/>
        </w:rPr>
      </w:pPr>
      <w:r w:rsidRPr="004543BD">
        <w:rPr>
          <w:sz w:val="20"/>
          <w:szCs w:val="20"/>
        </w:rPr>
        <w:t>сведения об источниках и условиях финансового обеспечения физкультурного мероприятия;</w:t>
      </w:r>
    </w:p>
    <w:p w:rsidR="00DE1CAA" w:rsidRPr="004543BD" w:rsidRDefault="00DE1CAA" w:rsidP="00DE1CAA">
      <w:pPr>
        <w:ind w:firstLine="709"/>
        <w:jc w:val="both"/>
        <w:rPr>
          <w:sz w:val="20"/>
          <w:szCs w:val="20"/>
        </w:rPr>
      </w:pPr>
      <w:r w:rsidRPr="004543BD">
        <w:rPr>
          <w:sz w:val="20"/>
          <w:szCs w:val="20"/>
        </w:rPr>
        <w:t>10) обеспечение безопасности участников и зрителей:</w:t>
      </w:r>
    </w:p>
    <w:p w:rsidR="00DE1CAA" w:rsidRPr="004543BD" w:rsidRDefault="00DE1CAA" w:rsidP="00DE1CAA">
      <w:pPr>
        <w:ind w:firstLine="709"/>
        <w:jc w:val="both"/>
        <w:rPr>
          <w:sz w:val="20"/>
          <w:szCs w:val="20"/>
        </w:rPr>
      </w:pPr>
      <w:r w:rsidRPr="004543BD">
        <w:rPr>
          <w:sz w:val="20"/>
          <w:szCs w:val="20"/>
        </w:rPr>
        <w:t>а) меры и условия, касающиеся обеспечения безопасности участников и зрителей при проведении фи</w:t>
      </w:r>
      <w:r w:rsidRPr="004543BD">
        <w:rPr>
          <w:sz w:val="20"/>
          <w:szCs w:val="20"/>
        </w:rPr>
        <w:t>з</w:t>
      </w:r>
      <w:r w:rsidRPr="004543BD">
        <w:rPr>
          <w:sz w:val="20"/>
          <w:szCs w:val="20"/>
        </w:rPr>
        <w:t>культурного мероприятия;</w:t>
      </w:r>
    </w:p>
    <w:p w:rsidR="00DE1CAA" w:rsidRPr="004543BD" w:rsidRDefault="00DE1CAA" w:rsidP="00DE1CAA">
      <w:pPr>
        <w:ind w:firstLine="709"/>
        <w:jc w:val="both"/>
        <w:rPr>
          <w:sz w:val="20"/>
          <w:szCs w:val="20"/>
        </w:rPr>
      </w:pPr>
      <w:r w:rsidRPr="004543BD">
        <w:rPr>
          <w:sz w:val="20"/>
          <w:szCs w:val="20"/>
        </w:rPr>
        <w:t>б) меры и условия, касающиеся медицинского обеспечения участников и зрителей при проведении фи</w:t>
      </w:r>
      <w:r w:rsidRPr="004543BD">
        <w:rPr>
          <w:sz w:val="20"/>
          <w:szCs w:val="20"/>
        </w:rPr>
        <w:t>з</w:t>
      </w:r>
      <w:r w:rsidRPr="004543BD">
        <w:rPr>
          <w:sz w:val="20"/>
          <w:szCs w:val="20"/>
        </w:rPr>
        <w:t>культурного мероприятия;</w:t>
      </w:r>
    </w:p>
    <w:p w:rsidR="00DE1CAA" w:rsidRPr="004543BD" w:rsidRDefault="00DE1CAA" w:rsidP="00DE1CAA">
      <w:pPr>
        <w:ind w:firstLine="709"/>
        <w:jc w:val="both"/>
        <w:rPr>
          <w:sz w:val="20"/>
          <w:szCs w:val="20"/>
        </w:rPr>
      </w:pPr>
      <w:r w:rsidRPr="004543BD">
        <w:rPr>
          <w:sz w:val="20"/>
          <w:szCs w:val="20"/>
        </w:rPr>
        <w:t>11) страхование участников физкультурного мероприятия:</w:t>
      </w:r>
    </w:p>
    <w:p w:rsidR="00DE1CAA" w:rsidRPr="004543BD" w:rsidRDefault="00DE1CAA" w:rsidP="00DE1CAA">
      <w:pPr>
        <w:ind w:firstLine="709"/>
        <w:jc w:val="both"/>
        <w:rPr>
          <w:sz w:val="20"/>
          <w:szCs w:val="20"/>
        </w:rPr>
      </w:pPr>
      <w:r w:rsidRPr="004543BD">
        <w:rPr>
          <w:sz w:val="20"/>
          <w:szCs w:val="20"/>
        </w:rPr>
        <w:t>условия страхования жизни и здоровья участников физкультурного мероприятия от несчастных случаев.</w:t>
      </w:r>
    </w:p>
    <w:p w:rsidR="00DE1CAA" w:rsidRPr="004543BD" w:rsidRDefault="00DE1CAA" w:rsidP="00DE1CAA">
      <w:pPr>
        <w:ind w:firstLine="709"/>
        <w:jc w:val="both"/>
        <w:rPr>
          <w:sz w:val="20"/>
          <w:szCs w:val="20"/>
        </w:rPr>
      </w:pPr>
    </w:p>
    <w:p w:rsidR="00DE1CAA" w:rsidRPr="004543BD" w:rsidRDefault="00DE1CAA" w:rsidP="00DE1CAA">
      <w:pPr>
        <w:jc w:val="center"/>
        <w:rPr>
          <w:sz w:val="20"/>
          <w:szCs w:val="20"/>
        </w:rPr>
      </w:pPr>
      <w:r w:rsidRPr="004543BD">
        <w:rPr>
          <w:sz w:val="20"/>
          <w:szCs w:val="20"/>
        </w:rPr>
        <w:t>III. Общие требования к содержанию положений (регламентов)</w:t>
      </w:r>
    </w:p>
    <w:p w:rsidR="00DE1CAA" w:rsidRPr="004543BD" w:rsidRDefault="00DE1CAA" w:rsidP="00DE1CAA">
      <w:pPr>
        <w:jc w:val="center"/>
        <w:rPr>
          <w:sz w:val="20"/>
          <w:szCs w:val="20"/>
        </w:rPr>
      </w:pPr>
      <w:r w:rsidRPr="004543BD">
        <w:rPr>
          <w:sz w:val="20"/>
          <w:szCs w:val="20"/>
        </w:rPr>
        <w:t>об официальных спортивных соревнованиях</w:t>
      </w:r>
    </w:p>
    <w:p w:rsidR="00DE1CAA" w:rsidRPr="004543BD" w:rsidRDefault="00DE1CAA" w:rsidP="00DE1CAA">
      <w:pPr>
        <w:jc w:val="center"/>
        <w:rPr>
          <w:sz w:val="20"/>
          <w:szCs w:val="20"/>
        </w:rPr>
      </w:pPr>
      <w:r w:rsidRPr="004543BD">
        <w:rPr>
          <w:sz w:val="20"/>
          <w:szCs w:val="20"/>
        </w:rPr>
        <w:t>Арзгирского муниципального округа Ставропольского края</w:t>
      </w:r>
    </w:p>
    <w:p w:rsidR="00DE1CAA" w:rsidRPr="004543BD" w:rsidRDefault="00DE1CAA" w:rsidP="00DE1CAA">
      <w:pPr>
        <w:ind w:firstLine="709"/>
        <w:jc w:val="both"/>
        <w:rPr>
          <w:sz w:val="20"/>
          <w:szCs w:val="20"/>
        </w:rPr>
      </w:pPr>
      <w:r w:rsidRPr="004543BD">
        <w:rPr>
          <w:sz w:val="20"/>
          <w:szCs w:val="20"/>
        </w:rPr>
        <w:t>3.1. Положение (регламент) об официальном спортивном соревновании Арзгирского муниципального о</w:t>
      </w:r>
      <w:r w:rsidRPr="004543BD">
        <w:rPr>
          <w:sz w:val="20"/>
          <w:szCs w:val="20"/>
        </w:rPr>
        <w:t>к</w:t>
      </w:r>
      <w:r w:rsidRPr="004543BD">
        <w:rPr>
          <w:sz w:val="20"/>
          <w:szCs w:val="20"/>
        </w:rPr>
        <w:t>руга Ставропольского края (далее – Положение о спортивном соревновании) разрабатывается по видам спорта, включенным во Всероссийский реестр видов спорта (далее – ВРВС), развиваемым на общероссийском уровне.</w:t>
      </w:r>
    </w:p>
    <w:p w:rsidR="00DE1CAA" w:rsidRPr="004543BD" w:rsidRDefault="00DE1CAA" w:rsidP="00DE1CAA">
      <w:pPr>
        <w:ind w:firstLine="709"/>
        <w:jc w:val="both"/>
        <w:rPr>
          <w:sz w:val="20"/>
          <w:szCs w:val="20"/>
        </w:rPr>
      </w:pPr>
      <w:r w:rsidRPr="004543BD">
        <w:rPr>
          <w:sz w:val="20"/>
          <w:szCs w:val="20"/>
        </w:rPr>
        <w:t>3.2. Положение о спортивном соревновании разрабатывается индивидуально для каждого официального спортивного соревнования Арзгирского муниципального округа Ставропольского края (далее – спортивное соре</w:t>
      </w:r>
      <w:r w:rsidRPr="004543BD">
        <w:rPr>
          <w:sz w:val="20"/>
          <w:szCs w:val="20"/>
        </w:rPr>
        <w:t>в</w:t>
      </w:r>
      <w:r w:rsidRPr="004543BD">
        <w:rPr>
          <w:sz w:val="20"/>
          <w:szCs w:val="20"/>
        </w:rPr>
        <w:t>нование).</w:t>
      </w:r>
    </w:p>
    <w:p w:rsidR="00DE1CAA" w:rsidRPr="004543BD" w:rsidRDefault="00DE1CAA" w:rsidP="00DE1CAA">
      <w:pPr>
        <w:ind w:firstLine="709"/>
        <w:jc w:val="both"/>
        <w:rPr>
          <w:sz w:val="20"/>
          <w:szCs w:val="20"/>
        </w:rPr>
      </w:pPr>
      <w:r w:rsidRPr="004543BD">
        <w:rPr>
          <w:sz w:val="20"/>
          <w:szCs w:val="20"/>
        </w:rPr>
        <w:t>В случае если организаторами нескольких спортивных соревнований являются одни и те же лица, то на такие спортивные соревнования может быть разработано одно Положение о спортивном соревновании.</w:t>
      </w:r>
    </w:p>
    <w:p w:rsidR="00DE1CAA" w:rsidRPr="004543BD" w:rsidRDefault="00DE1CAA" w:rsidP="00DE1CAA">
      <w:pPr>
        <w:ind w:firstLine="709"/>
        <w:jc w:val="both"/>
        <w:rPr>
          <w:sz w:val="20"/>
          <w:szCs w:val="20"/>
        </w:rPr>
      </w:pPr>
      <w:r w:rsidRPr="004543BD">
        <w:rPr>
          <w:sz w:val="20"/>
          <w:szCs w:val="20"/>
        </w:rPr>
        <w:t>3.3. Положение о спортивном соревновании должно содержать следующие разделы:</w:t>
      </w:r>
    </w:p>
    <w:p w:rsidR="00DE1CAA" w:rsidRPr="004543BD" w:rsidRDefault="00DE1CAA" w:rsidP="00DE1CAA">
      <w:pPr>
        <w:ind w:firstLine="709"/>
        <w:jc w:val="both"/>
        <w:rPr>
          <w:sz w:val="20"/>
          <w:szCs w:val="20"/>
        </w:rPr>
      </w:pPr>
      <w:r w:rsidRPr="004543BD">
        <w:rPr>
          <w:sz w:val="20"/>
          <w:szCs w:val="20"/>
        </w:rPr>
        <w:t>1) общие положения:</w:t>
      </w:r>
    </w:p>
    <w:p w:rsidR="00DE1CAA" w:rsidRPr="004543BD" w:rsidRDefault="00DE1CAA" w:rsidP="00DE1CAA">
      <w:pPr>
        <w:ind w:firstLine="709"/>
        <w:jc w:val="both"/>
        <w:rPr>
          <w:sz w:val="20"/>
          <w:szCs w:val="20"/>
        </w:rPr>
      </w:pPr>
      <w:r w:rsidRPr="004543BD">
        <w:rPr>
          <w:sz w:val="20"/>
          <w:szCs w:val="20"/>
        </w:rPr>
        <w:t>а) ссылку на решения и документы, являющиеся основаниями для проведения спортивного соревнования;</w:t>
      </w:r>
    </w:p>
    <w:p w:rsidR="00DE1CAA" w:rsidRPr="004543BD" w:rsidRDefault="00DE1CAA" w:rsidP="00DE1CAA">
      <w:pPr>
        <w:ind w:firstLine="709"/>
        <w:jc w:val="both"/>
        <w:rPr>
          <w:sz w:val="20"/>
          <w:szCs w:val="20"/>
        </w:rPr>
      </w:pPr>
      <w:r w:rsidRPr="004543BD">
        <w:rPr>
          <w:sz w:val="20"/>
          <w:szCs w:val="20"/>
        </w:rPr>
        <w:t>б) причины и обоснование проведения спортивного соревнования (решения организаторов спортивного соревнования);</w:t>
      </w:r>
    </w:p>
    <w:p w:rsidR="00DE1CAA" w:rsidRPr="004543BD" w:rsidRDefault="00DE1CAA" w:rsidP="00DE1CAA">
      <w:pPr>
        <w:ind w:firstLine="709"/>
        <w:jc w:val="both"/>
        <w:rPr>
          <w:sz w:val="20"/>
          <w:szCs w:val="20"/>
        </w:rPr>
      </w:pPr>
      <w:r w:rsidRPr="004543BD">
        <w:rPr>
          <w:sz w:val="20"/>
          <w:szCs w:val="20"/>
        </w:rPr>
        <w:t>в) правила вида спорта, в соответствии с которыми проводится спортивное соревнование;</w:t>
      </w:r>
    </w:p>
    <w:p w:rsidR="00DE1CAA" w:rsidRPr="004543BD" w:rsidRDefault="00DE1CAA" w:rsidP="00DE1CAA">
      <w:pPr>
        <w:ind w:firstLine="709"/>
        <w:jc w:val="both"/>
        <w:rPr>
          <w:sz w:val="20"/>
          <w:szCs w:val="20"/>
        </w:rPr>
      </w:pPr>
      <w:r w:rsidRPr="004543BD">
        <w:rPr>
          <w:sz w:val="20"/>
          <w:szCs w:val="20"/>
        </w:rPr>
        <w:t>г) цели и задачи проведения спортивного соревнования;</w:t>
      </w:r>
    </w:p>
    <w:p w:rsidR="00DE1CAA" w:rsidRPr="004543BD" w:rsidRDefault="00DE1CAA" w:rsidP="00DE1CAA">
      <w:pPr>
        <w:ind w:firstLine="709"/>
        <w:jc w:val="both"/>
        <w:rPr>
          <w:sz w:val="20"/>
          <w:szCs w:val="20"/>
        </w:rPr>
      </w:pPr>
      <w:proofErr w:type="spellStart"/>
      <w:r w:rsidRPr="004543BD">
        <w:rPr>
          <w:sz w:val="20"/>
          <w:szCs w:val="20"/>
        </w:rPr>
        <w:t>д</w:t>
      </w:r>
      <w:proofErr w:type="spellEnd"/>
      <w:r w:rsidRPr="004543BD">
        <w:rPr>
          <w:sz w:val="20"/>
          <w:szCs w:val="20"/>
        </w:rPr>
        <w:t>) основания для командирования спортсменов на спортивное соревнование;</w:t>
      </w:r>
    </w:p>
    <w:p w:rsidR="00DE1CAA" w:rsidRPr="004543BD" w:rsidRDefault="00DE1CAA" w:rsidP="00DE1CAA">
      <w:pPr>
        <w:ind w:firstLine="709"/>
        <w:jc w:val="both"/>
        <w:rPr>
          <w:sz w:val="20"/>
          <w:szCs w:val="20"/>
        </w:rPr>
      </w:pPr>
      <w:r w:rsidRPr="004543BD">
        <w:rPr>
          <w:sz w:val="20"/>
          <w:szCs w:val="20"/>
        </w:rPr>
        <w:t>2) организаторы спортивного соревнования:</w:t>
      </w:r>
    </w:p>
    <w:p w:rsidR="00DE1CAA" w:rsidRPr="004543BD" w:rsidRDefault="00DE1CAA" w:rsidP="00DE1CAA">
      <w:pPr>
        <w:ind w:firstLine="709"/>
        <w:jc w:val="both"/>
        <w:rPr>
          <w:sz w:val="20"/>
          <w:szCs w:val="20"/>
        </w:rPr>
      </w:pPr>
      <w:r w:rsidRPr="004543BD">
        <w:rPr>
          <w:sz w:val="20"/>
          <w:szCs w:val="20"/>
        </w:rPr>
        <w:t>а) полное наименование (включая организационно-правовую форму) организаторов спортивного соревн</w:t>
      </w:r>
      <w:r w:rsidRPr="004543BD">
        <w:rPr>
          <w:sz w:val="20"/>
          <w:szCs w:val="20"/>
        </w:rPr>
        <w:t>о</w:t>
      </w:r>
      <w:r w:rsidRPr="004543BD">
        <w:rPr>
          <w:sz w:val="20"/>
          <w:szCs w:val="20"/>
        </w:rPr>
        <w:t>вания – юридических лиц;</w:t>
      </w:r>
    </w:p>
    <w:p w:rsidR="00DE1CAA" w:rsidRPr="004543BD" w:rsidRDefault="00DE1CAA" w:rsidP="00DE1CAA">
      <w:pPr>
        <w:ind w:firstLine="709"/>
        <w:jc w:val="both"/>
        <w:rPr>
          <w:sz w:val="20"/>
          <w:szCs w:val="20"/>
        </w:rPr>
      </w:pPr>
      <w:r w:rsidRPr="004543BD">
        <w:rPr>
          <w:sz w:val="20"/>
          <w:szCs w:val="20"/>
        </w:rPr>
        <w:t>б) распределение прав и обязанностей между организаторами спортивного соревнования;</w:t>
      </w:r>
    </w:p>
    <w:p w:rsidR="00DE1CAA" w:rsidRPr="004543BD" w:rsidRDefault="00DE1CAA" w:rsidP="00DE1CAA">
      <w:pPr>
        <w:ind w:firstLine="709"/>
        <w:jc w:val="both"/>
        <w:rPr>
          <w:sz w:val="20"/>
          <w:szCs w:val="20"/>
        </w:rPr>
      </w:pPr>
      <w:r w:rsidRPr="004543BD">
        <w:rPr>
          <w:sz w:val="20"/>
          <w:szCs w:val="20"/>
        </w:rPr>
        <w:t>в) персональный состав организационного комитета спортивного соревнования, главной судейской колл</w:t>
      </w:r>
      <w:r w:rsidRPr="004543BD">
        <w:rPr>
          <w:sz w:val="20"/>
          <w:szCs w:val="20"/>
        </w:rPr>
        <w:t>е</w:t>
      </w:r>
      <w:r w:rsidRPr="004543BD">
        <w:rPr>
          <w:sz w:val="20"/>
          <w:szCs w:val="20"/>
        </w:rPr>
        <w:t>гии, мандатной комиссии спортивного соревнования, порядок и сроки их формирования;</w:t>
      </w:r>
    </w:p>
    <w:p w:rsidR="00DE1CAA" w:rsidRPr="004543BD" w:rsidRDefault="00DE1CAA" w:rsidP="00DE1CAA">
      <w:pPr>
        <w:ind w:firstLine="709"/>
        <w:jc w:val="both"/>
        <w:rPr>
          <w:sz w:val="20"/>
          <w:szCs w:val="20"/>
        </w:rPr>
      </w:pPr>
      <w:r w:rsidRPr="004543BD">
        <w:rPr>
          <w:sz w:val="20"/>
          <w:szCs w:val="20"/>
        </w:rPr>
        <w:t>3) общие сведения о спортивном соревновании:</w:t>
      </w:r>
    </w:p>
    <w:p w:rsidR="00DE1CAA" w:rsidRPr="004543BD" w:rsidRDefault="00DE1CAA" w:rsidP="00DE1CAA">
      <w:pPr>
        <w:ind w:firstLine="709"/>
        <w:jc w:val="both"/>
        <w:rPr>
          <w:sz w:val="20"/>
          <w:szCs w:val="20"/>
        </w:rPr>
      </w:pPr>
      <w:r w:rsidRPr="004543BD">
        <w:rPr>
          <w:sz w:val="20"/>
          <w:szCs w:val="20"/>
        </w:rPr>
        <w:t>а) место проведения спортивного соревнования (адрес и наименование спортивного сооружения (компле</w:t>
      </w:r>
      <w:r w:rsidRPr="004543BD">
        <w:rPr>
          <w:sz w:val="20"/>
          <w:szCs w:val="20"/>
        </w:rPr>
        <w:t>к</w:t>
      </w:r>
      <w:r w:rsidRPr="004543BD">
        <w:rPr>
          <w:sz w:val="20"/>
          <w:szCs w:val="20"/>
        </w:rPr>
        <w:t>са), где проводится спортивное соревнование);</w:t>
      </w:r>
    </w:p>
    <w:p w:rsidR="00DE1CAA" w:rsidRPr="004543BD" w:rsidRDefault="00DE1CAA" w:rsidP="00DE1CAA">
      <w:pPr>
        <w:ind w:firstLine="709"/>
        <w:jc w:val="both"/>
        <w:rPr>
          <w:sz w:val="20"/>
          <w:szCs w:val="20"/>
        </w:rPr>
      </w:pPr>
      <w:r w:rsidRPr="004543BD">
        <w:rPr>
          <w:sz w:val="20"/>
          <w:szCs w:val="20"/>
        </w:rPr>
        <w:t>б) программа спортивного соревнования, сроки проведения спортивного соревнования, в том числе дата приезда и дата отъезда участников спортивного соревнования, наименование спортивной дисциплины (в соотве</w:t>
      </w:r>
      <w:r w:rsidRPr="004543BD">
        <w:rPr>
          <w:sz w:val="20"/>
          <w:szCs w:val="20"/>
        </w:rPr>
        <w:t>т</w:t>
      </w:r>
      <w:r w:rsidRPr="004543BD">
        <w:rPr>
          <w:sz w:val="20"/>
          <w:szCs w:val="20"/>
        </w:rPr>
        <w:t>ствии с ВРВС), номер-код спортивной дисциплины (в соответствии с ВРВС), планируемое количество участников спортивного соревнования;</w:t>
      </w:r>
    </w:p>
    <w:p w:rsidR="00DE1CAA" w:rsidRPr="004543BD" w:rsidRDefault="00DE1CAA" w:rsidP="00DE1CAA">
      <w:pPr>
        <w:ind w:firstLine="709"/>
        <w:jc w:val="both"/>
        <w:rPr>
          <w:sz w:val="20"/>
          <w:szCs w:val="20"/>
        </w:rPr>
      </w:pPr>
      <w:r w:rsidRPr="004543BD">
        <w:rPr>
          <w:sz w:val="20"/>
          <w:szCs w:val="20"/>
        </w:rPr>
        <w:t>4) требования к участникам спортивного соревнования и условия их допуска:</w:t>
      </w:r>
    </w:p>
    <w:p w:rsidR="00DE1CAA" w:rsidRPr="004543BD" w:rsidRDefault="00DE1CAA" w:rsidP="00DE1CAA">
      <w:pPr>
        <w:ind w:firstLine="709"/>
        <w:jc w:val="both"/>
        <w:rPr>
          <w:sz w:val="20"/>
          <w:szCs w:val="20"/>
        </w:rPr>
      </w:pPr>
      <w:r w:rsidRPr="004543BD">
        <w:rPr>
          <w:sz w:val="20"/>
          <w:szCs w:val="20"/>
        </w:rPr>
        <w:t>а) условия, определяющие допуск спортивных сборных команд (всего спортсменов, тренеров, спортивных судей), участников спортивного соревнования;</w:t>
      </w:r>
    </w:p>
    <w:p w:rsidR="00DE1CAA" w:rsidRPr="004543BD" w:rsidRDefault="00DE1CAA" w:rsidP="00DE1CAA">
      <w:pPr>
        <w:ind w:firstLine="709"/>
        <w:jc w:val="both"/>
        <w:rPr>
          <w:sz w:val="20"/>
          <w:szCs w:val="20"/>
        </w:rPr>
      </w:pPr>
      <w:r w:rsidRPr="004543BD">
        <w:rPr>
          <w:sz w:val="20"/>
          <w:szCs w:val="20"/>
        </w:rPr>
        <w:lastRenderedPageBreak/>
        <w:t>б) численные составы команд, участвующих в командных видах спорта; группы участников спортивного соревнования по полу и возрасту, включая минимально допустимый возраст спортсмена с учетом требований о</w:t>
      </w:r>
      <w:r w:rsidRPr="004543BD">
        <w:rPr>
          <w:sz w:val="20"/>
          <w:szCs w:val="20"/>
        </w:rPr>
        <w:t>р</w:t>
      </w:r>
      <w:r w:rsidRPr="004543BD">
        <w:rPr>
          <w:sz w:val="20"/>
          <w:szCs w:val="20"/>
        </w:rPr>
        <w:t>ганизаторов, проводящих соответствующее спортивное соревнование;</w:t>
      </w:r>
    </w:p>
    <w:p w:rsidR="00DE1CAA" w:rsidRPr="004543BD" w:rsidRDefault="00DE1CAA" w:rsidP="00DE1CAA">
      <w:pPr>
        <w:ind w:firstLine="709"/>
        <w:jc w:val="both"/>
        <w:rPr>
          <w:sz w:val="20"/>
          <w:szCs w:val="20"/>
        </w:rPr>
      </w:pPr>
      <w:r w:rsidRPr="004543BD">
        <w:rPr>
          <w:sz w:val="20"/>
          <w:szCs w:val="20"/>
        </w:rPr>
        <w:t>в) необходимое количество тренеров и обслуживающего персонала (руководители, специалисты, спорти</w:t>
      </w:r>
      <w:r w:rsidRPr="004543BD">
        <w:rPr>
          <w:sz w:val="20"/>
          <w:szCs w:val="20"/>
        </w:rPr>
        <w:t>в</w:t>
      </w:r>
      <w:r w:rsidRPr="004543BD">
        <w:rPr>
          <w:sz w:val="20"/>
          <w:szCs w:val="20"/>
        </w:rPr>
        <w:t>ные судьи) из расчета на одну сборную команду;</w:t>
      </w:r>
    </w:p>
    <w:p w:rsidR="00DE1CAA" w:rsidRPr="004543BD" w:rsidRDefault="00DE1CAA" w:rsidP="00DE1CAA">
      <w:pPr>
        <w:ind w:firstLine="709"/>
        <w:jc w:val="both"/>
        <w:rPr>
          <w:sz w:val="20"/>
          <w:szCs w:val="20"/>
        </w:rPr>
      </w:pPr>
      <w:proofErr w:type="gramStart"/>
      <w:r w:rsidRPr="004543BD">
        <w:rPr>
          <w:sz w:val="20"/>
          <w:szCs w:val="20"/>
        </w:rPr>
        <w:t>г) сведения о численных составах команд, соревнующихся в видах программ спортивного соревнования с участием в каждой из противоборствующих сторон трех или более спортсменов (групп, экипажей, пар), результ</w:t>
      </w:r>
      <w:r w:rsidRPr="004543BD">
        <w:rPr>
          <w:sz w:val="20"/>
          <w:szCs w:val="20"/>
        </w:rPr>
        <w:t>а</w:t>
      </w:r>
      <w:r w:rsidRPr="004543BD">
        <w:rPr>
          <w:sz w:val="20"/>
          <w:szCs w:val="20"/>
        </w:rPr>
        <w:t>ты которых суммируются с целью определения команды-победителя (далее – командные виды программы спо</w:t>
      </w:r>
      <w:r w:rsidRPr="004543BD">
        <w:rPr>
          <w:sz w:val="20"/>
          <w:szCs w:val="20"/>
        </w:rPr>
        <w:t>р</w:t>
      </w:r>
      <w:r w:rsidRPr="004543BD">
        <w:rPr>
          <w:sz w:val="20"/>
          <w:szCs w:val="20"/>
        </w:rPr>
        <w:t>тивного соревнования), а также в группах, экипажах, если программой проведения спортивного соревнования пр</w:t>
      </w:r>
      <w:r w:rsidRPr="004543BD">
        <w:rPr>
          <w:sz w:val="20"/>
          <w:szCs w:val="20"/>
        </w:rPr>
        <w:t>е</w:t>
      </w:r>
      <w:r w:rsidRPr="004543BD">
        <w:rPr>
          <w:sz w:val="20"/>
          <w:szCs w:val="20"/>
        </w:rPr>
        <w:t>дусмотрены командные виды программы спортивного соревнования, участие групп, экипажей, имеющих спорти</w:t>
      </w:r>
      <w:r w:rsidRPr="004543BD">
        <w:rPr>
          <w:sz w:val="20"/>
          <w:szCs w:val="20"/>
        </w:rPr>
        <w:t>в</w:t>
      </w:r>
      <w:r w:rsidRPr="004543BD">
        <w:rPr>
          <w:sz w:val="20"/>
          <w:szCs w:val="20"/>
        </w:rPr>
        <w:t>ную</w:t>
      </w:r>
      <w:proofErr w:type="gramEnd"/>
      <w:r w:rsidRPr="004543BD">
        <w:rPr>
          <w:sz w:val="20"/>
          <w:szCs w:val="20"/>
        </w:rPr>
        <w:t xml:space="preserve"> квалификацию спортсменов в соответствии с Единой всероссийской спортивной классификацией (спорти</w:t>
      </w:r>
      <w:r w:rsidRPr="004543BD">
        <w:rPr>
          <w:sz w:val="20"/>
          <w:szCs w:val="20"/>
        </w:rPr>
        <w:t>в</w:t>
      </w:r>
      <w:r w:rsidRPr="004543BD">
        <w:rPr>
          <w:sz w:val="20"/>
          <w:szCs w:val="20"/>
        </w:rPr>
        <w:t>ный разряд) (далее – ЕВСК), необходимую для допуска к участию в спортивном соревновании. Спортивная квал</w:t>
      </w:r>
      <w:r w:rsidRPr="004543BD">
        <w:rPr>
          <w:sz w:val="20"/>
          <w:szCs w:val="20"/>
        </w:rPr>
        <w:t>и</w:t>
      </w:r>
      <w:r w:rsidRPr="004543BD">
        <w:rPr>
          <w:sz w:val="20"/>
          <w:szCs w:val="20"/>
        </w:rPr>
        <w:t>фикация спортсмена для его допуска к участию в спортивном соревновании подтверждается выполнением данным спортсменом норм и требований по соответствующему виду спорта, предусмотренных ЕВСК. Положение о спо</w:t>
      </w:r>
      <w:r w:rsidRPr="004543BD">
        <w:rPr>
          <w:sz w:val="20"/>
          <w:szCs w:val="20"/>
        </w:rPr>
        <w:t>р</w:t>
      </w:r>
      <w:r w:rsidRPr="004543BD">
        <w:rPr>
          <w:sz w:val="20"/>
          <w:szCs w:val="20"/>
        </w:rPr>
        <w:t>тивном соревновании не может содержать ограничения по допуску к участию в спортивном соревновании исходя из членства спортсмена в какой-либо физкультурно-спортивной организации;</w:t>
      </w:r>
    </w:p>
    <w:p w:rsidR="00DE1CAA" w:rsidRPr="004543BD" w:rsidRDefault="00DE1CAA" w:rsidP="00DE1CAA">
      <w:pPr>
        <w:ind w:firstLine="709"/>
        <w:jc w:val="both"/>
        <w:rPr>
          <w:sz w:val="20"/>
          <w:szCs w:val="20"/>
        </w:rPr>
      </w:pPr>
      <w:r w:rsidRPr="004543BD">
        <w:rPr>
          <w:sz w:val="20"/>
          <w:szCs w:val="20"/>
        </w:rPr>
        <w:t>5) заявки на участие в спортивном соревновании:</w:t>
      </w:r>
    </w:p>
    <w:p w:rsidR="00DE1CAA" w:rsidRPr="004543BD" w:rsidRDefault="00DE1CAA" w:rsidP="00DE1CAA">
      <w:pPr>
        <w:ind w:firstLine="709"/>
        <w:jc w:val="both"/>
        <w:rPr>
          <w:sz w:val="20"/>
          <w:szCs w:val="20"/>
        </w:rPr>
      </w:pPr>
      <w:r w:rsidRPr="004543BD">
        <w:rPr>
          <w:sz w:val="20"/>
          <w:szCs w:val="20"/>
        </w:rPr>
        <w:t>а) сроки и условия подачи заявок на участие в спортивном соревновании;</w:t>
      </w:r>
    </w:p>
    <w:p w:rsidR="00DE1CAA" w:rsidRPr="004543BD" w:rsidRDefault="00DE1CAA" w:rsidP="00DE1CAA">
      <w:pPr>
        <w:ind w:firstLine="709"/>
        <w:jc w:val="both"/>
        <w:rPr>
          <w:sz w:val="20"/>
          <w:szCs w:val="20"/>
        </w:rPr>
      </w:pPr>
      <w:proofErr w:type="gramStart"/>
      <w:r w:rsidRPr="004543BD">
        <w:rPr>
          <w:sz w:val="20"/>
          <w:szCs w:val="20"/>
        </w:rPr>
        <w:t>б) исчерпывающий перечень документов, предоставляемых организаторам спортивного соревнования, удостоверяющих личность и подтверждающих возраст спортсмена, его спортивную квалификацию (спортивный разряд, спортивное звание), результаты выступления спортсмена на соревнованиях различного уровня, отсутствие медицинских противопоказаний для участия в спортивном соревновании, отсутствие ветеринарных противопок</w:t>
      </w:r>
      <w:r w:rsidRPr="004543BD">
        <w:rPr>
          <w:sz w:val="20"/>
          <w:szCs w:val="20"/>
        </w:rPr>
        <w:t>а</w:t>
      </w:r>
      <w:r w:rsidRPr="004543BD">
        <w:rPr>
          <w:sz w:val="20"/>
          <w:szCs w:val="20"/>
        </w:rPr>
        <w:t>заний для использования в спортивном соревновании животного, с которым выступает спортсмен (для видов спо</w:t>
      </w:r>
      <w:r w:rsidRPr="004543BD">
        <w:rPr>
          <w:sz w:val="20"/>
          <w:szCs w:val="20"/>
        </w:rPr>
        <w:t>р</w:t>
      </w:r>
      <w:r w:rsidRPr="004543BD">
        <w:rPr>
          <w:sz w:val="20"/>
          <w:szCs w:val="20"/>
        </w:rPr>
        <w:t>та с использованием животных), техническую исправность и соответствие инвентаря</w:t>
      </w:r>
      <w:proofErr w:type="gramEnd"/>
      <w:r w:rsidRPr="004543BD">
        <w:rPr>
          <w:sz w:val="20"/>
          <w:szCs w:val="20"/>
        </w:rPr>
        <w:t xml:space="preserve"> (включая технические сре</w:t>
      </w:r>
      <w:r w:rsidRPr="004543BD">
        <w:rPr>
          <w:sz w:val="20"/>
          <w:szCs w:val="20"/>
        </w:rPr>
        <w:t>д</w:t>
      </w:r>
      <w:r w:rsidRPr="004543BD">
        <w:rPr>
          <w:sz w:val="20"/>
          <w:szCs w:val="20"/>
        </w:rPr>
        <w:t>ства – самолет, вертолет, автомобиль) правилам вида спорта;</w:t>
      </w:r>
    </w:p>
    <w:p w:rsidR="00DE1CAA" w:rsidRPr="004543BD" w:rsidRDefault="00DE1CAA" w:rsidP="00DE1CAA">
      <w:pPr>
        <w:ind w:firstLine="709"/>
        <w:jc w:val="both"/>
        <w:rPr>
          <w:sz w:val="20"/>
          <w:szCs w:val="20"/>
        </w:rPr>
      </w:pPr>
      <w:r w:rsidRPr="004543BD">
        <w:rPr>
          <w:sz w:val="20"/>
          <w:szCs w:val="20"/>
        </w:rPr>
        <w:t>в) перечень документов, адрес и иные необходимые реквизиты организаторов спортивного соревнования для направления заявок на участие в спортивном соревновании (адрес электронной почты, телефон/факс);</w:t>
      </w:r>
    </w:p>
    <w:p w:rsidR="00DE1CAA" w:rsidRPr="004543BD" w:rsidRDefault="00DE1CAA" w:rsidP="00DE1CAA">
      <w:pPr>
        <w:ind w:firstLine="709"/>
        <w:jc w:val="both"/>
        <w:rPr>
          <w:sz w:val="20"/>
          <w:szCs w:val="20"/>
        </w:rPr>
      </w:pPr>
      <w:r w:rsidRPr="004543BD">
        <w:rPr>
          <w:sz w:val="20"/>
          <w:szCs w:val="20"/>
        </w:rPr>
        <w:t>6) условия подведения итогов спортивного соревнования:</w:t>
      </w:r>
    </w:p>
    <w:p w:rsidR="00DE1CAA" w:rsidRPr="004543BD" w:rsidRDefault="00DE1CAA" w:rsidP="00DE1CAA">
      <w:pPr>
        <w:ind w:firstLine="709"/>
        <w:jc w:val="both"/>
        <w:rPr>
          <w:sz w:val="20"/>
          <w:szCs w:val="20"/>
        </w:rPr>
      </w:pPr>
      <w:r w:rsidRPr="004543BD">
        <w:rPr>
          <w:sz w:val="20"/>
          <w:szCs w:val="20"/>
        </w:rPr>
        <w:t>а) система проведения спортивного соревнования, условия (принципы и критерии) подведения итогов спортивного соревнования, определения победителей и призеров в личных видах спорта, включенных в программу спортивного соревнования и (или) в командных видах спорта, включенных в программу спортивного соревнования и наделения статусом чемпионов, победителей первенств, обладателей кубков;</w:t>
      </w:r>
    </w:p>
    <w:p w:rsidR="00DE1CAA" w:rsidRPr="004543BD" w:rsidRDefault="00DE1CAA" w:rsidP="00DE1CAA">
      <w:pPr>
        <w:ind w:firstLine="709"/>
        <w:jc w:val="both"/>
        <w:rPr>
          <w:sz w:val="20"/>
          <w:szCs w:val="20"/>
        </w:rPr>
      </w:pPr>
      <w:r w:rsidRPr="004543BD">
        <w:rPr>
          <w:sz w:val="20"/>
          <w:szCs w:val="20"/>
        </w:rPr>
        <w:t>б) условия подведения итогов спортивного соревнования при ранжировании спортивных команд – учас</w:t>
      </w:r>
      <w:r w:rsidRPr="004543BD">
        <w:rPr>
          <w:sz w:val="20"/>
          <w:szCs w:val="20"/>
        </w:rPr>
        <w:t>т</w:t>
      </w:r>
      <w:r w:rsidRPr="004543BD">
        <w:rPr>
          <w:sz w:val="20"/>
          <w:szCs w:val="20"/>
        </w:rPr>
        <w:t>ников спортивного соревнования по итогам выступления спортсменов (групп, экипажей, пар) во всех видах пр</w:t>
      </w:r>
      <w:r w:rsidRPr="004543BD">
        <w:rPr>
          <w:sz w:val="20"/>
          <w:szCs w:val="20"/>
        </w:rPr>
        <w:t>о</w:t>
      </w:r>
      <w:r w:rsidRPr="004543BD">
        <w:rPr>
          <w:sz w:val="20"/>
          <w:szCs w:val="20"/>
        </w:rPr>
        <w:t>граммы спортивного соревнования, включая командные виды спорта, включенные в программу спортивного с</w:t>
      </w:r>
      <w:r w:rsidRPr="004543BD">
        <w:rPr>
          <w:sz w:val="20"/>
          <w:szCs w:val="20"/>
        </w:rPr>
        <w:t>о</w:t>
      </w:r>
      <w:r w:rsidRPr="004543BD">
        <w:rPr>
          <w:sz w:val="20"/>
          <w:szCs w:val="20"/>
        </w:rPr>
        <w:t>ревнования (далее – командный зачет), если командный зачет подводится по итогам спортивного соревнования;</w:t>
      </w:r>
    </w:p>
    <w:p w:rsidR="00DE1CAA" w:rsidRPr="004543BD" w:rsidRDefault="00DE1CAA" w:rsidP="00DE1CAA">
      <w:pPr>
        <w:ind w:firstLine="709"/>
        <w:jc w:val="both"/>
        <w:rPr>
          <w:sz w:val="20"/>
          <w:szCs w:val="20"/>
        </w:rPr>
      </w:pPr>
      <w:proofErr w:type="gramStart"/>
      <w:r w:rsidRPr="004543BD">
        <w:rPr>
          <w:sz w:val="20"/>
          <w:szCs w:val="20"/>
        </w:rPr>
        <w:t>в) сроки представления организаторами спортивного соревнования итоговых протоколов о проведенном спортивном соревновании (далее – итоговый протокол) на бумажном и электронном носителях в управление в случае, если управление не является организатором.</w:t>
      </w:r>
      <w:proofErr w:type="gramEnd"/>
      <w:r w:rsidRPr="004543BD">
        <w:rPr>
          <w:sz w:val="20"/>
          <w:szCs w:val="20"/>
        </w:rPr>
        <w:t xml:space="preserve"> Срок предоставления итоговых протоколов составляет 10 к</w:t>
      </w:r>
      <w:r w:rsidRPr="004543BD">
        <w:rPr>
          <w:sz w:val="20"/>
          <w:szCs w:val="20"/>
        </w:rPr>
        <w:t>а</w:t>
      </w:r>
      <w:r w:rsidRPr="004543BD">
        <w:rPr>
          <w:sz w:val="20"/>
          <w:szCs w:val="20"/>
        </w:rPr>
        <w:t xml:space="preserve">лендарных дней </w:t>
      </w:r>
      <w:proofErr w:type="gramStart"/>
      <w:r w:rsidRPr="004543BD">
        <w:rPr>
          <w:sz w:val="20"/>
          <w:szCs w:val="20"/>
        </w:rPr>
        <w:t>с даты подведения</w:t>
      </w:r>
      <w:proofErr w:type="gramEnd"/>
      <w:r w:rsidRPr="004543BD">
        <w:rPr>
          <w:sz w:val="20"/>
          <w:szCs w:val="20"/>
        </w:rPr>
        <w:t xml:space="preserve"> итогов спортивного соревнования;</w:t>
      </w:r>
    </w:p>
    <w:p w:rsidR="00DE1CAA" w:rsidRPr="004543BD" w:rsidRDefault="00DE1CAA" w:rsidP="00DE1CAA">
      <w:pPr>
        <w:ind w:firstLine="709"/>
        <w:jc w:val="both"/>
        <w:rPr>
          <w:sz w:val="20"/>
          <w:szCs w:val="20"/>
        </w:rPr>
      </w:pPr>
      <w:r w:rsidRPr="004543BD">
        <w:rPr>
          <w:sz w:val="20"/>
          <w:szCs w:val="20"/>
        </w:rPr>
        <w:t>7) награждение победителей и призеров спортивного соревнования:</w:t>
      </w:r>
    </w:p>
    <w:p w:rsidR="00DE1CAA" w:rsidRPr="004543BD" w:rsidRDefault="00DE1CAA" w:rsidP="00DE1CAA">
      <w:pPr>
        <w:ind w:firstLine="709"/>
        <w:jc w:val="both"/>
        <w:rPr>
          <w:sz w:val="20"/>
          <w:szCs w:val="20"/>
        </w:rPr>
      </w:pPr>
      <w:r w:rsidRPr="004543BD">
        <w:rPr>
          <w:sz w:val="20"/>
          <w:szCs w:val="20"/>
        </w:rPr>
        <w:t>а) условия награждения победителей и призеров в личных видах спорта, включенных в программу спо</w:t>
      </w:r>
      <w:r w:rsidRPr="004543BD">
        <w:rPr>
          <w:sz w:val="20"/>
          <w:szCs w:val="20"/>
        </w:rPr>
        <w:t>р</w:t>
      </w:r>
      <w:r w:rsidRPr="004543BD">
        <w:rPr>
          <w:sz w:val="20"/>
          <w:szCs w:val="20"/>
        </w:rPr>
        <w:t>тивного соревнования, наградами спортивного соревнования - печатной (дипломы) и сувенирной (медали, памя</w:t>
      </w:r>
      <w:r w:rsidRPr="004543BD">
        <w:rPr>
          <w:sz w:val="20"/>
          <w:szCs w:val="20"/>
        </w:rPr>
        <w:t>т</w:t>
      </w:r>
      <w:r w:rsidRPr="004543BD">
        <w:rPr>
          <w:sz w:val="20"/>
          <w:szCs w:val="20"/>
        </w:rPr>
        <w:t>ные призы) продукцией;</w:t>
      </w:r>
    </w:p>
    <w:p w:rsidR="00DE1CAA" w:rsidRPr="004543BD" w:rsidRDefault="00DE1CAA" w:rsidP="00DE1CAA">
      <w:pPr>
        <w:ind w:firstLine="709"/>
        <w:jc w:val="both"/>
        <w:rPr>
          <w:sz w:val="20"/>
          <w:szCs w:val="20"/>
        </w:rPr>
      </w:pPr>
      <w:r w:rsidRPr="004543BD">
        <w:rPr>
          <w:sz w:val="20"/>
          <w:szCs w:val="20"/>
        </w:rPr>
        <w:t>б) порядок награждения победителей и призеров в командных видах спорта, включенных в программу спортивного соревнования, наградами спортивного соревнования - печатной (дипломы) и сувенирной (медали, памятные призы) продукцией;</w:t>
      </w:r>
    </w:p>
    <w:p w:rsidR="00DE1CAA" w:rsidRPr="004543BD" w:rsidRDefault="00DE1CAA" w:rsidP="00DE1CAA">
      <w:pPr>
        <w:ind w:firstLine="709"/>
        <w:jc w:val="both"/>
        <w:rPr>
          <w:sz w:val="20"/>
          <w:szCs w:val="20"/>
        </w:rPr>
      </w:pPr>
      <w:r w:rsidRPr="004543BD">
        <w:rPr>
          <w:sz w:val="20"/>
          <w:szCs w:val="20"/>
        </w:rPr>
        <w:t>в) порядок награждения тренеров, подготовивших спортсменов, ставших победителями и призерами в личных и командных видах спорта, включенных в программу спортивного соревнования, наградами спортивного соревнования -        печатной (дипломы) и сувенирной (медали, памятные призы) продукцией;</w:t>
      </w:r>
    </w:p>
    <w:p w:rsidR="00DE1CAA" w:rsidRPr="004543BD" w:rsidRDefault="00DE1CAA" w:rsidP="00DE1CAA">
      <w:pPr>
        <w:ind w:firstLine="709"/>
        <w:jc w:val="both"/>
        <w:rPr>
          <w:sz w:val="20"/>
          <w:szCs w:val="20"/>
        </w:rPr>
      </w:pPr>
      <w:r w:rsidRPr="004543BD">
        <w:rPr>
          <w:sz w:val="20"/>
          <w:szCs w:val="20"/>
        </w:rPr>
        <w:t>8) условия финансирования:</w:t>
      </w:r>
    </w:p>
    <w:p w:rsidR="00DE1CAA" w:rsidRPr="004543BD" w:rsidRDefault="00DE1CAA" w:rsidP="00DE1CAA">
      <w:pPr>
        <w:ind w:firstLine="709"/>
        <w:jc w:val="both"/>
        <w:rPr>
          <w:sz w:val="20"/>
          <w:szCs w:val="20"/>
        </w:rPr>
      </w:pPr>
      <w:r w:rsidRPr="004543BD">
        <w:rPr>
          <w:sz w:val="20"/>
          <w:szCs w:val="20"/>
        </w:rPr>
        <w:t>указываются сведения об источниках и условиях финансового обеспечения спортивного соревнования;</w:t>
      </w:r>
    </w:p>
    <w:p w:rsidR="00DE1CAA" w:rsidRPr="004543BD" w:rsidRDefault="00DE1CAA" w:rsidP="00DE1CAA">
      <w:pPr>
        <w:ind w:firstLine="709"/>
        <w:jc w:val="both"/>
        <w:rPr>
          <w:sz w:val="20"/>
          <w:szCs w:val="20"/>
        </w:rPr>
      </w:pPr>
      <w:r w:rsidRPr="004543BD">
        <w:rPr>
          <w:sz w:val="20"/>
          <w:szCs w:val="20"/>
        </w:rPr>
        <w:t>9) обеспечение безопасности участников и зрителей:</w:t>
      </w:r>
    </w:p>
    <w:p w:rsidR="00DE1CAA" w:rsidRPr="004543BD" w:rsidRDefault="00DE1CAA" w:rsidP="00DE1CAA">
      <w:pPr>
        <w:ind w:firstLine="709"/>
        <w:jc w:val="both"/>
        <w:rPr>
          <w:sz w:val="20"/>
          <w:szCs w:val="20"/>
        </w:rPr>
      </w:pPr>
      <w:r w:rsidRPr="004543BD">
        <w:rPr>
          <w:sz w:val="20"/>
          <w:szCs w:val="20"/>
        </w:rPr>
        <w:t>а) общие требования по обеспечению безопасности участников и зрителей при проведении спортивного соревнования;</w:t>
      </w:r>
    </w:p>
    <w:p w:rsidR="00DE1CAA" w:rsidRPr="004543BD" w:rsidRDefault="00DE1CAA" w:rsidP="00DE1CAA">
      <w:pPr>
        <w:ind w:firstLine="709"/>
        <w:jc w:val="both"/>
        <w:rPr>
          <w:sz w:val="20"/>
          <w:szCs w:val="20"/>
        </w:rPr>
      </w:pPr>
      <w:r w:rsidRPr="004543BD">
        <w:rPr>
          <w:sz w:val="20"/>
          <w:szCs w:val="20"/>
        </w:rPr>
        <w:t>б) требования по страхованию жизни и здоровья участников спортивного соревнования;</w:t>
      </w:r>
    </w:p>
    <w:p w:rsidR="00DE1CAA" w:rsidRPr="004543BD" w:rsidRDefault="00DE1CAA" w:rsidP="00DE1CAA">
      <w:pPr>
        <w:ind w:firstLine="709"/>
        <w:jc w:val="both"/>
        <w:rPr>
          <w:sz w:val="20"/>
          <w:szCs w:val="20"/>
        </w:rPr>
      </w:pPr>
      <w:r w:rsidRPr="004543BD">
        <w:rPr>
          <w:sz w:val="20"/>
          <w:szCs w:val="20"/>
        </w:rPr>
        <w:t>в) общие требования по медицинскому обеспечению участников спортивного соревнования (наличие м</w:t>
      </w:r>
      <w:r w:rsidRPr="004543BD">
        <w:rPr>
          <w:sz w:val="20"/>
          <w:szCs w:val="20"/>
        </w:rPr>
        <w:t>е</w:t>
      </w:r>
      <w:r w:rsidRPr="004543BD">
        <w:rPr>
          <w:sz w:val="20"/>
          <w:szCs w:val="20"/>
        </w:rPr>
        <w:t xml:space="preserve">дицинского персонала для оказания в случае необходимости скорой медицинской помощи, проведение перед спортивным соревнованием и во время спортивного соревнования медицинского осмотра, наличие у участников </w:t>
      </w:r>
      <w:r w:rsidRPr="004543BD">
        <w:rPr>
          <w:sz w:val="20"/>
          <w:szCs w:val="20"/>
        </w:rPr>
        <w:lastRenderedPageBreak/>
        <w:t>спортивного соревнования медицинских справок, подтверждающих состояние здоровья и возможность их допуска к спортивному соревнованию).</w:t>
      </w:r>
    </w:p>
    <w:p w:rsidR="00DE1CAA" w:rsidRPr="004543BD" w:rsidRDefault="00DE1CAA" w:rsidP="00DE1CAA">
      <w:pPr>
        <w:ind w:firstLine="709"/>
        <w:rPr>
          <w:sz w:val="20"/>
          <w:szCs w:val="20"/>
        </w:rPr>
      </w:pPr>
    </w:p>
    <w:p w:rsidR="00DE1CAA" w:rsidRPr="004543BD" w:rsidRDefault="00DE1CAA" w:rsidP="00DE1CAA">
      <w:pPr>
        <w:jc w:val="center"/>
        <w:rPr>
          <w:sz w:val="20"/>
          <w:szCs w:val="20"/>
        </w:rPr>
      </w:pPr>
      <w:r w:rsidRPr="004543BD">
        <w:rPr>
          <w:sz w:val="20"/>
          <w:szCs w:val="20"/>
        </w:rPr>
        <w:t>IV. Требования к оформлению Положений о физкультурном мероприятии и о спортивном соревновании</w:t>
      </w:r>
    </w:p>
    <w:p w:rsidR="00DE1CAA" w:rsidRPr="004543BD" w:rsidRDefault="00DE1CAA" w:rsidP="00DE1CAA">
      <w:pPr>
        <w:ind w:firstLine="709"/>
        <w:jc w:val="both"/>
        <w:rPr>
          <w:sz w:val="20"/>
          <w:szCs w:val="20"/>
        </w:rPr>
      </w:pPr>
      <w:r w:rsidRPr="004543BD">
        <w:rPr>
          <w:sz w:val="20"/>
          <w:szCs w:val="20"/>
        </w:rPr>
        <w:t>4.1 Названия Положений о физкультурном мероприятии и о спортивном соревновании (далее - Полож</w:t>
      </w:r>
      <w:r w:rsidRPr="004543BD">
        <w:rPr>
          <w:sz w:val="20"/>
          <w:szCs w:val="20"/>
        </w:rPr>
        <w:t>е</w:t>
      </w:r>
      <w:r w:rsidRPr="004543BD">
        <w:rPr>
          <w:sz w:val="20"/>
          <w:szCs w:val="20"/>
        </w:rPr>
        <w:t>ния) располагаются под грифами об их утверждении (согласовании) по центру.</w:t>
      </w:r>
    </w:p>
    <w:p w:rsidR="00DE1CAA" w:rsidRPr="004543BD" w:rsidRDefault="00DE1CAA" w:rsidP="00DE1CAA">
      <w:pPr>
        <w:ind w:firstLine="709"/>
        <w:jc w:val="both"/>
        <w:rPr>
          <w:sz w:val="20"/>
          <w:szCs w:val="20"/>
        </w:rPr>
      </w:pPr>
      <w:r w:rsidRPr="004543BD">
        <w:rPr>
          <w:sz w:val="20"/>
          <w:szCs w:val="20"/>
        </w:rPr>
        <w:t>В левом верхнем углу проставляется гриф «УТВЕРЖДАЮ» если организаторами физкультурного мер</w:t>
      </w:r>
      <w:r w:rsidRPr="004543BD">
        <w:rPr>
          <w:sz w:val="20"/>
          <w:szCs w:val="20"/>
        </w:rPr>
        <w:t>о</w:t>
      </w:r>
      <w:r w:rsidRPr="004543BD">
        <w:rPr>
          <w:sz w:val="20"/>
          <w:szCs w:val="20"/>
        </w:rPr>
        <w:t>приятия или спортивного соревнования являются лица, указанные в пункте 1.3 раздела I «Общие положения» н</w:t>
      </w:r>
      <w:r w:rsidRPr="004543BD">
        <w:rPr>
          <w:sz w:val="20"/>
          <w:szCs w:val="20"/>
        </w:rPr>
        <w:t>а</w:t>
      </w:r>
      <w:r w:rsidRPr="004543BD">
        <w:rPr>
          <w:sz w:val="20"/>
          <w:szCs w:val="20"/>
        </w:rPr>
        <w:t>стоящего Порядка.</w:t>
      </w:r>
    </w:p>
    <w:p w:rsidR="00DE1CAA" w:rsidRPr="004543BD" w:rsidRDefault="00DE1CAA" w:rsidP="00DE1CAA">
      <w:pPr>
        <w:ind w:firstLine="709"/>
        <w:jc w:val="both"/>
        <w:rPr>
          <w:sz w:val="20"/>
          <w:szCs w:val="20"/>
        </w:rPr>
      </w:pPr>
      <w:r w:rsidRPr="004543BD">
        <w:rPr>
          <w:sz w:val="20"/>
          <w:szCs w:val="20"/>
        </w:rPr>
        <w:t>В правом верхнем углу проставляется гриф «СОГЛАСОВАНО» если отдел не является организатором физкультурного мероприятия или спортивного соревнования.</w:t>
      </w:r>
    </w:p>
    <w:p w:rsidR="00DE1CAA" w:rsidRPr="004543BD" w:rsidRDefault="00DE1CAA" w:rsidP="00DE1CAA">
      <w:pPr>
        <w:ind w:firstLine="709"/>
        <w:jc w:val="both"/>
        <w:rPr>
          <w:sz w:val="20"/>
          <w:szCs w:val="20"/>
        </w:rPr>
      </w:pPr>
      <w:proofErr w:type="gramStart"/>
      <w:r w:rsidRPr="004543BD">
        <w:rPr>
          <w:sz w:val="20"/>
          <w:szCs w:val="20"/>
        </w:rPr>
        <w:t>Гриф утверждения (согласования) включает в себя наименование должности лица, с которым согласуется документ (включая наименование учреждения физкультурно-спортивной направленности, спортивных федераций и иных организаций, проводящих физкультурное мероприятие или спортивное соревнование, личную подпись р</w:t>
      </w:r>
      <w:r w:rsidRPr="004543BD">
        <w:rPr>
          <w:sz w:val="20"/>
          <w:szCs w:val="20"/>
        </w:rPr>
        <w:t>у</w:t>
      </w:r>
      <w:r w:rsidRPr="004543BD">
        <w:rPr>
          <w:sz w:val="20"/>
          <w:szCs w:val="20"/>
        </w:rPr>
        <w:t>ководителя, расшифровку подписи и дату утверждения (согласования).</w:t>
      </w:r>
      <w:proofErr w:type="gramEnd"/>
    </w:p>
    <w:p w:rsidR="00DE1CAA" w:rsidRPr="004543BD" w:rsidRDefault="00DE1CAA" w:rsidP="00DE1CAA">
      <w:pPr>
        <w:ind w:firstLine="709"/>
        <w:jc w:val="both"/>
        <w:rPr>
          <w:sz w:val="20"/>
          <w:szCs w:val="20"/>
        </w:rPr>
      </w:pPr>
      <w:r w:rsidRPr="004543BD">
        <w:rPr>
          <w:sz w:val="20"/>
          <w:szCs w:val="20"/>
        </w:rPr>
        <w:t>Под названием документа указывается:</w:t>
      </w:r>
    </w:p>
    <w:p w:rsidR="00DE1CAA" w:rsidRPr="004543BD" w:rsidRDefault="00DE1CAA" w:rsidP="00DE1CAA">
      <w:pPr>
        <w:ind w:firstLine="709"/>
        <w:jc w:val="both"/>
        <w:rPr>
          <w:sz w:val="20"/>
          <w:szCs w:val="20"/>
        </w:rPr>
      </w:pPr>
      <w:r w:rsidRPr="004543BD">
        <w:rPr>
          <w:sz w:val="20"/>
          <w:szCs w:val="20"/>
        </w:rPr>
        <w:t>а) для физкультурного мероприятия – его полное наименование, соответствующее календарному плану;</w:t>
      </w:r>
    </w:p>
    <w:p w:rsidR="00DE1CAA" w:rsidRPr="004543BD" w:rsidRDefault="00DE1CAA" w:rsidP="00DE1CAA">
      <w:pPr>
        <w:ind w:firstLine="709"/>
        <w:jc w:val="both"/>
        <w:rPr>
          <w:sz w:val="20"/>
          <w:szCs w:val="20"/>
        </w:rPr>
      </w:pPr>
      <w:r w:rsidRPr="004543BD">
        <w:rPr>
          <w:sz w:val="20"/>
          <w:szCs w:val="20"/>
        </w:rPr>
        <w:t>б) для спортивного соревнования – слова «о проведении (первенства, кубка, городских спортивных соре</w:t>
      </w:r>
      <w:r w:rsidRPr="004543BD">
        <w:rPr>
          <w:sz w:val="20"/>
          <w:szCs w:val="20"/>
        </w:rPr>
        <w:t>в</w:t>
      </w:r>
      <w:r w:rsidRPr="004543BD">
        <w:rPr>
          <w:sz w:val="20"/>
          <w:szCs w:val="20"/>
        </w:rPr>
        <w:t>нований) по», далее следует наименование вида спорта в соответствии с ВРВС в дательном падеже и год, на кот</w:t>
      </w:r>
      <w:r w:rsidRPr="004543BD">
        <w:rPr>
          <w:sz w:val="20"/>
          <w:szCs w:val="20"/>
        </w:rPr>
        <w:t>о</w:t>
      </w:r>
      <w:r w:rsidRPr="004543BD">
        <w:rPr>
          <w:sz w:val="20"/>
          <w:szCs w:val="20"/>
        </w:rPr>
        <w:t>рый утверждается Положение о физкультурном мероприятии и о спортивном соревновании, ниже по центру пр</w:t>
      </w:r>
      <w:r w:rsidRPr="004543BD">
        <w:rPr>
          <w:sz w:val="20"/>
          <w:szCs w:val="20"/>
        </w:rPr>
        <w:t>и</w:t>
      </w:r>
      <w:r w:rsidRPr="004543BD">
        <w:rPr>
          <w:sz w:val="20"/>
          <w:szCs w:val="20"/>
        </w:rPr>
        <w:t>водится номер – код вида спорта в соответствии с ВРВС.</w:t>
      </w:r>
    </w:p>
    <w:p w:rsidR="00DE1CAA" w:rsidRPr="004543BD" w:rsidRDefault="00DE1CAA" w:rsidP="00DE1CAA">
      <w:pPr>
        <w:ind w:firstLine="709"/>
        <w:jc w:val="both"/>
        <w:rPr>
          <w:sz w:val="20"/>
          <w:szCs w:val="20"/>
        </w:rPr>
      </w:pPr>
      <w:r w:rsidRPr="004543BD">
        <w:rPr>
          <w:sz w:val="20"/>
          <w:szCs w:val="20"/>
        </w:rPr>
        <w:t>4.2. Положения печатаются на бумаге белого цвета формата А</w:t>
      </w:r>
      <w:proofErr w:type="gramStart"/>
      <w:r w:rsidRPr="004543BD">
        <w:rPr>
          <w:sz w:val="20"/>
          <w:szCs w:val="20"/>
        </w:rPr>
        <w:t>4</w:t>
      </w:r>
      <w:proofErr w:type="gramEnd"/>
      <w:r w:rsidRPr="004543BD">
        <w:rPr>
          <w:sz w:val="20"/>
          <w:szCs w:val="20"/>
        </w:rPr>
        <w:t xml:space="preserve">, черным шрифтом </w:t>
      </w:r>
      <w:proofErr w:type="spellStart"/>
      <w:r w:rsidRPr="004543BD">
        <w:rPr>
          <w:sz w:val="20"/>
          <w:szCs w:val="20"/>
        </w:rPr>
        <w:t>Times</w:t>
      </w:r>
      <w:proofErr w:type="spellEnd"/>
      <w:r w:rsidRPr="004543BD">
        <w:rPr>
          <w:sz w:val="20"/>
          <w:szCs w:val="20"/>
        </w:rPr>
        <w:t xml:space="preserve"> </w:t>
      </w:r>
      <w:proofErr w:type="spellStart"/>
      <w:r w:rsidRPr="004543BD">
        <w:rPr>
          <w:sz w:val="20"/>
          <w:szCs w:val="20"/>
        </w:rPr>
        <w:t>New</w:t>
      </w:r>
      <w:proofErr w:type="spellEnd"/>
      <w:r w:rsidRPr="004543BD">
        <w:rPr>
          <w:sz w:val="20"/>
          <w:szCs w:val="20"/>
        </w:rPr>
        <w:t xml:space="preserve"> </w:t>
      </w:r>
      <w:proofErr w:type="spellStart"/>
      <w:r w:rsidRPr="004543BD">
        <w:rPr>
          <w:sz w:val="20"/>
          <w:szCs w:val="20"/>
        </w:rPr>
        <w:t>Roman</w:t>
      </w:r>
      <w:proofErr w:type="spellEnd"/>
      <w:r w:rsidRPr="004543BD">
        <w:rPr>
          <w:sz w:val="20"/>
          <w:szCs w:val="20"/>
        </w:rPr>
        <w:t>, ра</w:t>
      </w:r>
      <w:r w:rsidRPr="004543BD">
        <w:rPr>
          <w:sz w:val="20"/>
          <w:szCs w:val="20"/>
        </w:rPr>
        <w:t>з</w:t>
      </w:r>
      <w:r w:rsidRPr="004543BD">
        <w:rPr>
          <w:sz w:val="20"/>
          <w:szCs w:val="20"/>
        </w:rPr>
        <w:t>мер № 14, с одинарным междустрочным интервалом.</w:t>
      </w:r>
    </w:p>
    <w:p w:rsidR="00DE1CAA" w:rsidRPr="004543BD" w:rsidRDefault="00DE1CAA" w:rsidP="00DE1CAA">
      <w:pPr>
        <w:ind w:firstLine="709"/>
        <w:jc w:val="both"/>
        <w:rPr>
          <w:sz w:val="20"/>
          <w:szCs w:val="20"/>
        </w:rPr>
      </w:pPr>
      <w:r w:rsidRPr="004543BD">
        <w:rPr>
          <w:sz w:val="20"/>
          <w:szCs w:val="20"/>
        </w:rPr>
        <w:t xml:space="preserve">4.3. Таблицы выполняются шрифтом </w:t>
      </w:r>
      <w:proofErr w:type="spellStart"/>
      <w:r w:rsidRPr="004543BD">
        <w:rPr>
          <w:sz w:val="20"/>
          <w:szCs w:val="20"/>
        </w:rPr>
        <w:t>Times</w:t>
      </w:r>
      <w:proofErr w:type="spellEnd"/>
      <w:r w:rsidRPr="004543BD">
        <w:rPr>
          <w:sz w:val="20"/>
          <w:szCs w:val="20"/>
        </w:rPr>
        <w:t xml:space="preserve"> </w:t>
      </w:r>
      <w:proofErr w:type="spellStart"/>
      <w:r w:rsidRPr="004543BD">
        <w:rPr>
          <w:sz w:val="20"/>
          <w:szCs w:val="20"/>
        </w:rPr>
        <w:t>New</w:t>
      </w:r>
      <w:proofErr w:type="spellEnd"/>
      <w:r w:rsidRPr="004543BD">
        <w:rPr>
          <w:sz w:val="20"/>
          <w:szCs w:val="20"/>
        </w:rPr>
        <w:t xml:space="preserve"> </w:t>
      </w:r>
      <w:proofErr w:type="spellStart"/>
      <w:r w:rsidRPr="004543BD">
        <w:rPr>
          <w:sz w:val="20"/>
          <w:szCs w:val="20"/>
        </w:rPr>
        <w:t>Roman</w:t>
      </w:r>
      <w:proofErr w:type="spellEnd"/>
      <w:r w:rsidRPr="004543BD">
        <w:rPr>
          <w:sz w:val="20"/>
          <w:szCs w:val="20"/>
        </w:rPr>
        <w:t>, размер № 12 в  альбомной ориентации.</w:t>
      </w:r>
    </w:p>
    <w:p w:rsidR="00DE1CAA" w:rsidRPr="004543BD" w:rsidRDefault="00DE1CAA" w:rsidP="00DE1CAA">
      <w:pPr>
        <w:ind w:firstLine="709"/>
        <w:jc w:val="both"/>
        <w:rPr>
          <w:sz w:val="20"/>
          <w:szCs w:val="20"/>
        </w:rPr>
      </w:pPr>
      <w:r w:rsidRPr="004543BD">
        <w:rPr>
          <w:sz w:val="20"/>
          <w:szCs w:val="20"/>
        </w:rPr>
        <w:t>4.4. Наименования разделов обозначаются прописными буквами, центрируются посередине листа и выд</w:t>
      </w:r>
      <w:r w:rsidRPr="004543BD">
        <w:rPr>
          <w:sz w:val="20"/>
          <w:szCs w:val="20"/>
        </w:rPr>
        <w:t>е</w:t>
      </w:r>
      <w:r w:rsidRPr="004543BD">
        <w:rPr>
          <w:sz w:val="20"/>
          <w:szCs w:val="20"/>
        </w:rPr>
        <w:t>ляются жирным шрифтом. Разделы нумеруются римскими цифрами и отделяются от текста одним междустрочным интервалом.</w:t>
      </w:r>
    </w:p>
    <w:p w:rsidR="00DE1CAA" w:rsidRPr="004543BD" w:rsidRDefault="00DE1CAA" w:rsidP="00DE1CAA">
      <w:pPr>
        <w:ind w:firstLine="709"/>
        <w:jc w:val="both"/>
        <w:rPr>
          <w:sz w:val="20"/>
          <w:szCs w:val="20"/>
        </w:rPr>
      </w:pPr>
      <w:r w:rsidRPr="004543BD">
        <w:rPr>
          <w:sz w:val="20"/>
          <w:szCs w:val="20"/>
        </w:rPr>
        <w:t>4.5. Нумерация страниц выполняется сверху листа, по центру, арабскими цифрами.</w:t>
      </w:r>
    </w:p>
    <w:p w:rsidR="00DE1CAA" w:rsidRPr="004543BD" w:rsidRDefault="00DE1CAA" w:rsidP="00DE1CAA">
      <w:pPr>
        <w:ind w:firstLine="709"/>
        <w:jc w:val="both"/>
        <w:rPr>
          <w:sz w:val="20"/>
          <w:szCs w:val="20"/>
        </w:rPr>
      </w:pPr>
      <w:r w:rsidRPr="004543BD">
        <w:rPr>
          <w:sz w:val="20"/>
          <w:szCs w:val="20"/>
        </w:rPr>
        <w:t>Даты, используемые в тексте Положений, оформляют арабскими цифрами в последовательности: день, м</w:t>
      </w:r>
      <w:r w:rsidRPr="004543BD">
        <w:rPr>
          <w:sz w:val="20"/>
          <w:szCs w:val="20"/>
        </w:rPr>
        <w:t>е</w:t>
      </w:r>
      <w:r w:rsidRPr="004543BD">
        <w:rPr>
          <w:sz w:val="20"/>
          <w:szCs w:val="20"/>
        </w:rPr>
        <w:t>сяц, год цифровым или словесно-цифровым способом.</w:t>
      </w:r>
    </w:p>
    <w:p w:rsidR="00DE1CAA" w:rsidRPr="00DE1CAA" w:rsidRDefault="00DE1CAA" w:rsidP="00DE1CAA">
      <w:pPr>
        <w:pStyle w:val="afb"/>
        <w:ind w:left="0" w:firstLine="709"/>
        <w:jc w:val="both"/>
        <w:rPr>
          <w:color w:val="FF0000"/>
          <w:sz w:val="20"/>
          <w:szCs w:val="20"/>
          <w:lang w:val="ru-RU"/>
        </w:rPr>
      </w:pPr>
    </w:p>
    <w:p w:rsidR="00B50695" w:rsidRPr="00661BA2" w:rsidRDefault="00B50695" w:rsidP="00B50695">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B50695" w:rsidRPr="00661BA2" w:rsidRDefault="00B50695" w:rsidP="00B50695">
      <w:pPr>
        <w:pStyle w:val="aff"/>
        <w:spacing w:line="240" w:lineRule="exact"/>
        <w:contextualSpacing/>
        <w:rPr>
          <w:b/>
        </w:rPr>
      </w:pPr>
    </w:p>
    <w:p w:rsidR="00B50695" w:rsidRPr="00661BA2" w:rsidRDefault="00B50695" w:rsidP="00B50695">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B50695" w:rsidRPr="00661BA2" w:rsidRDefault="00B50695" w:rsidP="00B50695">
      <w:pPr>
        <w:pStyle w:val="aff"/>
        <w:spacing w:line="240" w:lineRule="exact"/>
        <w:contextualSpacing/>
        <w:rPr>
          <w:b/>
          <w:sz w:val="24"/>
          <w:szCs w:val="24"/>
        </w:rPr>
      </w:pPr>
      <w:r w:rsidRPr="00661BA2">
        <w:rPr>
          <w:b/>
          <w:sz w:val="24"/>
          <w:szCs w:val="24"/>
        </w:rPr>
        <w:t>СТАВРОПОЛЬСКОГО КРАЯ</w:t>
      </w:r>
    </w:p>
    <w:p w:rsidR="00B50695" w:rsidRPr="00B50695" w:rsidRDefault="00B50695" w:rsidP="00B50695">
      <w:pPr>
        <w:pStyle w:val="aff"/>
        <w:spacing w:line="240" w:lineRule="exact"/>
        <w:contextualSpacing/>
        <w:rPr>
          <w:b/>
          <w:sz w:val="20"/>
          <w:szCs w:val="20"/>
        </w:rPr>
      </w:pPr>
    </w:p>
    <w:tbl>
      <w:tblPr>
        <w:tblW w:w="9639" w:type="dxa"/>
        <w:tblInd w:w="108" w:type="dxa"/>
        <w:tblLook w:val="04A0"/>
      </w:tblPr>
      <w:tblGrid>
        <w:gridCol w:w="3063"/>
        <w:gridCol w:w="3171"/>
        <w:gridCol w:w="3405"/>
      </w:tblGrid>
      <w:tr w:rsidR="00B50695" w:rsidRPr="00B50695" w:rsidTr="00B50695">
        <w:trPr>
          <w:trHeight w:val="468"/>
        </w:trPr>
        <w:tc>
          <w:tcPr>
            <w:tcW w:w="3063" w:type="dxa"/>
          </w:tcPr>
          <w:p w:rsidR="00B50695" w:rsidRPr="00B50695" w:rsidRDefault="00B50695" w:rsidP="003B24E3">
            <w:pPr>
              <w:pStyle w:val="aff"/>
              <w:ind w:left="-108"/>
              <w:contextualSpacing/>
              <w:jc w:val="both"/>
              <w:rPr>
                <w:sz w:val="20"/>
                <w:szCs w:val="20"/>
              </w:rPr>
            </w:pPr>
            <w:r w:rsidRPr="00B50695">
              <w:rPr>
                <w:sz w:val="20"/>
                <w:szCs w:val="20"/>
              </w:rPr>
              <w:t xml:space="preserve"> 28 апреля 2025 г.</w:t>
            </w:r>
          </w:p>
        </w:tc>
        <w:tc>
          <w:tcPr>
            <w:tcW w:w="3171" w:type="dxa"/>
          </w:tcPr>
          <w:p w:rsidR="00B50695" w:rsidRPr="00B50695" w:rsidRDefault="00B50695" w:rsidP="003B24E3">
            <w:pPr>
              <w:contextualSpacing/>
              <w:jc w:val="center"/>
              <w:rPr>
                <w:rFonts w:ascii="Calibri" w:hAnsi="Calibri"/>
                <w:sz w:val="20"/>
                <w:szCs w:val="20"/>
              </w:rPr>
            </w:pPr>
            <w:r w:rsidRPr="00B50695">
              <w:rPr>
                <w:sz w:val="20"/>
                <w:szCs w:val="20"/>
              </w:rPr>
              <w:t>с. Арзгир</w:t>
            </w:r>
          </w:p>
        </w:tc>
        <w:tc>
          <w:tcPr>
            <w:tcW w:w="3405" w:type="dxa"/>
          </w:tcPr>
          <w:p w:rsidR="00B50695" w:rsidRPr="00B50695" w:rsidRDefault="00B50695" w:rsidP="003B24E3">
            <w:pPr>
              <w:pStyle w:val="aff"/>
              <w:contextualSpacing/>
              <w:jc w:val="both"/>
              <w:rPr>
                <w:sz w:val="20"/>
                <w:szCs w:val="20"/>
              </w:rPr>
            </w:pPr>
            <w:r w:rsidRPr="00B50695">
              <w:rPr>
                <w:sz w:val="20"/>
                <w:szCs w:val="20"/>
              </w:rPr>
              <w:t xml:space="preserve">                           № 241</w:t>
            </w:r>
          </w:p>
        </w:tc>
      </w:tr>
    </w:tbl>
    <w:p w:rsidR="00B50695" w:rsidRPr="00B50695" w:rsidRDefault="00B50695" w:rsidP="00B50695">
      <w:pPr>
        <w:spacing w:line="240" w:lineRule="exact"/>
        <w:jc w:val="both"/>
        <w:rPr>
          <w:sz w:val="20"/>
          <w:szCs w:val="20"/>
        </w:rPr>
      </w:pPr>
      <w:r w:rsidRPr="00B50695">
        <w:rPr>
          <w:sz w:val="20"/>
          <w:szCs w:val="20"/>
        </w:rPr>
        <w:t>Об утверждении порядка отбора и изучения кандидатов, претендующих на должности руководителей   муниц</w:t>
      </w:r>
      <w:r w:rsidRPr="00B50695">
        <w:rPr>
          <w:sz w:val="20"/>
          <w:szCs w:val="20"/>
        </w:rPr>
        <w:t>и</w:t>
      </w:r>
      <w:r w:rsidRPr="00B50695">
        <w:rPr>
          <w:sz w:val="20"/>
          <w:szCs w:val="20"/>
        </w:rPr>
        <w:t>пальных учреждений Арзгирского муниципального округа Ставропольского края</w:t>
      </w:r>
    </w:p>
    <w:p w:rsidR="00B50695" w:rsidRPr="00B50695" w:rsidRDefault="00B50695" w:rsidP="00B50695">
      <w:pPr>
        <w:rPr>
          <w:sz w:val="20"/>
          <w:szCs w:val="20"/>
        </w:rPr>
      </w:pPr>
    </w:p>
    <w:p w:rsidR="00B50695" w:rsidRPr="00B50695" w:rsidRDefault="00B50695" w:rsidP="00B50695">
      <w:pPr>
        <w:ind w:firstLine="709"/>
        <w:jc w:val="both"/>
        <w:rPr>
          <w:sz w:val="20"/>
          <w:szCs w:val="20"/>
        </w:rPr>
      </w:pPr>
      <w:r w:rsidRPr="00B50695">
        <w:rPr>
          <w:sz w:val="20"/>
          <w:szCs w:val="20"/>
        </w:rPr>
        <w:t>В соответствии с Трудовым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 от  25 декабря 2008 г. № 273-ФЗ «О противодействии коррупции» администрация Арзгирского муниципального округа Ставропольского края</w:t>
      </w:r>
    </w:p>
    <w:p w:rsidR="00B50695" w:rsidRPr="00B50695" w:rsidRDefault="00B50695" w:rsidP="00B50695">
      <w:pPr>
        <w:rPr>
          <w:sz w:val="20"/>
          <w:szCs w:val="20"/>
        </w:rPr>
      </w:pPr>
    </w:p>
    <w:p w:rsidR="00B50695" w:rsidRPr="00B50695" w:rsidRDefault="00B50695" w:rsidP="00B50695">
      <w:pPr>
        <w:rPr>
          <w:sz w:val="20"/>
          <w:szCs w:val="20"/>
        </w:rPr>
      </w:pPr>
      <w:r w:rsidRPr="00B50695">
        <w:rPr>
          <w:sz w:val="20"/>
          <w:szCs w:val="20"/>
        </w:rPr>
        <w:t>ПОСТАНОВЛЯЕТ:</w:t>
      </w:r>
    </w:p>
    <w:p w:rsidR="00B50695" w:rsidRPr="00B50695" w:rsidRDefault="00B50695" w:rsidP="00B50695">
      <w:pPr>
        <w:rPr>
          <w:b/>
          <w:sz w:val="20"/>
          <w:szCs w:val="20"/>
        </w:rPr>
      </w:pPr>
    </w:p>
    <w:p w:rsidR="00B50695" w:rsidRPr="00B50695" w:rsidRDefault="00B50695" w:rsidP="00B50695">
      <w:pPr>
        <w:ind w:firstLine="709"/>
        <w:jc w:val="both"/>
        <w:rPr>
          <w:sz w:val="20"/>
          <w:szCs w:val="20"/>
        </w:rPr>
      </w:pPr>
      <w:r w:rsidRPr="00B50695">
        <w:rPr>
          <w:sz w:val="20"/>
          <w:szCs w:val="20"/>
        </w:rPr>
        <w:t>1. Утвердить  порядок отбора и изучения кандидатов, претендующих на должности руководителей мун</w:t>
      </w:r>
      <w:r w:rsidRPr="00B50695">
        <w:rPr>
          <w:sz w:val="20"/>
          <w:szCs w:val="20"/>
        </w:rPr>
        <w:t>и</w:t>
      </w:r>
      <w:r w:rsidRPr="00B50695">
        <w:rPr>
          <w:sz w:val="20"/>
          <w:szCs w:val="20"/>
        </w:rPr>
        <w:t>ципальных учреждений Арзгирского муниципального округа Ставропольского края.</w:t>
      </w:r>
    </w:p>
    <w:p w:rsidR="00B50695" w:rsidRPr="00B50695" w:rsidRDefault="00B50695" w:rsidP="00B50695">
      <w:pPr>
        <w:ind w:firstLine="709"/>
        <w:jc w:val="both"/>
        <w:rPr>
          <w:sz w:val="20"/>
          <w:szCs w:val="20"/>
        </w:rPr>
      </w:pPr>
      <w:r w:rsidRPr="00B50695">
        <w:rPr>
          <w:sz w:val="20"/>
          <w:szCs w:val="20"/>
        </w:rPr>
        <w:t xml:space="preserve">2. </w:t>
      </w:r>
      <w:proofErr w:type="gramStart"/>
      <w:r w:rsidRPr="00B50695">
        <w:rPr>
          <w:sz w:val="20"/>
          <w:szCs w:val="20"/>
        </w:rPr>
        <w:t>Контроль за</w:t>
      </w:r>
      <w:proofErr w:type="gramEnd"/>
      <w:r w:rsidRPr="00B50695">
        <w:rPr>
          <w:sz w:val="20"/>
          <w:szCs w:val="20"/>
        </w:rPr>
        <w:t xml:space="preserve"> выполнением настоящего постановления возложить на управляющего делами администр</w:t>
      </w:r>
      <w:r w:rsidRPr="00B50695">
        <w:rPr>
          <w:sz w:val="20"/>
          <w:szCs w:val="20"/>
        </w:rPr>
        <w:t>а</w:t>
      </w:r>
      <w:r w:rsidRPr="00B50695">
        <w:rPr>
          <w:sz w:val="20"/>
          <w:szCs w:val="20"/>
        </w:rPr>
        <w:t>ции Арзгирского муниципального округа Ставропольского края Шафорост В.Н.</w:t>
      </w:r>
    </w:p>
    <w:p w:rsidR="00B50695" w:rsidRPr="00B50695" w:rsidRDefault="00B50695" w:rsidP="00B50695">
      <w:pPr>
        <w:ind w:firstLine="709"/>
        <w:jc w:val="both"/>
        <w:rPr>
          <w:sz w:val="20"/>
          <w:szCs w:val="20"/>
        </w:rPr>
      </w:pPr>
      <w:r w:rsidRPr="00B50695">
        <w:rPr>
          <w:sz w:val="20"/>
          <w:szCs w:val="20"/>
        </w:rPr>
        <w:t>3. Настоящее постановление вступает в силу после его официального обнародования.</w:t>
      </w:r>
    </w:p>
    <w:p w:rsidR="00B50695" w:rsidRPr="00B50695" w:rsidRDefault="00B50695" w:rsidP="00B50695">
      <w:pPr>
        <w:spacing w:line="240" w:lineRule="exact"/>
        <w:rPr>
          <w:sz w:val="20"/>
          <w:szCs w:val="20"/>
        </w:rPr>
      </w:pPr>
    </w:p>
    <w:p w:rsidR="00B50695" w:rsidRPr="00B50695" w:rsidRDefault="00B50695" w:rsidP="00B50695">
      <w:pPr>
        <w:spacing w:line="240" w:lineRule="exact"/>
        <w:rPr>
          <w:sz w:val="20"/>
          <w:szCs w:val="20"/>
        </w:rPr>
      </w:pPr>
    </w:p>
    <w:p w:rsidR="00B50695" w:rsidRPr="00B50695" w:rsidRDefault="00B50695" w:rsidP="00B50695">
      <w:pPr>
        <w:spacing w:line="240" w:lineRule="exact"/>
        <w:rPr>
          <w:sz w:val="20"/>
          <w:szCs w:val="20"/>
        </w:rPr>
      </w:pPr>
      <w:r w:rsidRPr="00B50695">
        <w:rPr>
          <w:sz w:val="20"/>
          <w:szCs w:val="20"/>
        </w:rPr>
        <w:t xml:space="preserve">Глава Арзгирского </w:t>
      </w:r>
      <w:proofErr w:type="gramStart"/>
      <w:r w:rsidRPr="00B50695">
        <w:rPr>
          <w:sz w:val="20"/>
          <w:szCs w:val="20"/>
        </w:rPr>
        <w:t>муниципального</w:t>
      </w:r>
      <w:proofErr w:type="gramEnd"/>
      <w:r w:rsidRPr="00B50695">
        <w:rPr>
          <w:sz w:val="20"/>
          <w:szCs w:val="20"/>
        </w:rPr>
        <w:t xml:space="preserve"> </w:t>
      </w:r>
    </w:p>
    <w:p w:rsidR="00B50695" w:rsidRPr="00B50695" w:rsidRDefault="00B50695" w:rsidP="00B50695">
      <w:pPr>
        <w:spacing w:line="240" w:lineRule="exact"/>
        <w:rPr>
          <w:sz w:val="20"/>
          <w:szCs w:val="20"/>
        </w:rPr>
      </w:pPr>
      <w:r w:rsidRPr="00B50695">
        <w:rPr>
          <w:sz w:val="20"/>
          <w:szCs w:val="20"/>
        </w:rPr>
        <w:t xml:space="preserve">округа Ставропольского края                                                      </w:t>
      </w:r>
      <w:r>
        <w:rPr>
          <w:sz w:val="20"/>
          <w:szCs w:val="20"/>
        </w:rPr>
        <w:t xml:space="preserve">                              </w:t>
      </w:r>
      <w:r w:rsidRPr="00B50695">
        <w:rPr>
          <w:sz w:val="20"/>
          <w:szCs w:val="20"/>
        </w:rPr>
        <w:t xml:space="preserve">    А.И. Палагута</w:t>
      </w:r>
    </w:p>
    <w:p w:rsidR="006D4F31" w:rsidRPr="00B50695" w:rsidRDefault="006D4F31" w:rsidP="00124EC8">
      <w:pPr>
        <w:widowControl w:val="0"/>
        <w:spacing w:line="240" w:lineRule="exact"/>
        <w:jc w:val="center"/>
        <w:rPr>
          <w:b/>
          <w:sz w:val="20"/>
          <w:szCs w:val="20"/>
        </w:rPr>
      </w:pPr>
    </w:p>
    <w:p w:rsidR="006D4F31" w:rsidRPr="00B50695" w:rsidRDefault="006D4F31" w:rsidP="00124EC8">
      <w:pPr>
        <w:widowControl w:val="0"/>
        <w:spacing w:line="240" w:lineRule="exact"/>
        <w:jc w:val="center"/>
        <w:rPr>
          <w:b/>
          <w:sz w:val="20"/>
          <w:szCs w:val="20"/>
        </w:rPr>
      </w:pPr>
    </w:p>
    <w:tbl>
      <w:tblPr>
        <w:tblStyle w:val="1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6"/>
        <w:gridCol w:w="4857"/>
      </w:tblGrid>
      <w:tr w:rsidR="003F2C4D" w:rsidRPr="00B32CED" w:rsidTr="003B24E3">
        <w:tc>
          <w:tcPr>
            <w:tcW w:w="4856" w:type="dxa"/>
          </w:tcPr>
          <w:p w:rsidR="003F2C4D" w:rsidRPr="00B32CED" w:rsidRDefault="003F2C4D" w:rsidP="003B24E3">
            <w:pPr>
              <w:spacing w:line="240" w:lineRule="exact"/>
              <w:jc w:val="both"/>
              <w:outlineLvl w:val="0"/>
              <w:rPr>
                <w:rFonts w:eastAsia="Times New Roman"/>
                <w:sz w:val="20"/>
                <w:szCs w:val="20"/>
                <w:lang w:eastAsia="ru-RU"/>
              </w:rPr>
            </w:pPr>
          </w:p>
        </w:tc>
        <w:tc>
          <w:tcPr>
            <w:tcW w:w="4857" w:type="dxa"/>
          </w:tcPr>
          <w:p w:rsidR="003F2C4D" w:rsidRPr="00B32CED" w:rsidRDefault="003F2C4D" w:rsidP="003F2C4D">
            <w:pPr>
              <w:spacing w:after="0" w:line="240" w:lineRule="exact"/>
              <w:jc w:val="center"/>
              <w:rPr>
                <w:rFonts w:eastAsia="Times New Roman"/>
                <w:sz w:val="20"/>
                <w:szCs w:val="20"/>
              </w:rPr>
            </w:pPr>
            <w:r w:rsidRPr="00B32CED">
              <w:rPr>
                <w:rFonts w:eastAsia="Times New Roman"/>
                <w:sz w:val="20"/>
                <w:szCs w:val="20"/>
              </w:rPr>
              <w:t>УТВЕРЖДЕН</w:t>
            </w:r>
          </w:p>
          <w:p w:rsidR="003F2C4D" w:rsidRPr="00B32CED" w:rsidRDefault="003F2C4D" w:rsidP="003F2C4D">
            <w:pPr>
              <w:spacing w:after="0" w:line="240" w:lineRule="exact"/>
              <w:jc w:val="center"/>
              <w:rPr>
                <w:rFonts w:eastAsia="Times New Roman"/>
                <w:sz w:val="20"/>
                <w:szCs w:val="20"/>
              </w:rPr>
            </w:pPr>
            <w:r w:rsidRPr="00B32CED">
              <w:rPr>
                <w:rFonts w:eastAsia="Times New Roman"/>
                <w:sz w:val="20"/>
                <w:szCs w:val="20"/>
              </w:rPr>
              <w:t>постановлением администрации</w:t>
            </w:r>
          </w:p>
          <w:p w:rsidR="003F2C4D" w:rsidRPr="00B32CED" w:rsidRDefault="003F2C4D" w:rsidP="003F2C4D">
            <w:pPr>
              <w:spacing w:after="0" w:line="240" w:lineRule="exact"/>
              <w:jc w:val="center"/>
              <w:rPr>
                <w:rFonts w:eastAsia="Times New Roman"/>
                <w:sz w:val="20"/>
                <w:szCs w:val="20"/>
              </w:rPr>
            </w:pPr>
            <w:r w:rsidRPr="00B32CED">
              <w:rPr>
                <w:rFonts w:eastAsia="Times New Roman"/>
                <w:sz w:val="20"/>
                <w:szCs w:val="20"/>
              </w:rPr>
              <w:t>Арзгирского муниципального округа</w:t>
            </w:r>
          </w:p>
          <w:p w:rsidR="003F2C4D" w:rsidRPr="00B32CED" w:rsidRDefault="003F2C4D" w:rsidP="003F2C4D">
            <w:pPr>
              <w:spacing w:after="0" w:line="240" w:lineRule="exact"/>
              <w:jc w:val="center"/>
              <w:rPr>
                <w:rFonts w:eastAsia="Times New Roman"/>
                <w:sz w:val="20"/>
                <w:szCs w:val="20"/>
              </w:rPr>
            </w:pPr>
            <w:r w:rsidRPr="00B32CED">
              <w:rPr>
                <w:rFonts w:eastAsia="Times New Roman"/>
                <w:sz w:val="20"/>
                <w:szCs w:val="20"/>
              </w:rPr>
              <w:t>Ставропольского края</w:t>
            </w:r>
          </w:p>
          <w:p w:rsidR="003F2C4D" w:rsidRPr="00B32CED" w:rsidRDefault="003F2C4D" w:rsidP="003F2C4D">
            <w:pPr>
              <w:spacing w:after="0" w:line="240" w:lineRule="exact"/>
              <w:jc w:val="center"/>
              <w:rPr>
                <w:rFonts w:eastAsia="Times New Roman"/>
                <w:sz w:val="20"/>
                <w:szCs w:val="20"/>
                <w:lang w:eastAsia="ru-RU"/>
              </w:rPr>
            </w:pPr>
            <w:r w:rsidRPr="00B32CED">
              <w:rPr>
                <w:rFonts w:eastAsia="Times New Roman"/>
                <w:sz w:val="20"/>
                <w:szCs w:val="20"/>
              </w:rPr>
              <w:t>от 28 апреля 2025 г. № 241</w:t>
            </w:r>
          </w:p>
        </w:tc>
      </w:tr>
    </w:tbl>
    <w:p w:rsidR="003F2C4D" w:rsidRPr="00B32CED" w:rsidRDefault="003F2C4D" w:rsidP="003F2C4D">
      <w:pPr>
        <w:spacing w:line="240" w:lineRule="exact"/>
        <w:jc w:val="center"/>
        <w:outlineLvl w:val="0"/>
        <w:rPr>
          <w:sz w:val="20"/>
          <w:szCs w:val="20"/>
          <w:lang w:eastAsia="ru-RU"/>
        </w:rPr>
      </w:pPr>
      <w:r w:rsidRPr="00B32CED">
        <w:rPr>
          <w:sz w:val="20"/>
          <w:szCs w:val="20"/>
          <w:lang w:eastAsia="ru-RU"/>
        </w:rPr>
        <w:t>ПОРЯДОК</w:t>
      </w:r>
    </w:p>
    <w:p w:rsidR="003F2C4D" w:rsidRPr="00B32CED" w:rsidRDefault="003F2C4D" w:rsidP="003F2C4D">
      <w:pPr>
        <w:spacing w:line="240" w:lineRule="exact"/>
        <w:ind w:firstLine="567"/>
        <w:jc w:val="center"/>
        <w:outlineLvl w:val="0"/>
        <w:rPr>
          <w:sz w:val="20"/>
          <w:szCs w:val="20"/>
          <w:lang w:eastAsia="ru-RU"/>
        </w:rPr>
      </w:pPr>
      <w:r w:rsidRPr="00B32CED">
        <w:rPr>
          <w:sz w:val="20"/>
          <w:szCs w:val="20"/>
          <w:lang w:eastAsia="ru-RU"/>
        </w:rPr>
        <w:t>отбора и изучения кандидатов, претендующих на должности руководителей  муниципальных учреждений Арзгирского муниципального округа Ставропольского края (далее – Порядок)</w:t>
      </w:r>
    </w:p>
    <w:p w:rsidR="003F2C4D" w:rsidRPr="00B32CED" w:rsidRDefault="003F2C4D" w:rsidP="003F2C4D">
      <w:pPr>
        <w:ind w:firstLine="567"/>
        <w:jc w:val="center"/>
        <w:outlineLvl w:val="0"/>
        <w:rPr>
          <w:sz w:val="20"/>
          <w:szCs w:val="20"/>
          <w:lang w:eastAsia="ru-RU"/>
        </w:rPr>
      </w:pPr>
    </w:p>
    <w:p w:rsidR="003F2C4D" w:rsidRPr="00B32CED" w:rsidRDefault="003F2C4D" w:rsidP="003F2C4D">
      <w:pPr>
        <w:ind w:firstLine="709"/>
        <w:jc w:val="both"/>
        <w:outlineLvl w:val="0"/>
        <w:rPr>
          <w:sz w:val="20"/>
          <w:szCs w:val="20"/>
          <w:lang w:eastAsia="ru-RU"/>
        </w:rPr>
      </w:pPr>
      <w:r w:rsidRPr="00B32CED">
        <w:rPr>
          <w:sz w:val="20"/>
          <w:szCs w:val="20"/>
          <w:lang w:eastAsia="ru-RU"/>
        </w:rPr>
        <w:t xml:space="preserve">1. </w:t>
      </w:r>
      <w:proofErr w:type="gramStart"/>
      <w:r w:rsidRPr="00B32CED">
        <w:rPr>
          <w:sz w:val="20"/>
          <w:szCs w:val="20"/>
          <w:lang w:eastAsia="ru-RU"/>
        </w:rPr>
        <w:t>Настоящий  Порядок отбора и изучения кандидатов, претендующих на должности руководителей мун</w:t>
      </w:r>
      <w:r w:rsidRPr="00B32CED">
        <w:rPr>
          <w:sz w:val="20"/>
          <w:szCs w:val="20"/>
          <w:lang w:eastAsia="ru-RU"/>
        </w:rPr>
        <w:t>и</w:t>
      </w:r>
      <w:r w:rsidRPr="00B32CED">
        <w:rPr>
          <w:sz w:val="20"/>
          <w:szCs w:val="20"/>
          <w:lang w:eastAsia="ru-RU"/>
        </w:rPr>
        <w:t>ципальных учреждений Арзгирского муниципального округа Ставропольского края (далее – руководители учре</w:t>
      </w:r>
      <w:r w:rsidRPr="00B32CED">
        <w:rPr>
          <w:sz w:val="20"/>
          <w:szCs w:val="20"/>
          <w:lang w:eastAsia="ru-RU"/>
        </w:rPr>
        <w:t>ж</w:t>
      </w:r>
      <w:r w:rsidRPr="00B32CED">
        <w:rPr>
          <w:sz w:val="20"/>
          <w:szCs w:val="20"/>
          <w:lang w:eastAsia="ru-RU"/>
        </w:rPr>
        <w:t>дений),  разработан в соответствии Трудовым кодексом Российской Федерации, с Федеральными законами от 06 октября 2003 г. № 131-ФЗ «Об общих принципах организации местного самоуправления в Российской Федер</w:t>
      </w:r>
      <w:r w:rsidRPr="00B32CED">
        <w:rPr>
          <w:sz w:val="20"/>
          <w:szCs w:val="20"/>
          <w:lang w:eastAsia="ru-RU"/>
        </w:rPr>
        <w:t>а</w:t>
      </w:r>
      <w:r w:rsidRPr="00B32CED">
        <w:rPr>
          <w:sz w:val="20"/>
          <w:szCs w:val="20"/>
          <w:lang w:eastAsia="ru-RU"/>
        </w:rPr>
        <w:t>ции», от 25 декабря 2008 г. № 273-ФЗ «О противодействии коррупции», протоколом заседания комиссии при Г</w:t>
      </w:r>
      <w:r w:rsidRPr="00B32CED">
        <w:rPr>
          <w:sz w:val="20"/>
          <w:szCs w:val="20"/>
          <w:lang w:eastAsia="ru-RU"/>
        </w:rPr>
        <w:t>у</w:t>
      </w:r>
      <w:r w:rsidRPr="00B32CED">
        <w:rPr>
          <w:sz w:val="20"/>
          <w:szCs w:val="20"/>
          <w:lang w:eastAsia="ru-RU"/>
        </w:rPr>
        <w:t>бернаторе Ставропольского</w:t>
      </w:r>
      <w:proofErr w:type="gramEnd"/>
      <w:r w:rsidRPr="00B32CED">
        <w:rPr>
          <w:sz w:val="20"/>
          <w:szCs w:val="20"/>
          <w:lang w:eastAsia="ru-RU"/>
        </w:rPr>
        <w:t xml:space="preserve"> края по координации работы по противодействию коррупции в Ставропольском крае от 28.03.2025 г. № 40 и определяет порядок проведения изучения кандидатов, претендующих на замещение дол</w:t>
      </w:r>
      <w:r w:rsidRPr="00B32CED">
        <w:rPr>
          <w:sz w:val="20"/>
          <w:szCs w:val="20"/>
          <w:lang w:eastAsia="ru-RU"/>
        </w:rPr>
        <w:t>ж</w:t>
      </w:r>
      <w:r w:rsidRPr="00B32CED">
        <w:rPr>
          <w:sz w:val="20"/>
          <w:szCs w:val="20"/>
          <w:lang w:eastAsia="ru-RU"/>
        </w:rPr>
        <w:t>ности руководителей учреждений (далее - кандидаты).</w:t>
      </w:r>
    </w:p>
    <w:p w:rsidR="003F2C4D" w:rsidRPr="00B32CED" w:rsidRDefault="003F2C4D" w:rsidP="003F2C4D">
      <w:pPr>
        <w:ind w:firstLine="709"/>
        <w:jc w:val="both"/>
        <w:outlineLvl w:val="0"/>
        <w:rPr>
          <w:sz w:val="20"/>
          <w:szCs w:val="20"/>
          <w:lang w:eastAsia="ru-RU"/>
        </w:rPr>
      </w:pPr>
      <w:r w:rsidRPr="00B32CED">
        <w:rPr>
          <w:sz w:val="20"/>
          <w:szCs w:val="20"/>
          <w:lang w:eastAsia="ru-RU"/>
        </w:rPr>
        <w:t>2</w:t>
      </w:r>
      <w:r w:rsidRPr="00B32CED">
        <w:rPr>
          <w:color w:val="FF0000"/>
          <w:sz w:val="20"/>
          <w:szCs w:val="20"/>
          <w:lang w:eastAsia="ru-RU"/>
        </w:rPr>
        <w:t xml:space="preserve">. </w:t>
      </w:r>
      <w:r w:rsidRPr="00B32CED">
        <w:rPr>
          <w:sz w:val="20"/>
          <w:szCs w:val="20"/>
          <w:lang w:eastAsia="ru-RU"/>
        </w:rPr>
        <w:t>Отбор кандидатов на должности руководителей учреждений осуществляется в соответствии с дейс</w:t>
      </w:r>
      <w:r w:rsidRPr="00B32CED">
        <w:rPr>
          <w:sz w:val="20"/>
          <w:szCs w:val="20"/>
          <w:lang w:eastAsia="ru-RU"/>
        </w:rPr>
        <w:t>т</w:t>
      </w:r>
      <w:r w:rsidRPr="00B32CED">
        <w:rPr>
          <w:sz w:val="20"/>
          <w:szCs w:val="20"/>
          <w:lang w:eastAsia="ru-RU"/>
        </w:rPr>
        <w:t>вующим Законодательством Российской Федерации.</w:t>
      </w:r>
    </w:p>
    <w:p w:rsidR="003F2C4D" w:rsidRPr="00B32CED" w:rsidRDefault="003F2C4D" w:rsidP="003F2C4D">
      <w:pPr>
        <w:ind w:firstLine="709"/>
        <w:jc w:val="both"/>
        <w:outlineLvl w:val="0"/>
        <w:rPr>
          <w:sz w:val="20"/>
          <w:szCs w:val="20"/>
          <w:lang w:eastAsia="ru-RU"/>
        </w:rPr>
      </w:pPr>
      <w:r w:rsidRPr="00B32CED">
        <w:rPr>
          <w:sz w:val="20"/>
          <w:szCs w:val="20"/>
          <w:lang w:eastAsia="ru-RU"/>
        </w:rPr>
        <w:t>3. Изучение данных о кандидатах осуществляется в два этапа:</w:t>
      </w:r>
    </w:p>
    <w:p w:rsidR="003F2C4D" w:rsidRPr="00B32CED" w:rsidRDefault="003F2C4D" w:rsidP="003F2C4D">
      <w:pPr>
        <w:ind w:firstLine="709"/>
        <w:jc w:val="both"/>
        <w:outlineLvl w:val="0"/>
        <w:rPr>
          <w:sz w:val="20"/>
          <w:szCs w:val="20"/>
          <w:lang w:eastAsia="ru-RU"/>
        </w:rPr>
      </w:pPr>
      <w:r w:rsidRPr="00B32CED">
        <w:rPr>
          <w:sz w:val="20"/>
          <w:szCs w:val="20"/>
          <w:lang w:eastAsia="ru-RU"/>
        </w:rPr>
        <w:t>3.1. Предварительное изучение.</w:t>
      </w:r>
    </w:p>
    <w:p w:rsidR="003F2C4D" w:rsidRPr="00B32CED" w:rsidRDefault="003F2C4D" w:rsidP="003F2C4D">
      <w:pPr>
        <w:ind w:firstLine="709"/>
        <w:jc w:val="both"/>
        <w:outlineLvl w:val="0"/>
        <w:rPr>
          <w:sz w:val="20"/>
          <w:szCs w:val="20"/>
          <w:lang w:eastAsia="ru-RU"/>
        </w:rPr>
      </w:pPr>
      <w:r w:rsidRPr="00B32CED">
        <w:rPr>
          <w:sz w:val="20"/>
          <w:szCs w:val="20"/>
          <w:lang w:eastAsia="ru-RU"/>
        </w:rPr>
        <w:t>3.2. Изучение в процессе осуществления мероприятий, связанных с направлением запросов о предоставл</w:t>
      </w:r>
      <w:r w:rsidRPr="00B32CED">
        <w:rPr>
          <w:sz w:val="20"/>
          <w:szCs w:val="20"/>
          <w:lang w:eastAsia="ru-RU"/>
        </w:rPr>
        <w:t>е</w:t>
      </w:r>
      <w:r w:rsidRPr="00B32CED">
        <w:rPr>
          <w:sz w:val="20"/>
          <w:szCs w:val="20"/>
          <w:lang w:eastAsia="ru-RU"/>
        </w:rPr>
        <w:t>нии информации (сведений), возможно препятствующей назначению кандидатов на должности руководителей у</w:t>
      </w:r>
      <w:r w:rsidRPr="00B32CED">
        <w:rPr>
          <w:sz w:val="20"/>
          <w:szCs w:val="20"/>
          <w:lang w:eastAsia="ru-RU"/>
        </w:rPr>
        <w:t>ч</w:t>
      </w:r>
      <w:r w:rsidRPr="00B32CED">
        <w:rPr>
          <w:sz w:val="20"/>
          <w:szCs w:val="20"/>
          <w:lang w:eastAsia="ru-RU"/>
        </w:rPr>
        <w:t>реждений или заслуживающей внимания при принятии кадрового решения.</w:t>
      </w:r>
    </w:p>
    <w:p w:rsidR="003F2C4D" w:rsidRPr="00B32CED" w:rsidRDefault="003F2C4D" w:rsidP="003F2C4D">
      <w:pPr>
        <w:ind w:firstLine="709"/>
        <w:jc w:val="both"/>
        <w:outlineLvl w:val="0"/>
        <w:rPr>
          <w:sz w:val="20"/>
          <w:szCs w:val="20"/>
          <w:lang w:eastAsia="ru-RU"/>
        </w:rPr>
      </w:pPr>
      <w:r w:rsidRPr="00B32CED">
        <w:rPr>
          <w:sz w:val="20"/>
          <w:szCs w:val="20"/>
          <w:lang w:eastAsia="ru-RU"/>
        </w:rPr>
        <w:t>4. Предварительное изучение данных о кандидате осуществляется в ходе приема документов, предста</w:t>
      </w:r>
      <w:r w:rsidRPr="00B32CED">
        <w:rPr>
          <w:sz w:val="20"/>
          <w:szCs w:val="20"/>
          <w:lang w:eastAsia="ru-RU"/>
        </w:rPr>
        <w:t>в</w:t>
      </w:r>
      <w:r w:rsidRPr="00B32CED">
        <w:rPr>
          <w:sz w:val="20"/>
          <w:szCs w:val="20"/>
          <w:lang w:eastAsia="ru-RU"/>
        </w:rPr>
        <w:t>ленных кандидатом для назначения на должность руководителя учреждения.</w:t>
      </w:r>
    </w:p>
    <w:p w:rsidR="003F2C4D" w:rsidRPr="00B32CED" w:rsidRDefault="003F2C4D" w:rsidP="003F2C4D">
      <w:pPr>
        <w:ind w:firstLine="709"/>
        <w:jc w:val="both"/>
        <w:outlineLvl w:val="0"/>
        <w:rPr>
          <w:sz w:val="20"/>
          <w:szCs w:val="20"/>
          <w:lang w:eastAsia="ru-RU"/>
        </w:rPr>
      </w:pPr>
      <w:r w:rsidRPr="00B32CED">
        <w:rPr>
          <w:sz w:val="20"/>
          <w:szCs w:val="20"/>
          <w:lang w:eastAsia="ru-RU"/>
        </w:rPr>
        <w:t xml:space="preserve">5. </w:t>
      </w:r>
      <w:proofErr w:type="gramStart"/>
      <w:r w:rsidRPr="00B32CED">
        <w:rPr>
          <w:sz w:val="20"/>
          <w:szCs w:val="20"/>
          <w:lang w:eastAsia="ru-RU"/>
        </w:rPr>
        <w:t>Должностными лицами, уполномоченными принимать документы от кандидатов, претендующих на з</w:t>
      </w:r>
      <w:r w:rsidRPr="00B32CED">
        <w:rPr>
          <w:sz w:val="20"/>
          <w:szCs w:val="20"/>
          <w:lang w:eastAsia="ru-RU"/>
        </w:rPr>
        <w:t>а</w:t>
      </w:r>
      <w:r w:rsidRPr="00B32CED">
        <w:rPr>
          <w:sz w:val="20"/>
          <w:szCs w:val="20"/>
          <w:lang w:eastAsia="ru-RU"/>
        </w:rPr>
        <w:t>мещение руководителей учреждений (муниципальное казенное  учреждение «Единая дежурно – диспетчерская служба Арзгирского муниципального округа Ставропольского края, муниципальное бюджетное учреждение «Уч</w:t>
      </w:r>
      <w:r w:rsidRPr="00B32CED">
        <w:rPr>
          <w:sz w:val="20"/>
          <w:szCs w:val="20"/>
          <w:lang w:eastAsia="ru-RU"/>
        </w:rPr>
        <w:t>а</w:t>
      </w:r>
      <w:r w:rsidRPr="00B32CED">
        <w:rPr>
          <w:sz w:val="20"/>
          <w:szCs w:val="20"/>
          <w:lang w:eastAsia="ru-RU"/>
        </w:rPr>
        <w:t>сток благоустройства» Арзгирского муниципального округа Ставропольского края, муниципальное казенное у</w:t>
      </w:r>
      <w:r w:rsidRPr="00B32CED">
        <w:rPr>
          <w:sz w:val="20"/>
          <w:szCs w:val="20"/>
          <w:lang w:eastAsia="ru-RU"/>
        </w:rPr>
        <w:t>ч</w:t>
      </w:r>
      <w:r w:rsidRPr="00B32CED">
        <w:rPr>
          <w:sz w:val="20"/>
          <w:szCs w:val="20"/>
          <w:lang w:eastAsia="ru-RU"/>
        </w:rPr>
        <w:t>реждение Арзгирского муниципального округа Ставропольского края «Многофункциональный   центр  предоста</w:t>
      </w:r>
      <w:r w:rsidRPr="00B32CED">
        <w:rPr>
          <w:sz w:val="20"/>
          <w:szCs w:val="20"/>
          <w:lang w:eastAsia="ru-RU"/>
        </w:rPr>
        <w:t>в</w:t>
      </w:r>
      <w:r w:rsidRPr="00B32CED">
        <w:rPr>
          <w:sz w:val="20"/>
          <w:szCs w:val="20"/>
          <w:lang w:eastAsia="ru-RU"/>
        </w:rPr>
        <w:t>ления  государственных  и  муниципальных  услуг Арзгирского муниципального округа», муниципальное казенное учреждение Арзгирского муниципального округа Ставропольского края</w:t>
      </w:r>
      <w:proofErr w:type="gramEnd"/>
      <w:r w:rsidRPr="00B32CED">
        <w:rPr>
          <w:sz w:val="20"/>
          <w:szCs w:val="20"/>
          <w:lang w:eastAsia="ru-RU"/>
        </w:rPr>
        <w:t xml:space="preserve">  «</w:t>
      </w:r>
      <w:proofErr w:type="gramStart"/>
      <w:r w:rsidRPr="00B32CED">
        <w:rPr>
          <w:sz w:val="20"/>
          <w:szCs w:val="20"/>
          <w:lang w:eastAsia="ru-RU"/>
        </w:rPr>
        <w:t>Централизованная бухгалтерия Арзги</w:t>
      </w:r>
      <w:r w:rsidRPr="00B32CED">
        <w:rPr>
          <w:sz w:val="20"/>
          <w:szCs w:val="20"/>
          <w:lang w:eastAsia="ru-RU"/>
        </w:rPr>
        <w:t>р</w:t>
      </w:r>
      <w:r w:rsidRPr="00B32CED">
        <w:rPr>
          <w:sz w:val="20"/>
          <w:szCs w:val="20"/>
          <w:lang w:eastAsia="ru-RU"/>
        </w:rPr>
        <w:t>ского муниципального округа», являются заместитель начальника и главный специалист отдела правового и ка</w:t>
      </w:r>
      <w:r w:rsidRPr="00B32CED">
        <w:rPr>
          <w:sz w:val="20"/>
          <w:szCs w:val="20"/>
          <w:lang w:eastAsia="ru-RU"/>
        </w:rPr>
        <w:t>д</w:t>
      </w:r>
      <w:r w:rsidRPr="00B32CED">
        <w:rPr>
          <w:sz w:val="20"/>
          <w:szCs w:val="20"/>
          <w:lang w:eastAsia="ru-RU"/>
        </w:rPr>
        <w:t>рового обеспечения администрации Арзгирского муниципального округа Ставропольского края, в должностные обязанности которых входит осуществление кадровой работы, и ответственные за профилактику коррупционных и иных правонарушений в администрации Арзгирского муниципального округа Ставропольского края (далее соо</w:t>
      </w:r>
      <w:r w:rsidRPr="00B32CED">
        <w:rPr>
          <w:sz w:val="20"/>
          <w:szCs w:val="20"/>
          <w:lang w:eastAsia="ru-RU"/>
        </w:rPr>
        <w:t>т</w:t>
      </w:r>
      <w:r w:rsidRPr="00B32CED">
        <w:rPr>
          <w:sz w:val="20"/>
          <w:szCs w:val="20"/>
          <w:lang w:eastAsia="ru-RU"/>
        </w:rPr>
        <w:t>ветственно – администрация округа, работники правового отдела).</w:t>
      </w:r>
      <w:proofErr w:type="gramEnd"/>
    </w:p>
    <w:p w:rsidR="003F2C4D" w:rsidRPr="00B32CED" w:rsidRDefault="003F2C4D" w:rsidP="003F2C4D">
      <w:pPr>
        <w:ind w:firstLine="709"/>
        <w:jc w:val="both"/>
        <w:outlineLvl w:val="0"/>
        <w:rPr>
          <w:sz w:val="20"/>
          <w:szCs w:val="20"/>
          <w:lang w:eastAsia="ru-RU"/>
        </w:rPr>
      </w:pPr>
      <w:r w:rsidRPr="00B32CED">
        <w:rPr>
          <w:sz w:val="20"/>
          <w:szCs w:val="20"/>
          <w:lang w:eastAsia="ru-RU"/>
        </w:rPr>
        <w:t>6. В отраслевых (функциональных) органах администрации округа                (далее - органы администр</w:t>
      </w:r>
      <w:r w:rsidRPr="00B32CED">
        <w:rPr>
          <w:sz w:val="20"/>
          <w:szCs w:val="20"/>
          <w:lang w:eastAsia="ru-RU"/>
        </w:rPr>
        <w:t>а</w:t>
      </w:r>
      <w:r w:rsidRPr="00B32CED">
        <w:rPr>
          <w:sz w:val="20"/>
          <w:szCs w:val="20"/>
          <w:lang w:eastAsia="ru-RU"/>
        </w:rPr>
        <w:t>ции),  осуществляющих отдельные функции и полномочия учредителя учреждений, должностными лицами, упо</w:t>
      </w:r>
      <w:r w:rsidRPr="00B32CED">
        <w:rPr>
          <w:sz w:val="20"/>
          <w:szCs w:val="20"/>
          <w:lang w:eastAsia="ru-RU"/>
        </w:rPr>
        <w:t>л</w:t>
      </w:r>
      <w:r w:rsidRPr="00B32CED">
        <w:rPr>
          <w:sz w:val="20"/>
          <w:szCs w:val="20"/>
          <w:lang w:eastAsia="ru-RU"/>
        </w:rPr>
        <w:t>номоченными принимать документы от кандидатов, являются работники, в должностные обязанности которых входит осуществление кадровой работы, и ответственные за профилактику коррупционных и иных правонаруш</w:t>
      </w:r>
      <w:r w:rsidRPr="00B32CED">
        <w:rPr>
          <w:sz w:val="20"/>
          <w:szCs w:val="20"/>
          <w:lang w:eastAsia="ru-RU"/>
        </w:rPr>
        <w:t>е</w:t>
      </w:r>
      <w:r w:rsidRPr="00B32CED">
        <w:rPr>
          <w:sz w:val="20"/>
          <w:szCs w:val="20"/>
          <w:lang w:eastAsia="ru-RU"/>
        </w:rPr>
        <w:t xml:space="preserve">ний в органах администрации (далее - работники органов администрации).  </w:t>
      </w:r>
    </w:p>
    <w:p w:rsidR="003F2C4D" w:rsidRPr="00B32CED" w:rsidRDefault="003F2C4D" w:rsidP="003F2C4D">
      <w:pPr>
        <w:ind w:firstLine="709"/>
        <w:jc w:val="both"/>
        <w:outlineLvl w:val="0"/>
        <w:rPr>
          <w:sz w:val="20"/>
          <w:szCs w:val="20"/>
          <w:lang w:eastAsia="ru-RU"/>
        </w:rPr>
      </w:pPr>
      <w:r w:rsidRPr="00B32CED">
        <w:rPr>
          <w:sz w:val="20"/>
          <w:szCs w:val="20"/>
          <w:lang w:eastAsia="ru-RU"/>
        </w:rPr>
        <w:t xml:space="preserve">7.  </w:t>
      </w:r>
      <w:proofErr w:type="gramStart"/>
      <w:r w:rsidRPr="00B32CED">
        <w:rPr>
          <w:sz w:val="20"/>
          <w:szCs w:val="20"/>
          <w:lang w:eastAsia="ru-RU"/>
        </w:rPr>
        <w:t>Работники правового отдела, органов администрации изучают документы, представленные кандидатом в соответствии с Трудовым кодексом Российской Федерации, Федеральным законом Российской Федерации от                25 декабря 2008 г. № 273-ФЗ «О противодействии коррупции», для определения соответствия кандидата устано</w:t>
      </w:r>
      <w:r w:rsidRPr="00B32CED">
        <w:rPr>
          <w:sz w:val="20"/>
          <w:szCs w:val="20"/>
          <w:lang w:eastAsia="ru-RU"/>
        </w:rPr>
        <w:t>в</w:t>
      </w:r>
      <w:r w:rsidRPr="00B32CED">
        <w:rPr>
          <w:sz w:val="20"/>
          <w:szCs w:val="20"/>
          <w:lang w:eastAsia="ru-RU"/>
        </w:rPr>
        <w:t>ленным квалификационным требованиям, анализирует сведения о родственниках и свойственниках, указанных в анкете, в целях выявления возможного конфликта интересов, представленные сведения о доходах,  об имуществе и обязательствах имущественного</w:t>
      </w:r>
      <w:proofErr w:type="gramEnd"/>
      <w:r w:rsidRPr="00B32CED">
        <w:rPr>
          <w:sz w:val="20"/>
          <w:szCs w:val="20"/>
          <w:lang w:eastAsia="ru-RU"/>
        </w:rPr>
        <w:t xml:space="preserve"> характера, проводят собеседование с кандидатом. </w:t>
      </w:r>
    </w:p>
    <w:p w:rsidR="003F2C4D" w:rsidRPr="00B32CED" w:rsidRDefault="003F2C4D" w:rsidP="003F2C4D">
      <w:pPr>
        <w:ind w:firstLine="709"/>
        <w:jc w:val="both"/>
        <w:outlineLvl w:val="0"/>
        <w:rPr>
          <w:sz w:val="20"/>
          <w:szCs w:val="20"/>
          <w:lang w:eastAsia="ru-RU"/>
        </w:rPr>
      </w:pPr>
      <w:r w:rsidRPr="00B32CED">
        <w:rPr>
          <w:sz w:val="20"/>
          <w:szCs w:val="20"/>
          <w:lang w:eastAsia="ru-RU"/>
        </w:rPr>
        <w:t xml:space="preserve">8. </w:t>
      </w:r>
      <w:proofErr w:type="gramStart"/>
      <w:r w:rsidRPr="00B32CED">
        <w:rPr>
          <w:sz w:val="20"/>
          <w:szCs w:val="20"/>
          <w:lang w:eastAsia="ru-RU"/>
        </w:rPr>
        <w:t>Для изучения в процессе осуществления мероприятий, связанных с направлением запросов о предоста</w:t>
      </w:r>
      <w:r w:rsidRPr="00B32CED">
        <w:rPr>
          <w:sz w:val="20"/>
          <w:szCs w:val="20"/>
          <w:lang w:eastAsia="ru-RU"/>
        </w:rPr>
        <w:t>в</w:t>
      </w:r>
      <w:r w:rsidRPr="00B32CED">
        <w:rPr>
          <w:sz w:val="20"/>
          <w:szCs w:val="20"/>
          <w:lang w:eastAsia="ru-RU"/>
        </w:rPr>
        <w:t>лении информации (сведений), возможно препятствующей назначению кандидатов на должности руководителей учреждений или заслуживающей внимания при принятии кадрового решения, работники правового отдела, орг</w:t>
      </w:r>
      <w:r w:rsidRPr="00B32CED">
        <w:rPr>
          <w:sz w:val="20"/>
          <w:szCs w:val="20"/>
          <w:lang w:eastAsia="ru-RU"/>
        </w:rPr>
        <w:t>а</w:t>
      </w:r>
      <w:r w:rsidRPr="00B32CED">
        <w:rPr>
          <w:sz w:val="20"/>
          <w:szCs w:val="20"/>
          <w:lang w:eastAsia="ru-RU"/>
        </w:rPr>
        <w:t>нов администрации в течение 5 рабочих дней со дня поступления документов от кандидатов направляют соотве</w:t>
      </w:r>
      <w:r w:rsidRPr="00B32CED">
        <w:rPr>
          <w:sz w:val="20"/>
          <w:szCs w:val="20"/>
          <w:lang w:eastAsia="ru-RU"/>
        </w:rPr>
        <w:t>т</w:t>
      </w:r>
      <w:r w:rsidRPr="00B32CED">
        <w:rPr>
          <w:sz w:val="20"/>
          <w:szCs w:val="20"/>
          <w:lang w:eastAsia="ru-RU"/>
        </w:rPr>
        <w:t>ствующие запросы в правоохранительные органы и органы прокуратуры.</w:t>
      </w:r>
      <w:proofErr w:type="gramEnd"/>
    </w:p>
    <w:p w:rsidR="003F2C4D" w:rsidRPr="00B32CED" w:rsidRDefault="003F2C4D" w:rsidP="003F2C4D">
      <w:pPr>
        <w:ind w:firstLine="709"/>
        <w:jc w:val="both"/>
        <w:outlineLvl w:val="0"/>
        <w:rPr>
          <w:sz w:val="20"/>
          <w:szCs w:val="20"/>
          <w:lang w:eastAsia="ru-RU"/>
        </w:rPr>
      </w:pPr>
      <w:r w:rsidRPr="00B32CED">
        <w:rPr>
          <w:sz w:val="20"/>
          <w:szCs w:val="20"/>
          <w:lang w:eastAsia="ru-RU"/>
        </w:rPr>
        <w:t>9. По окончанию изучения данных о кандидатах и на основании поступившей информации из правоохр</w:t>
      </w:r>
      <w:r w:rsidRPr="00B32CED">
        <w:rPr>
          <w:sz w:val="20"/>
          <w:szCs w:val="20"/>
          <w:lang w:eastAsia="ru-RU"/>
        </w:rPr>
        <w:t>а</w:t>
      </w:r>
      <w:r w:rsidRPr="00B32CED">
        <w:rPr>
          <w:sz w:val="20"/>
          <w:szCs w:val="20"/>
          <w:lang w:eastAsia="ru-RU"/>
        </w:rPr>
        <w:t>нительных органов и органов прокуратуры готовится заключение о результатах проведения мероприятий (далее – заключение), для принятия кадрового решения которое представляется:</w:t>
      </w:r>
    </w:p>
    <w:p w:rsidR="003F2C4D" w:rsidRPr="00B32CED" w:rsidRDefault="003F2C4D" w:rsidP="003F2C4D">
      <w:pPr>
        <w:ind w:firstLine="709"/>
        <w:jc w:val="both"/>
        <w:outlineLvl w:val="0"/>
        <w:rPr>
          <w:sz w:val="20"/>
          <w:szCs w:val="20"/>
          <w:lang w:eastAsia="ru-RU"/>
        </w:rPr>
      </w:pPr>
      <w:r w:rsidRPr="00B32CED">
        <w:rPr>
          <w:sz w:val="20"/>
          <w:szCs w:val="20"/>
          <w:lang w:eastAsia="ru-RU"/>
        </w:rPr>
        <w:t>1) работниками правового отдела - главе Арзгирского муниципального округа Ставропольского края;</w:t>
      </w:r>
    </w:p>
    <w:p w:rsidR="003F2C4D" w:rsidRPr="00B32CED" w:rsidRDefault="003F2C4D" w:rsidP="003F2C4D">
      <w:pPr>
        <w:ind w:firstLine="709"/>
        <w:jc w:val="both"/>
        <w:outlineLvl w:val="0"/>
        <w:rPr>
          <w:sz w:val="20"/>
          <w:szCs w:val="20"/>
          <w:lang w:eastAsia="ru-RU"/>
        </w:rPr>
      </w:pPr>
      <w:r w:rsidRPr="00B32CED">
        <w:rPr>
          <w:sz w:val="20"/>
          <w:szCs w:val="20"/>
          <w:lang w:eastAsia="ru-RU"/>
        </w:rPr>
        <w:t>2) работниками органов администрации – руководителю органа администрации.</w:t>
      </w:r>
    </w:p>
    <w:p w:rsidR="003F2C4D" w:rsidRPr="00B32CED" w:rsidRDefault="003F2C4D" w:rsidP="003F2C4D">
      <w:pPr>
        <w:ind w:firstLine="709"/>
        <w:jc w:val="both"/>
        <w:outlineLvl w:val="0"/>
        <w:rPr>
          <w:sz w:val="20"/>
          <w:szCs w:val="20"/>
          <w:lang w:eastAsia="ru-RU"/>
        </w:rPr>
      </w:pPr>
      <w:r w:rsidRPr="00B32CED">
        <w:rPr>
          <w:sz w:val="20"/>
          <w:szCs w:val="20"/>
          <w:lang w:eastAsia="ru-RU"/>
        </w:rPr>
        <w:lastRenderedPageBreak/>
        <w:t>10. В случае выявления работниками правового отдела, органов администрации обстоятельств, препятс</w:t>
      </w:r>
      <w:r w:rsidRPr="00B32CED">
        <w:rPr>
          <w:sz w:val="20"/>
          <w:szCs w:val="20"/>
          <w:lang w:eastAsia="ru-RU"/>
        </w:rPr>
        <w:t>т</w:t>
      </w:r>
      <w:r w:rsidRPr="00B32CED">
        <w:rPr>
          <w:sz w:val="20"/>
          <w:szCs w:val="20"/>
          <w:lang w:eastAsia="ru-RU"/>
        </w:rPr>
        <w:t>вующих назначению на должность, кандидат информируется об этом в письменной форме в течение 5 рабочих дней со дня подготовки заключения.</w:t>
      </w:r>
    </w:p>
    <w:p w:rsidR="003F2C4D" w:rsidRDefault="003F2C4D" w:rsidP="003F2C4D">
      <w:pPr>
        <w:ind w:firstLine="709"/>
        <w:jc w:val="both"/>
        <w:outlineLvl w:val="0"/>
        <w:rPr>
          <w:sz w:val="20"/>
          <w:szCs w:val="20"/>
          <w:lang w:eastAsia="ru-RU"/>
        </w:rPr>
      </w:pPr>
      <w:r w:rsidRPr="00B32CED">
        <w:rPr>
          <w:sz w:val="20"/>
          <w:szCs w:val="20"/>
          <w:lang w:eastAsia="ru-RU"/>
        </w:rPr>
        <w:t>11. Документы и материалы по результатам отбора и изучения кандидатов хранятся у работников правов</w:t>
      </w:r>
      <w:r w:rsidRPr="00B32CED">
        <w:rPr>
          <w:sz w:val="20"/>
          <w:szCs w:val="20"/>
          <w:lang w:eastAsia="ru-RU"/>
        </w:rPr>
        <w:t>о</w:t>
      </w:r>
      <w:r w:rsidRPr="00B32CED">
        <w:rPr>
          <w:sz w:val="20"/>
          <w:szCs w:val="20"/>
          <w:lang w:eastAsia="ru-RU"/>
        </w:rPr>
        <w:t>го отдела, органов администрации в соответствии с требованиями законодательства Российской Федерации о з</w:t>
      </w:r>
      <w:r w:rsidRPr="00B32CED">
        <w:rPr>
          <w:sz w:val="20"/>
          <w:szCs w:val="20"/>
          <w:lang w:eastAsia="ru-RU"/>
        </w:rPr>
        <w:t>а</w:t>
      </w:r>
      <w:r w:rsidRPr="00B32CED">
        <w:rPr>
          <w:sz w:val="20"/>
          <w:szCs w:val="20"/>
          <w:lang w:eastAsia="ru-RU"/>
        </w:rPr>
        <w:t>щите персональных данных</w:t>
      </w:r>
    </w:p>
    <w:p w:rsidR="000A669E" w:rsidRDefault="000A669E" w:rsidP="000A669E">
      <w:pPr>
        <w:pStyle w:val="aff"/>
        <w:contextualSpacing/>
        <w:rPr>
          <w:b/>
          <w:sz w:val="32"/>
          <w:szCs w:val="32"/>
        </w:rPr>
      </w:pPr>
    </w:p>
    <w:p w:rsidR="000A669E" w:rsidRPr="00661BA2" w:rsidRDefault="000A669E" w:rsidP="000A669E">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0A669E" w:rsidRPr="00661BA2" w:rsidRDefault="000A669E" w:rsidP="000A669E">
      <w:pPr>
        <w:pStyle w:val="aff"/>
        <w:spacing w:line="240" w:lineRule="exact"/>
        <w:contextualSpacing/>
        <w:rPr>
          <w:b/>
        </w:rPr>
      </w:pPr>
    </w:p>
    <w:p w:rsidR="000A669E" w:rsidRPr="00661BA2" w:rsidRDefault="000A669E" w:rsidP="000A669E">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0A669E" w:rsidRPr="00661BA2" w:rsidRDefault="000A669E" w:rsidP="000A669E">
      <w:pPr>
        <w:pStyle w:val="aff"/>
        <w:spacing w:line="240" w:lineRule="exact"/>
        <w:contextualSpacing/>
        <w:rPr>
          <w:b/>
          <w:sz w:val="24"/>
          <w:szCs w:val="24"/>
        </w:rPr>
      </w:pPr>
      <w:r w:rsidRPr="00661BA2">
        <w:rPr>
          <w:b/>
          <w:sz w:val="24"/>
          <w:szCs w:val="24"/>
        </w:rPr>
        <w:t>СТАВРОПОЛЬСКОГО КРАЯ</w:t>
      </w:r>
    </w:p>
    <w:p w:rsidR="000A669E" w:rsidRPr="000A669E" w:rsidRDefault="000A669E" w:rsidP="000A669E">
      <w:pPr>
        <w:pStyle w:val="aff"/>
        <w:spacing w:line="240" w:lineRule="exact"/>
        <w:contextualSpacing/>
        <w:rPr>
          <w:b/>
          <w:sz w:val="20"/>
          <w:szCs w:val="20"/>
        </w:rPr>
      </w:pPr>
    </w:p>
    <w:tbl>
      <w:tblPr>
        <w:tblW w:w="9639" w:type="dxa"/>
        <w:tblInd w:w="108" w:type="dxa"/>
        <w:tblLook w:val="04A0"/>
      </w:tblPr>
      <w:tblGrid>
        <w:gridCol w:w="3063"/>
        <w:gridCol w:w="3171"/>
        <w:gridCol w:w="3405"/>
      </w:tblGrid>
      <w:tr w:rsidR="000A669E" w:rsidRPr="000A669E" w:rsidTr="000A669E">
        <w:trPr>
          <w:trHeight w:val="461"/>
        </w:trPr>
        <w:tc>
          <w:tcPr>
            <w:tcW w:w="3063" w:type="dxa"/>
          </w:tcPr>
          <w:p w:rsidR="000A669E" w:rsidRPr="000A669E" w:rsidRDefault="000A669E" w:rsidP="0061669C">
            <w:pPr>
              <w:pStyle w:val="aff"/>
              <w:ind w:left="-108"/>
              <w:contextualSpacing/>
              <w:jc w:val="both"/>
              <w:rPr>
                <w:sz w:val="20"/>
                <w:szCs w:val="20"/>
              </w:rPr>
            </w:pPr>
            <w:r w:rsidRPr="000A669E">
              <w:rPr>
                <w:sz w:val="20"/>
                <w:szCs w:val="20"/>
              </w:rPr>
              <w:t xml:space="preserve"> 05 мая 2025 г.</w:t>
            </w:r>
          </w:p>
        </w:tc>
        <w:tc>
          <w:tcPr>
            <w:tcW w:w="3171" w:type="dxa"/>
          </w:tcPr>
          <w:p w:rsidR="000A669E" w:rsidRPr="000A669E" w:rsidRDefault="000A669E" w:rsidP="0061669C">
            <w:pPr>
              <w:contextualSpacing/>
              <w:jc w:val="center"/>
              <w:rPr>
                <w:rFonts w:ascii="Calibri" w:hAnsi="Calibri"/>
                <w:sz w:val="20"/>
                <w:szCs w:val="20"/>
              </w:rPr>
            </w:pPr>
            <w:r w:rsidRPr="000A669E">
              <w:rPr>
                <w:sz w:val="20"/>
                <w:szCs w:val="20"/>
              </w:rPr>
              <w:t>с. Арзгир</w:t>
            </w:r>
          </w:p>
        </w:tc>
        <w:tc>
          <w:tcPr>
            <w:tcW w:w="3405" w:type="dxa"/>
          </w:tcPr>
          <w:p w:rsidR="000A669E" w:rsidRPr="000A669E" w:rsidRDefault="000A669E" w:rsidP="0061669C">
            <w:pPr>
              <w:pStyle w:val="aff"/>
              <w:contextualSpacing/>
              <w:jc w:val="both"/>
              <w:rPr>
                <w:sz w:val="20"/>
                <w:szCs w:val="20"/>
              </w:rPr>
            </w:pPr>
            <w:r w:rsidRPr="000A669E">
              <w:rPr>
                <w:sz w:val="20"/>
                <w:szCs w:val="20"/>
              </w:rPr>
              <w:t xml:space="preserve">                           № 243</w:t>
            </w:r>
          </w:p>
        </w:tc>
      </w:tr>
    </w:tbl>
    <w:p w:rsidR="000A669E" w:rsidRPr="000A669E" w:rsidRDefault="000A669E" w:rsidP="000A669E">
      <w:pPr>
        <w:spacing w:line="240" w:lineRule="exact"/>
        <w:jc w:val="both"/>
        <w:rPr>
          <w:color w:val="000000"/>
          <w:sz w:val="20"/>
          <w:szCs w:val="20"/>
        </w:rPr>
      </w:pPr>
      <w:r w:rsidRPr="000A669E">
        <w:rPr>
          <w:color w:val="000000"/>
          <w:sz w:val="20"/>
          <w:szCs w:val="20"/>
        </w:rPr>
        <w:t xml:space="preserve">О признании </w:t>
      </w:r>
      <w:proofErr w:type="gramStart"/>
      <w:r w:rsidRPr="000A669E">
        <w:rPr>
          <w:color w:val="000000"/>
          <w:sz w:val="20"/>
          <w:szCs w:val="20"/>
        </w:rPr>
        <w:t>утратившим</w:t>
      </w:r>
      <w:proofErr w:type="gramEnd"/>
      <w:r w:rsidRPr="000A669E">
        <w:rPr>
          <w:color w:val="000000"/>
          <w:sz w:val="20"/>
          <w:szCs w:val="20"/>
        </w:rPr>
        <w:t xml:space="preserve"> силу постановления администрации Арзгирского муниципального округа Ставропол</w:t>
      </w:r>
      <w:r w:rsidRPr="000A669E">
        <w:rPr>
          <w:color w:val="000000"/>
          <w:sz w:val="20"/>
          <w:szCs w:val="20"/>
        </w:rPr>
        <w:t>ь</w:t>
      </w:r>
      <w:r w:rsidRPr="000A669E">
        <w:rPr>
          <w:color w:val="000000"/>
          <w:sz w:val="20"/>
          <w:szCs w:val="20"/>
        </w:rPr>
        <w:t xml:space="preserve">ского края </w:t>
      </w:r>
    </w:p>
    <w:p w:rsidR="000A669E" w:rsidRPr="000A669E" w:rsidRDefault="000A669E" w:rsidP="000A669E">
      <w:pPr>
        <w:rPr>
          <w:color w:val="000000"/>
          <w:sz w:val="20"/>
          <w:szCs w:val="20"/>
        </w:rPr>
      </w:pPr>
    </w:p>
    <w:p w:rsidR="000A669E" w:rsidRPr="000A669E" w:rsidRDefault="000A669E" w:rsidP="000A669E">
      <w:pPr>
        <w:ind w:firstLine="708"/>
        <w:jc w:val="both"/>
        <w:rPr>
          <w:color w:val="000000"/>
          <w:sz w:val="20"/>
          <w:szCs w:val="20"/>
        </w:rPr>
      </w:pPr>
      <w:r w:rsidRPr="000A669E">
        <w:rPr>
          <w:color w:val="000000"/>
          <w:sz w:val="20"/>
          <w:szCs w:val="20"/>
        </w:rPr>
        <w:t>В соответствии со статьей 32 Федерального закона от 10 января 2002 г.  № 7-ФЗ «Об охране окружающей среды», постановлением Правительства Российской Федерации от 28 ноября 2024 г. № 1644 «О порядке провед</w:t>
      </w:r>
      <w:r w:rsidRPr="000A669E">
        <w:rPr>
          <w:color w:val="000000"/>
          <w:sz w:val="20"/>
          <w:szCs w:val="20"/>
        </w:rPr>
        <w:t>е</w:t>
      </w:r>
      <w:r w:rsidRPr="000A669E">
        <w:rPr>
          <w:color w:val="000000"/>
          <w:sz w:val="20"/>
          <w:szCs w:val="20"/>
        </w:rPr>
        <w:t>ния оценки воздействия на окружающую среду», администрация Арзгирского муниципального округа Ставр</w:t>
      </w:r>
      <w:r w:rsidRPr="000A669E">
        <w:rPr>
          <w:color w:val="000000"/>
          <w:sz w:val="20"/>
          <w:szCs w:val="20"/>
        </w:rPr>
        <w:t>о</w:t>
      </w:r>
      <w:r w:rsidRPr="000A669E">
        <w:rPr>
          <w:color w:val="000000"/>
          <w:sz w:val="20"/>
          <w:szCs w:val="20"/>
        </w:rPr>
        <w:t>польского края</w:t>
      </w:r>
    </w:p>
    <w:p w:rsidR="000A669E" w:rsidRPr="000A669E" w:rsidRDefault="000A669E" w:rsidP="000A669E">
      <w:pPr>
        <w:rPr>
          <w:color w:val="000000"/>
          <w:sz w:val="20"/>
          <w:szCs w:val="20"/>
        </w:rPr>
      </w:pPr>
    </w:p>
    <w:p w:rsidR="000A669E" w:rsidRPr="000A669E" w:rsidRDefault="000A669E" w:rsidP="000A669E">
      <w:pPr>
        <w:rPr>
          <w:color w:val="000000"/>
          <w:sz w:val="20"/>
          <w:szCs w:val="20"/>
        </w:rPr>
      </w:pPr>
      <w:r w:rsidRPr="000A669E">
        <w:rPr>
          <w:color w:val="000000"/>
          <w:sz w:val="20"/>
          <w:szCs w:val="20"/>
        </w:rPr>
        <w:t>ПОСТАНОВЛЯЕТ:</w:t>
      </w:r>
    </w:p>
    <w:p w:rsidR="000A669E" w:rsidRPr="000A669E" w:rsidRDefault="000A669E" w:rsidP="000A669E">
      <w:pPr>
        <w:rPr>
          <w:color w:val="000000"/>
          <w:sz w:val="20"/>
          <w:szCs w:val="20"/>
        </w:rPr>
      </w:pPr>
    </w:p>
    <w:p w:rsidR="000A669E" w:rsidRPr="000A669E" w:rsidRDefault="000A669E" w:rsidP="000A669E">
      <w:pPr>
        <w:ind w:firstLine="708"/>
        <w:jc w:val="both"/>
        <w:rPr>
          <w:color w:val="000000"/>
          <w:sz w:val="20"/>
          <w:szCs w:val="20"/>
        </w:rPr>
      </w:pPr>
      <w:r w:rsidRPr="000A669E">
        <w:rPr>
          <w:color w:val="000000"/>
          <w:sz w:val="20"/>
          <w:szCs w:val="20"/>
        </w:rPr>
        <w:t>1. Признать утратившим силу постановление администрации Арзгирского муниципального округа Ста</w:t>
      </w:r>
      <w:r w:rsidRPr="000A669E">
        <w:rPr>
          <w:color w:val="000000"/>
          <w:sz w:val="20"/>
          <w:szCs w:val="20"/>
        </w:rPr>
        <w:t>в</w:t>
      </w:r>
      <w:r w:rsidRPr="000A669E">
        <w:rPr>
          <w:color w:val="000000"/>
          <w:sz w:val="20"/>
          <w:szCs w:val="20"/>
        </w:rPr>
        <w:t xml:space="preserve">ропольского края от 07 февраля 2022 г. № 80 «Об утверждении положения о порядке организации и проведения общественных обсуждений намечаемой хозяйственной и иной деятельности на окружающую среду на территории Арзгирского муниципального округа Ставропольского края». </w:t>
      </w:r>
    </w:p>
    <w:p w:rsidR="000A669E" w:rsidRPr="000A669E" w:rsidRDefault="000A669E" w:rsidP="000A669E">
      <w:pPr>
        <w:ind w:firstLine="708"/>
        <w:jc w:val="both"/>
        <w:rPr>
          <w:color w:val="000000"/>
          <w:sz w:val="20"/>
          <w:szCs w:val="20"/>
        </w:rPr>
      </w:pPr>
      <w:r w:rsidRPr="000A669E">
        <w:rPr>
          <w:color w:val="000000"/>
          <w:sz w:val="20"/>
          <w:szCs w:val="20"/>
        </w:rPr>
        <w:t xml:space="preserve">2. 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w:t>
      </w:r>
      <w:proofErr w:type="gramStart"/>
      <w:r w:rsidRPr="000A669E">
        <w:rPr>
          <w:color w:val="000000"/>
          <w:sz w:val="20"/>
          <w:szCs w:val="20"/>
        </w:rPr>
        <w:t>в</w:t>
      </w:r>
      <w:proofErr w:type="gramEnd"/>
      <w:r w:rsidRPr="000A669E">
        <w:rPr>
          <w:color w:val="000000"/>
          <w:sz w:val="20"/>
          <w:szCs w:val="20"/>
        </w:rPr>
        <w:t xml:space="preserve"> </w:t>
      </w:r>
      <w:proofErr w:type="gramStart"/>
      <w:r w:rsidRPr="000A669E">
        <w:rPr>
          <w:color w:val="000000"/>
          <w:sz w:val="20"/>
          <w:szCs w:val="20"/>
        </w:rPr>
        <w:t>с</w:t>
      </w:r>
      <w:proofErr w:type="gramEnd"/>
      <w:r w:rsidRPr="000A669E">
        <w:rPr>
          <w:color w:val="000000"/>
          <w:sz w:val="20"/>
          <w:szCs w:val="20"/>
        </w:rPr>
        <w:t>. Арзгир Черныша М.И.</w:t>
      </w:r>
    </w:p>
    <w:p w:rsidR="000A669E" w:rsidRPr="000A669E" w:rsidRDefault="000A669E" w:rsidP="000A669E">
      <w:pPr>
        <w:ind w:firstLine="708"/>
        <w:jc w:val="both"/>
        <w:rPr>
          <w:color w:val="000000"/>
          <w:sz w:val="20"/>
          <w:szCs w:val="20"/>
        </w:rPr>
      </w:pPr>
      <w:r w:rsidRPr="000A669E">
        <w:rPr>
          <w:color w:val="000000"/>
          <w:sz w:val="20"/>
          <w:szCs w:val="20"/>
        </w:rPr>
        <w:t>3. Настоящее постановление вступает в силу после его официального обнародования.</w:t>
      </w:r>
    </w:p>
    <w:p w:rsidR="000A669E" w:rsidRPr="000A669E" w:rsidRDefault="000A669E" w:rsidP="000A669E">
      <w:pPr>
        <w:spacing w:line="240" w:lineRule="exact"/>
        <w:rPr>
          <w:color w:val="000000"/>
          <w:sz w:val="20"/>
          <w:szCs w:val="20"/>
        </w:rPr>
      </w:pPr>
    </w:p>
    <w:p w:rsidR="000A669E" w:rsidRPr="000A669E" w:rsidRDefault="000A669E" w:rsidP="000A669E">
      <w:pPr>
        <w:spacing w:line="240" w:lineRule="exact"/>
        <w:rPr>
          <w:sz w:val="20"/>
          <w:szCs w:val="20"/>
        </w:rPr>
      </w:pPr>
      <w:r w:rsidRPr="000A669E">
        <w:rPr>
          <w:sz w:val="20"/>
          <w:szCs w:val="20"/>
        </w:rPr>
        <w:t xml:space="preserve">Глава Арзгирского </w:t>
      </w:r>
      <w:proofErr w:type="gramStart"/>
      <w:r w:rsidRPr="000A669E">
        <w:rPr>
          <w:sz w:val="20"/>
          <w:szCs w:val="20"/>
        </w:rPr>
        <w:t>муниципального</w:t>
      </w:r>
      <w:proofErr w:type="gramEnd"/>
      <w:r w:rsidRPr="000A669E">
        <w:rPr>
          <w:sz w:val="20"/>
          <w:szCs w:val="20"/>
        </w:rPr>
        <w:t xml:space="preserve"> </w:t>
      </w:r>
    </w:p>
    <w:p w:rsidR="000A669E" w:rsidRPr="000A669E" w:rsidRDefault="000A669E" w:rsidP="000A669E">
      <w:pPr>
        <w:spacing w:line="240" w:lineRule="exact"/>
        <w:rPr>
          <w:sz w:val="20"/>
          <w:szCs w:val="20"/>
        </w:rPr>
      </w:pPr>
      <w:r w:rsidRPr="000A669E">
        <w:rPr>
          <w:sz w:val="20"/>
          <w:szCs w:val="20"/>
        </w:rPr>
        <w:t xml:space="preserve">округа Ставропольского края                                                         </w:t>
      </w:r>
      <w:r>
        <w:rPr>
          <w:sz w:val="20"/>
          <w:szCs w:val="20"/>
        </w:rPr>
        <w:t xml:space="preserve">                             </w:t>
      </w:r>
      <w:r w:rsidRPr="000A669E">
        <w:rPr>
          <w:sz w:val="20"/>
          <w:szCs w:val="20"/>
        </w:rPr>
        <w:t xml:space="preserve"> А.И. Палагута</w:t>
      </w:r>
    </w:p>
    <w:p w:rsidR="000A669E" w:rsidRDefault="000A669E" w:rsidP="003F2C4D">
      <w:pPr>
        <w:ind w:firstLine="709"/>
        <w:jc w:val="both"/>
        <w:outlineLvl w:val="0"/>
        <w:rPr>
          <w:sz w:val="20"/>
          <w:szCs w:val="20"/>
          <w:lang w:eastAsia="ru-RU"/>
        </w:rPr>
      </w:pPr>
    </w:p>
    <w:p w:rsidR="00424271" w:rsidRPr="00661BA2" w:rsidRDefault="00424271" w:rsidP="00424271">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424271" w:rsidRPr="00661BA2" w:rsidRDefault="00424271" w:rsidP="00424271">
      <w:pPr>
        <w:pStyle w:val="aff"/>
        <w:spacing w:line="240" w:lineRule="exact"/>
        <w:contextualSpacing/>
        <w:rPr>
          <w:b/>
        </w:rPr>
      </w:pPr>
    </w:p>
    <w:p w:rsidR="00424271" w:rsidRPr="00661BA2" w:rsidRDefault="00424271" w:rsidP="00424271">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424271" w:rsidRPr="00661BA2" w:rsidRDefault="00424271" w:rsidP="00424271">
      <w:pPr>
        <w:pStyle w:val="aff"/>
        <w:spacing w:line="240" w:lineRule="exact"/>
        <w:contextualSpacing/>
        <w:rPr>
          <w:b/>
          <w:sz w:val="24"/>
          <w:szCs w:val="24"/>
        </w:rPr>
      </w:pPr>
      <w:r w:rsidRPr="00661BA2">
        <w:rPr>
          <w:b/>
          <w:sz w:val="24"/>
          <w:szCs w:val="24"/>
        </w:rPr>
        <w:t>СТАВРОПОЛЬСКОГО КРАЯ</w:t>
      </w:r>
    </w:p>
    <w:p w:rsidR="00424271" w:rsidRPr="00424271" w:rsidRDefault="00424271" w:rsidP="00424271">
      <w:pPr>
        <w:pStyle w:val="aff"/>
        <w:spacing w:line="240" w:lineRule="exact"/>
        <w:contextualSpacing/>
        <w:rPr>
          <w:b/>
          <w:sz w:val="20"/>
          <w:szCs w:val="20"/>
        </w:rPr>
      </w:pPr>
    </w:p>
    <w:tbl>
      <w:tblPr>
        <w:tblW w:w="9639" w:type="dxa"/>
        <w:tblInd w:w="108" w:type="dxa"/>
        <w:tblLook w:val="04A0"/>
      </w:tblPr>
      <w:tblGrid>
        <w:gridCol w:w="3063"/>
        <w:gridCol w:w="3171"/>
        <w:gridCol w:w="3405"/>
      </w:tblGrid>
      <w:tr w:rsidR="00424271" w:rsidRPr="00424271" w:rsidTr="00424271">
        <w:trPr>
          <w:trHeight w:val="460"/>
        </w:trPr>
        <w:tc>
          <w:tcPr>
            <w:tcW w:w="3063" w:type="dxa"/>
          </w:tcPr>
          <w:p w:rsidR="00424271" w:rsidRPr="00424271" w:rsidRDefault="00424271" w:rsidP="0061669C">
            <w:pPr>
              <w:pStyle w:val="aff"/>
              <w:ind w:left="-108"/>
              <w:contextualSpacing/>
              <w:jc w:val="both"/>
              <w:rPr>
                <w:sz w:val="20"/>
                <w:szCs w:val="20"/>
              </w:rPr>
            </w:pPr>
            <w:r w:rsidRPr="00424271">
              <w:rPr>
                <w:sz w:val="20"/>
                <w:szCs w:val="20"/>
              </w:rPr>
              <w:t xml:space="preserve"> 05 мая 2025 г.</w:t>
            </w:r>
          </w:p>
        </w:tc>
        <w:tc>
          <w:tcPr>
            <w:tcW w:w="3171" w:type="dxa"/>
          </w:tcPr>
          <w:p w:rsidR="00424271" w:rsidRPr="00424271" w:rsidRDefault="00424271" w:rsidP="0061669C">
            <w:pPr>
              <w:contextualSpacing/>
              <w:jc w:val="center"/>
              <w:rPr>
                <w:rFonts w:ascii="Calibri" w:hAnsi="Calibri"/>
                <w:sz w:val="20"/>
                <w:szCs w:val="20"/>
              </w:rPr>
            </w:pPr>
            <w:r w:rsidRPr="00424271">
              <w:rPr>
                <w:sz w:val="20"/>
                <w:szCs w:val="20"/>
              </w:rPr>
              <w:t>с. Арзгир</w:t>
            </w:r>
          </w:p>
        </w:tc>
        <w:tc>
          <w:tcPr>
            <w:tcW w:w="3405" w:type="dxa"/>
          </w:tcPr>
          <w:p w:rsidR="00424271" w:rsidRPr="00424271" w:rsidRDefault="00424271" w:rsidP="0061669C">
            <w:pPr>
              <w:pStyle w:val="aff"/>
              <w:contextualSpacing/>
              <w:jc w:val="both"/>
              <w:rPr>
                <w:sz w:val="20"/>
                <w:szCs w:val="20"/>
              </w:rPr>
            </w:pPr>
            <w:r w:rsidRPr="00424271">
              <w:rPr>
                <w:sz w:val="20"/>
                <w:szCs w:val="20"/>
              </w:rPr>
              <w:t xml:space="preserve">                           № 244</w:t>
            </w:r>
          </w:p>
        </w:tc>
      </w:tr>
    </w:tbl>
    <w:p w:rsidR="00424271" w:rsidRPr="00424271" w:rsidRDefault="00424271" w:rsidP="00424271">
      <w:pPr>
        <w:spacing w:line="240" w:lineRule="exact"/>
        <w:jc w:val="both"/>
        <w:rPr>
          <w:color w:val="000000"/>
          <w:sz w:val="20"/>
          <w:szCs w:val="20"/>
        </w:rPr>
      </w:pPr>
      <w:r w:rsidRPr="00424271">
        <w:rPr>
          <w:color w:val="000000"/>
          <w:sz w:val="20"/>
          <w:szCs w:val="20"/>
        </w:rPr>
        <w:t>О внесении изменений в отдельные нормативные правовые акты администрации Арзгирского муниципального округа Ставропольского края</w:t>
      </w:r>
    </w:p>
    <w:p w:rsidR="00424271" w:rsidRPr="00424271" w:rsidRDefault="00424271" w:rsidP="00424271">
      <w:pPr>
        <w:rPr>
          <w:color w:val="000000"/>
          <w:sz w:val="20"/>
          <w:szCs w:val="20"/>
        </w:rPr>
      </w:pPr>
    </w:p>
    <w:p w:rsidR="00424271" w:rsidRPr="00424271" w:rsidRDefault="00424271" w:rsidP="00424271">
      <w:pPr>
        <w:autoSpaceDE w:val="0"/>
        <w:autoSpaceDN w:val="0"/>
        <w:ind w:firstLine="709"/>
        <w:jc w:val="both"/>
        <w:rPr>
          <w:color w:val="000000"/>
          <w:sz w:val="20"/>
          <w:szCs w:val="20"/>
        </w:rPr>
      </w:pPr>
      <w:r w:rsidRPr="00424271">
        <w:rPr>
          <w:color w:val="000000"/>
          <w:sz w:val="20"/>
          <w:szCs w:val="20"/>
        </w:rPr>
        <w:t>В соответствии с федеральным законом от 06 октября 2003г. № 131-ФЗ «Об общих принципах организ</w:t>
      </w:r>
      <w:r w:rsidRPr="00424271">
        <w:rPr>
          <w:color w:val="000000"/>
          <w:sz w:val="20"/>
          <w:szCs w:val="20"/>
        </w:rPr>
        <w:t>а</w:t>
      </w:r>
      <w:r w:rsidRPr="00424271">
        <w:rPr>
          <w:color w:val="000000"/>
          <w:sz w:val="20"/>
          <w:szCs w:val="20"/>
        </w:rPr>
        <w:t>ции местного самоуправления в Российской Федерации», в связи с технической ошибкой, администрация Арзги</w:t>
      </w:r>
      <w:r w:rsidRPr="00424271">
        <w:rPr>
          <w:color w:val="000000"/>
          <w:sz w:val="20"/>
          <w:szCs w:val="20"/>
        </w:rPr>
        <w:t>р</w:t>
      </w:r>
      <w:r w:rsidRPr="00424271">
        <w:rPr>
          <w:color w:val="000000"/>
          <w:sz w:val="20"/>
          <w:szCs w:val="20"/>
        </w:rPr>
        <w:t>ского  муниципального округа Ставропольского края</w:t>
      </w:r>
    </w:p>
    <w:p w:rsidR="00424271" w:rsidRPr="00424271" w:rsidRDefault="00424271" w:rsidP="00424271">
      <w:pPr>
        <w:rPr>
          <w:color w:val="000000"/>
          <w:sz w:val="20"/>
          <w:szCs w:val="20"/>
        </w:rPr>
      </w:pPr>
    </w:p>
    <w:p w:rsidR="00424271" w:rsidRPr="00424271" w:rsidRDefault="00424271" w:rsidP="00424271">
      <w:pPr>
        <w:rPr>
          <w:color w:val="000000"/>
          <w:sz w:val="20"/>
          <w:szCs w:val="20"/>
        </w:rPr>
      </w:pPr>
      <w:r w:rsidRPr="00424271">
        <w:rPr>
          <w:color w:val="000000"/>
          <w:sz w:val="20"/>
          <w:szCs w:val="20"/>
        </w:rPr>
        <w:t>ПОСТАНОВЛЯЕТ:</w:t>
      </w:r>
    </w:p>
    <w:p w:rsidR="00424271" w:rsidRPr="00424271" w:rsidRDefault="00424271" w:rsidP="00424271">
      <w:pPr>
        <w:rPr>
          <w:color w:val="000000"/>
          <w:sz w:val="20"/>
          <w:szCs w:val="20"/>
        </w:rPr>
      </w:pPr>
    </w:p>
    <w:p w:rsidR="00424271" w:rsidRPr="00424271" w:rsidRDefault="00424271" w:rsidP="00424271">
      <w:pPr>
        <w:ind w:firstLine="709"/>
        <w:jc w:val="both"/>
        <w:rPr>
          <w:color w:val="000000"/>
          <w:sz w:val="20"/>
          <w:szCs w:val="20"/>
        </w:rPr>
      </w:pPr>
      <w:r w:rsidRPr="00424271">
        <w:rPr>
          <w:color w:val="000000"/>
          <w:sz w:val="20"/>
          <w:szCs w:val="20"/>
        </w:rPr>
        <w:t>1. Внести в постановление администрации Арзгирского муниципального округа Ставропольского края от 09 августа 2021г. № 645 «О признании утратившими силу ранее принятых постановлений администрации Арзги</w:t>
      </w:r>
      <w:r w:rsidRPr="00424271">
        <w:rPr>
          <w:color w:val="000000"/>
          <w:sz w:val="20"/>
          <w:szCs w:val="20"/>
        </w:rPr>
        <w:t>р</w:t>
      </w:r>
      <w:r w:rsidRPr="00424271">
        <w:rPr>
          <w:color w:val="000000"/>
          <w:sz w:val="20"/>
          <w:szCs w:val="20"/>
        </w:rPr>
        <w:t>ского района Ставропольского края» (далее – постановление) следующие изменения:</w:t>
      </w:r>
    </w:p>
    <w:p w:rsidR="00424271" w:rsidRPr="00424271" w:rsidRDefault="00424271" w:rsidP="00424271">
      <w:pPr>
        <w:ind w:firstLine="709"/>
        <w:jc w:val="both"/>
        <w:rPr>
          <w:color w:val="000000"/>
          <w:sz w:val="20"/>
          <w:szCs w:val="20"/>
        </w:rPr>
      </w:pPr>
      <w:r w:rsidRPr="00424271">
        <w:rPr>
          <w:color w:val="000000"/>
          <w:sz w:val="20"/>
          <w:szCs w:val="20"/>
        </w:rPr>
        <w:t>1.1. Пункт 1.82 части 1 постановления признать утратившим силу.</w:t>
      </w:r>
    </w:p>
    <w:p w:rsidR="00424271" w:rsidRPr="00424271" w:rsidRDefault="00424271" w:rsidP="00424271">
      <w:pPr>
        <w:ind w:firstLine="709"/>
        <w:jc w:val="both"/>
        <w:rPr>
          <w:color w:val="000000"/>
          <w:sz w:val="20"/>
          <w:szCs w:val="20"/>
        </w:rPr>
      </w:pPr>
      <w:r w:rsidRPr="00424271">
        <w:rPr>
          <w:color w:val="000000"/>
          <w:sz w:val="20"/>
          <w:szCs w:val="20"/>
        </w:rPr>
        <w:t>1.2. Пункт 1.116 части 1 постановления признать утратившим силу.</w:t>
      </w:r>
    </w:p>
    <w:p w:rsidR="00424271" w:rsidRPr="00424271" w:rsidRDefault="00424271" w:rsidP="00424271">
      <w:pPr>
        <w:ind w:firstLine="709"/>
        <w:jc w:val="both"/>
        <w:rPr>
          <w:color w:val="000000"/>
          <w:sz w:val="20"/>
          <w:szCs w:val="20"/>
        </w:rPr>
      </w:pPr>
      <w:r w:rsidRPr="00424271">
        <w:rPr>
          <w:color w:val="000000"/>
          <w:sz w:val="20"/>
          <w:szCs w:val="20"/>
        </w:rPr>
        <w:lastRenderedPageBreak/>
        <w:t>2. Внести в постановление администрации Арзгирского муниципального округа Ставропольского края от 31 января 2022г. № 67 «Об утверждении положения о премии администрации Арзгирского района Ставропольск</w:t>
      </w:r>
      <w:r w:rsidRPr="00424271">
        <w:rPr>
          <w:color w:val="000000"/>
          <w:sz w:val="20"/>
          <w:szCs w:val="20"/>
        </w:rPr>
        <w:t>о</w:t>
      </w:r>
      <w:r w:rsidRPr="00424271">
        <w:rPr>
          <w:color w:val="000000"/>
          <w:sz w:val="20"/>
          <w:szCs w:val="20"/>
        </w:rPr>
        <w:t>го края» (далее – постановление) следующие изменения:</w:t>
      </w:r>
    </w:p>
    <w:p w:rsidR="00424271" w:rsidRPr="00424271" w:rsidRDefault="00424271" w:rsidP="00424271">
      <w:pPr>
        <w:ind w:firstLine="709"/>
        <w:jc w:val="both"/>
        <w:rPr>
          <w:color w:val="000000"/>
          <w:sz w:val="20"/>
          <w:szCs w:val="20"/>
        </w:rPr>
      </w:pPr>
      <w:r w:rsidRPr="00424271">
        <w:rPr>
          <w:color w:val="000000"/>
          <w:sz w:val="20"/>
          <w:szCs w:val="20"/>
        </w:rPr>
        <w:t>2.1. Абзац 2 пункта 3 постановления признать утратившим силу.</w:t>
      </w:r>
    </w:p>
    <w:p w:rsidR="00424271" w:rsidRPr="00424271" w:rsidRDefault="00424271" w:rsidP="00424271">
      <w:pPr>
        <w:ind w:firstLine="709"/>
        <w:jc w:val="both"/>
        <w:rPr>
          <w:color w:val="000000"/>
          <w:sz w:val="20"/>
          <w:szCs w:val="20"/>
        </w:rPr>
      </w:pPr>
      <w:r w:rsidRPr="00424271">
        <w:rPr>
          <w:color w:val="000000"/>
          <w:sz w:val="20"/>
          <w:szCs w:val="20"/>
        </w:rPr>
        <w:t xml:space="preserve">3. </w:t>
      </w:r>
      <w:proofErr w:type="gramStart"/>
      <w:r w:rsidRPr="00424271">
        <w:rPr>
          <w:color w:val="000000"/>
          <w:sz w:val="20"/>
          <w:szCs w:val="20"/>
        </w:rPr>
        <w:t>Контроль за</w:t>
      </w:r>
      <w:proofErr w:type="gramEnd"/>
      <w:r w:rsidRPr="00424271">
        <w:rPr>
          <w:color w:val="000000"/>
          <w:sz w:val="20"/>
          <w:szCs w:val="20"/>
        </w:rPr>
        <w:t xml:space="preserve"> выполнением настоящего постановления возложить на управляющего делами администр</w:t>
      </w:r>
      <w:r w:rsidRPr="00424271">
        <w:rPr>
          <w:color w:val="000000"/>
          <w:sz w:val="20"/>
          <w:szCs w:val="20"/>
        </w:rPr>
        <w:t>а</w:t>
      </w:r>
      <w:r w:rsidRPr="00424271">
        <w:rPr>
          <w:color w:val="000000"/>
          <w:sz w:val="20"/>
          <w:szCs w:val="20"/>
        </w:rPr>
        <w:t>ции Арзгирского муниципального округа Ставропольского края Шафорост В.Н.</w:t>
      </w:r>
    </w:p>
    <w:p w:rsidR="00424271" w:rsidRPr="00424271" w:rsidRDefault="00424271" w:rsidP="00424271">
      <w:pPr>
        <w:ind w:firstLine="709"/>
        <w:jc w:val="both"/>
        <w:rPr>
          <w:color w:val="000000"/>
          <w:sz w:val="20"/>
          <w:szCs w:val="20"/>
        </w:rPr>
      </w:pPr>
      <w:r w:rsidRPr="00424271">
        <w:rPr>
          <w:color w:val="000000"/>
          <w:sz w:val="20"/>
          <w:szCs w:val="20"/>
        </w:rPr>
        <w:t>4. Настоящее постановление вступает в силу после его официального обнародования.</w:t>
      </w:r>
    </w:p>
    <w:p w:rsidR="00424271" w:rsidRPr="00424271" w:rsidRDefault="00424271" w:rsidP="00424271">
      <w:pPr>
        <w:spacing w:line="240" w:lineRule="exact"/>
        <w:rPr>
          <w:sz w:val="20"/>
          <w:szCs w:val="20"/>
        </w:rPr>
      </w:pPr>
    </w:p>
    <w:p w:rsidR="00424271" w:rsidRPr="00424271" w:rsidRDefault="00424271" w:rsidP="00424271">
      <w:pPr>
        <w:spacing w:line="240" w:lineRule="exact"/>
        <w:rPr>
          <w:sz w:val="20"/>
          <w:szCs w:val="20"/>
        </w:rPr>
      </w:pPr>
      <w:r w:rsidRPr="00424271">
        <w:rPr>
          <w:sz w:val="20"/>
          <w:szCs w:val="20"/>
        </w:rPr>
        <w:t xml:space="preserve">Глава Арзгирского </w:t>
      </w:r>
      <w:proofErr w:type="gramStart"/>
      <w:r w:rsidRPr="00424271">
        <w:rPr>
          <w:sz w:val="20"/>
          <w:szCs w:val="20"/>
        </w:rPr>
        <w:t>муниципального</w:t>
      </w:r>
      <w:proofErr w:type="gramEnd"/>
      <w:r w:rsidRPr="00424271">
        <w:rPr>
          <w:sz w:val="20"/>
          <w:szCs w:val="20"/>
        </w:rPr>
        <w:t xml:space="preserve"> </w:t>
      </w:r>
    </w:p>
    <w:p w:rsidR="00424271" w:rsidRDefault="00424271" w:rsidP="00424271">
      <w:pPr>
        <w:spacing w:line="240" w:lineRule="exact"/>
        <w:rPr>
          <w:sz w:val="20"/>
          <w:szCs w:val="20"/>
        </w:rPr>
      </w:pPr>
      <w:r w:rsidRPr="00424271">
        <w:rPr>
          <w:sz w:val="20"/>
          <w:szCs w:val="20"/>
        </w:rPr>
        <w:t xml:space="preserve">округа Ставропольского края                                                          </w:t>
      </w:r>
      <w:r>
        <w:rPr>
          <w:sz w:val="20"/>
          <w:szCs w:val="20"/>
        </w:rPr>
        <w:t xml:space="preserve">                                   </w:t>
      </w:r>
      <w:r w:rsidRPr="00424271">
        <w:rPr>
          <w:sz w:val="20"/>
          <w:szCs w:val="20"/>
        </w:rPr>
        <w:t>А.И. Палагута</w:t>
      </w:r>
    </w:p>
    <w:p w:rsidR="00786564" w:rsidRDefault="00786564" w:rsidP="00424271">
      <w:pPr>
        <w:spacing w:line="240" w:lineRule="exact"/>
        <w:rPr>
          <w:sz w:val="20"/>
          <w:szCs w:val="20"/>
        </w:rPr>
      </w:pPr>
    </w:p>
    <w:p w:rsidR="00786564" w:rsidRPr="00661BA2" w:rsidRDefault="00786564" w:rsidP="00786564">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786564" w:rsidRPr="00661BA2" w:rsidRDefault="00786564" w:rsidP="00786564">
      <w:pPr>
        <w:pStyle w:val="aff"/>
        <w:spacing w:line="240" w:lineRule="exact"/>
        <w:contextualSpacing/>
        <w:rPr>
          <w:b/>
        </w:rPr>
      </w:pPr>
    </w:p>
    <w:p w:rsidR="00786564" w:rsidRPr="00661BA2" w:rsidRDefault="00786564" w:rsidP="00786564">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786564" w:rsidRPr="00661BA2" w:rsidRDefault="00786564" w:rsidP="00786564">
      <w:pPr>
        <w:pStyle w:val="aff"/>
        <w:spacing w:line="240" w:lineRule="exact"/>
        <w:contextualSpacing/>
        <w:rPr>
          <w:b/>
          <w:sz w:val="24"/>
          <w:szCs w:val="24"/>
        </w:rPr>
      </w:pPr>
      <w:r w:rsidRPr="00661BA2">
        <w:rPr>
          <w:b/>
          <w:sz w:val="24"/>
          <w:szCs w:val="24"/>
        </w:rPr>
        <w:t>СТАВРОПОЛЬСКОГО КРАЯ</w:t>
      </w:r>
    </w:p>
    <w:p w:rsidR="00786564" w:rsidRPr="00786564" w:rsidRDefault="00786564" w:rsidP="00786564">
      <w:pPr>
        <w:pStyle w:val="aff"/>
        <w:spacing w:line="240" w:lineRule="exact"/>
        <w:contextualSpacing/>
        <w:rPr>
          <w:b/>
          <w:sz w:val="20"/>
          <w:szCs w:val="20"/>
        </w:rPr>
      </w:pPr>
    </w:p>
    <w:tbl>
      <w:tblPr>
        <w:tblW w:w="9639" w:type="dxa"/>
        <w:tblInd w:w="108" w:type="dxa"/>
        <w:tblLook w:val="04A0"/>
      </w:tblPr>
      <w:tblGrid>
        <w:gridCol w:w="3063"/>
        <w:gridCol w:w="3171"/>
        <w:gridCol w:w="3405"/>
      </w:tblGrid>
      <w:tr w:rsidR="00786564" w:rsidRPr="00786564" w:rsidTr="00786564">
        <w:trPr>
          <w:trHeight w:val="488"/>
        </w:trPr>
        <w:tc>
          <w:tcPr>
            <w:tcW w:w="3063" w:type="dxa"/>
          </w:tcPr>
          <w:p w:rsidR="00786564" w:rsidRPr="00786564" w:rsidRDefault="00786564" w:rsidP="007B6A23">
            <w:pPr>
              <w:pStyle w:val="aff"/>
              <w:ind w:left="-108"/>
              <w:contextualSpacing/>
              <w:jc w:val="both"/>
              <w:rPr>
                <w:sz w:val="20"/>
                <w:szCs w:val="20"/>
              </w:rPr>
            </w:pPr>
            <w:r w:rsidRPr="00786564">
              <w:rPr>
                <w:sz w:val="20"/>
                <w:szCs w:val="20"/>
              </w:rPr>
              <w:t xml:space="preserve"> 13 мая 2025 г.</w:t>
            </w:r>
          </w:p>
        </w:tc>
        <w:tc>
          <w:tcPr>
            <w:tcW w:w="3171" w:type="dxa"/>
          </w:tcPr>
          <w:p w:rsidR="00786564" w:rsidRPr="00786564" w:rsidRDefault="00786564" w:rsidP="007B6A23">
            <w:pPr>
              <w:contextualSpacing/>
              <w:jc w:val="center"/>
              <w:rPr>
                <w:rFonts w:ascii="Calibri" w:hAnsi="Calibri"/>
                <w:sz w:val="20"/>
                <w:szCs w:val="20"/>
              </w:rPr>
            </w:pPr>
            <w:r w:rsidRPr="00786564">
              <w:rPr>
                <w:sz w:val="20"/>
                <w:szCs w:val="20"/>
              </w:rPr>
              <w:t>с. Арзгир</w:t>
            </w:r>
          </w:p>
        </w:tc>
        <w:tc>
          <w:tcPr>
            <w:tcW w:w="3405" w:type="dxa"/>
          </w:tcPr>
          <w:p w:rsidR="00786564" w:rsidRPr="00786564" w:rsidRDefault="00786564" w:rsidP="007B6A23">
            <w:pPr>
              <w:pStyle w:val="aff"/>
              <w:contextualSpacing/>
              <w:jc w:val="both"/>
              <w:rPr>
                <w:sz w:val="20"/>
                <w:szCs w:val="20"/>
              </w:rPr>
            </w:pPr>
            <w:r w:rsidRPr="00786564">
              <w:rPr>
                <w:sz w:val="20"/>
                <w:szCs w:val="20"/>
              </w:rPr>
              <w:t xml:space="preserve">                           № 249</w:t>
            </w:r>
          </w:p>
        </w:tc>
      </w:tr>
    </w:tbl>
    <w:p w:rsidR="00786564" w:rsidRPr="00786564" w:rsidRDefault="00786564" w:rsidP="00786564">
      <w:pPr>
        <w:spacing w:line="240" w:lineRule="exact"/>
        <w:jc w:val="both"/>
        <w:rPr>
          <w:sz w:val="20"/>
          <w:szCs w:val="20"/>
        </w:rPr>
      </w:pPr>
      <w:r w:rsidRPr="00786564">
        <w:rPr>
          <w:sz w:val="20"/>
          <w:szCs w:val="20"/>
        </w:rPr>
        <w:t>О внесении изменений в постановление администрации Арзгирского муниципального округа Ставропольского края от 05 февраля 2021 г. №</w:t>
      </w:r>
      <w:r>
        <w:rPr>
          <w:sz w:val="20"/>
          <w:szCs w:val="20"/>
        </w:rPr>
        <w:t xml:space="preserve"> </w:t>
      </w:r>
      <w:r w:rsidRPr="00786564">
        <w:rPr>
          <w:sz w:val="20"/>
          <w:szCs w:val="20"/>
        </w:rPr>
        <w:t>68 «</w:t>
      </w:r>
      <w:r w:rsidRPr="00786564">
        <w:rPr>
          <w:rFonts w:eastAsiaTheme="minorHAnsi"/>
          <w:sz w:val="20"/>
          <w:szCs w:val="20"/>
          <w:lang w:eastAsia="en-US"/>
        </w:rPr>
        <w:t>Об организации деятельности антитеррористической комиссии Арзгирского м</w:t>
      </w:r>
      <w:r w:rsidRPr="00786564">
        <w:rPr>
          <w:rFonts w:eastAsiaTheme="minorHAnsi"/>
          <w:sz w:val="20"/>
          <w:szCs w:val="20"/>
          <w:lang w:eastAsia="en-US"/>
        </w:rPr>
        <w:t>у</w:t>
      </w:r>
      <w:r w:rsidRPr="00786564">
        <w:rPr>
          <w:rFonts w:eastAsiaTheme="minorHAnsi"/>
          <w:sz w:val="20"/>
          <w:szCs w:val="20"/>
          <w:lang w:eastAsia="en-US"/>
        </w:rPr>
        <w:t>ниципального округа Ставропольского края</w:t>
      </w:r>
      <w:r w:rsidRPr="00786564">
        <w:rPr>
          <w:rFonts w:eastAsia="Calibri"/>
          <w:color w:val="000000"/>
          <w:sz w:val="20"/>
          <w:szCs w:val="20"/>
          <w:lang w:eastAsia="en-US"/>
        </w:rPr>
        <w:t>» (в редакции постановлений от 25.01.2023г. №49, от 18.03.2025г. №153)</w:t>
      </w:r>
    </w:p>
    <w:p w:rsidR="00786564" w:rsidRPr="00786564" w:rsidRDefault="00786564" w:rsidP="00786564">
      <w:pPr>
        <w:spacing w:line="240" w:lineRule="exact"/>
        <w:rPr>
          <w:sz w:val="20"/>
          <w:szCs w:val="20"/>
        </w:rPr>
      </w:pPr>
    </w:p>
    <w:p w:rsidR="00786564" w:rsidRPr="00786564" w:rsidRDefault="00786564" w:rsidP="00786564">
      <w:pPr>
        <w:ind w:firstLine="708"/>
        <w:jc w:val="both"/>
        <w:rPr>
          <w:sz w:val="20"/>
          <w:szCs w:val="20"/>
        </w:rPr>
      </w:pPr>
      <w:proofErr w:type="gramStart"/>
      <w:r w:rsidRPr="00786564">
        <w:rPr>
          <w:rFonts w:eastAsiaTheme="minorHAnsi"/>
          <w:sz w:val="20"/>
          <w:szCs w:val="20"/>
          <w:lang w:eastAsia="en-US"/>
        </w:rPr>
        <w:t>В соответствии с Федеральным законом от 06 октября 2003 г. № 131-ФЗ «Об общих принципах организ</w:t>
      </w:r>
      <w:r w:rsidRPr="00786564">
        <w:rPr>
          <w:rFonts w:eastAsiaTheme="minorHAnsi"/>
          <w:sz w:val="20"/>
          <w:szCs w:val="20"/>
          <w:lang w:eastAsia="en-US"/>
        </w:rPr>
        <w:t>а</w:t>
      </w:r>
      <w:r w:rsidRPr="00786564">
        <w:rPr>
          <w:rFonts w:eastAsiaTheme="minorHAnsi"/>
          <w:sz w:val="20"/>
          <w:szCs w:val="20"/>
          <w:lang w:eastAsia="en-US"/>
        </w:rPr>
        <w:t>ции местного самоуправления в Российской     Федерации», Федеральными законами от 06 марта 2006 г. № 35-ФЗ «О противодействии терроризму» и от</w:t>
      </w:r>
      <w:r w:rsidRPr="00786564">
        <w:rPr>
          <w:rFonts w:eastAsia="Calibri"/>
          <w:sz w:val="20"/>
          <w:szCs w:val="20"/>
          <w:lang w:eastAsia="en-US"/>
        </w:rPr>
        <w:t xml:space="preserve"> 18 апреля 2018 года № 82-ФЗ «О внесении изменений в статьи 5 и 5.1 Фед</w:t>
      </w:r>
      <w:r w:rsidRPr="00786564">
        <w:rPr>
          <w:rFonts w:eastAsia="Calibri"/>
          <w:sz w:val="20"/>
          <w:szCs w:val="20"/>
          <w:lang w:eastAsia="en-US"/>
        </w:rPr>
        <w:t>е</w:t>
      </w:r>
      <w:r w:rsidRPr="00786564">
        <w:rPr>
          <w:rFonts w:eastAsia="Calibri"/>
          <w:sz w:val="20"/>
          <w:szCs w:val="20"/>
          <w:lang w:eastAsia="en-US"/>
        </w:rPr>
        <w:t>рального закона «О противодействии терроризму»</w:t>
      </w:r>
      <w:r w:rsidRPr="00786564">
        <w:rPr>
          <w:rFonts w:eastAsiaTheme="minorHAnsi"/>
          <w:sz w:val="20"/>
          <w:szCs w:val="20"/>
          <w:lang w:eastAsia="en-US"/>
        </w:rPr>
        <w:t>, Указами Президента Российской Федерации от 15 февраля 2006 г</w:t>
      </w:r>
      <w:proofErr w:type="gramEnd"/>
      <w:r w:rsidRPr="00786564">
        <w:rPr>
          <w:rFonts w:eastAsiaTheme="minorHAnsi"/>
          <w:sz w:val="20"/>
          <w:szCs w:val="20"/>
          <w:lang w:eastAsia="en-US"/>
        </w:rPr>
        <w:t xml:space="preserve">. № </w:t>
      </w:r>
      <w:proofErr w:type="gramStart"/>
      <w:r w:rsidRPr="00786564">
        <w:rPr>
          <w:rFonts w:eastAsiaTheme="minorHAnsi"/>
          <w:sz w:val="20"/>
          <w:szCs w:val="20"/>
          <w:lang w:eastAsia="en-US"/>
        </w:rPr>
        <w:t>116 «О мерах по противодействию терроризму» и от 26 декабря 2015 г. № 664 «О мерах по совершенс</w:t>
      </w:r>
      <w:r w:rsidRPr="00786564">
        <w:rPr>
          <w:rFonts w:eastAsiaTheme="minorHAnsi"/>
          <w:sz w:val="20"/>
          <w:szCs w:val="20"/>
          <w:lang w:eastAsia="en-US"/>
        </w:rPr>
        <w:t>т</w:t>
      </w:r>
      <w:r w:rsidRPr="00786564">
        <w:rPr>
          <w:rFonts w:eastAsiaTheme="minorHAnsi"/>
          <w:sz w:val="20"/>
          <w:szCs w:val="20"/>
          <w:lang w:eastAsia="en-US"/>
        </w:rPr>
        <w:t>вованию государственного управления в области противодействия терроризму», письмом заместителя председат</w:t>
      </w:r>
      <w:r w:rsidRPr="00786564">
        <w:rPr>
          <w:rFonts w:eastAsiaTheme="minorHAnsi"/>
          <w:sz w:val="20"/>
          <w:szCs w:val="20"/>
          <w:lang w:eastAsia="en-US"/>
        </w:rPr>
        <w:t>е</w:t>
      </w:r>
      <w:r w:rsidRPr="00786564">
        <w:rPr>
          <w:rFonts w:eastAsiaTheme="minorHAnsi"/>
          <w:sz w:val="20"/>
          <w:szCs w:val="20"/>
          <w:lang w:eastAsia="en-US"/>
        </w:rPr>
        <w:t>ля Правительства Ставропольского края Скворцова Ю.А. от 07 августа 2018 г.  № 12-27/12362 и</w:t>
      </w:r>
      <w:r w:rsidRPr="00786564">
        <w:rPr>
          <w:sz w:val="20"/>
          <w:szCs w:val="20"/>
        </w:rPr>
        <w:t xml:space="preserve"> решением Совета депутатов Арзгирского муниципального  округа  Ставропольского края первого созыва от 01 декабря 2020 г. № 46 «Об утверждении  структуры администрации</w:t>
      </w:r>
      <w:proofErr w:type="gramEnd"/>
      <w:r w:rsidRPr="00786564">
        <w:rPr>
          <w:sz w:val="20"/>
          <w:szCs w:val="20"/>
        </w:rPr>
        <w:t xml:space="preserve"> Арзгирского муниципального округа Ставропольского края»,</w:t>
      </w:r>
      <w:r w:rsidRPr="00786564">
        <w:rPr>
          <w:rFonts w:eastAsiaTheme="minorHAnsi"/>
          <w:sz w:val="20"/>
          <w:szCs w:val="20"/>
          <w:lang w:eastAsia="en-US"/>
        </w:rPr>
        <w:t xml:space="preserve"> </w:t>
      </w:r>
      <w:r w:rsidRPr="00786564">
        <w:rPr>
          <w:sz w:val="20"/>
          <w:szCs w:val="20"/>
        </w:rPr>
        <w:t>в связи с кадровыми изменениями, администрация Арзгирского муниципального округа Ставропольского края</w:t>
      </w:r>
    </w:p>
    <w:p w:rsidR="00786564" w:rsidRPr="00786564" w:rsidRDefault="00786564" w:rsidP="00786564">
      <w:pPr>
        <w:autoSpaceDE w:val="0"/>
        <w:autoSpaceDN w:val="0"/>
        <w:rPr>
          <w:sz w:val="20"/>
          <w:szCs w:val="20"/>
        </w:rPr>
      </w:pPr>
    </w:p>
    <w:p w:rsidR="00786564" w:rsidRPr="00786564" w:rsidRDefault="00786564" w:rsidP="00786564">
      <w:pPr>
        <w:autoSpaceDE w:val="0"/>
        <w:autoSpaceDN w:val="0"/>
        <w:rPr>
          <w:caps/>
          <w:sz w:val="20"/>
          <w:szCs w:val="20"/>
        </w:rPr>
      </w:pPr>
      <w:r w:rsidRPr="00786564">
        <w:rPr>
          <w:caps/>
          <w:sz w:val="20"/>
          <w:szCs w:val="20"/>
        </w:rPr>
        <w:t>постановляет:</w:t>
      </w:r>
    </w:p>
    <w:p w:rsidR="00786564" w:rsidRPr="00786564" w:rsidRDefault="00786564" w:rsidP="00786564">
      <w:pPr>
        <w:autoSpaceDE w:val="0"/>
        <w:autoSpaceDN w:val="0"/>
        <w:ind w:firstLine="567"/>
        <w:rPr>
          <w:caps/>
          <w:sz w:val="20"/>
          <w:szCs w:val="20"/>
        </w:rPr>
      </w:pPr>
    </w:p>
    <w:p w:rsidR="00786564" w:rsidRPr="00786564" w:rsidRDefault="00786564" w:rsidP="00786564">
      <w:pPr>
        <w:ind w:firstLine="709"/>
        <w:jc w:val="both"/>
        <w:rPr>
          <w:sz w:val="20"/>
          <w:szCs w:val="20"/>
        </w:rPr>
      </w:pPr>
      <w:r w:rsidRPr="00786564">
        <w:rPr>
          <w:caps/>
          <w:sz w:val="20"/>
          <w:szCs w:val="20"/>
        </w:rPr>
        <w:t>1. в</w:t>
      </w:r>
      <w:r w:rsidRPr="00786564">
        <w:rPr>
          <w:sz w:val="20"/>
          <w:szCs w:val="20"/>
        </w:rPr>
        <w:t>нести изменения в постановление администрации Арзгирского муниципального округа Ставропол</w:t>
      </w:r>
      <w:r w:rsidRPr="00786564">
        <w:rPr>
          <w:sz w:val="20"/>
          <w:szCs w:val="20"/>
        </w:rPr>
        <w:t>ь</w:t>
      </w:r>
      <w:r w:rsidRPr="00786564">
        <w:rPr>
          <w:sz w:val="20"/>
          <w:szCs w:val="20"/>
        </w:rPr>
        <w:t>ского края от 05 февраля 2021 г. № 68 «</w:t>
      </w:r>
      <w:r w:rsidRPr="00786564">
        <w:rPr>
          <w:rFonts w:eastAsiaTheme="minorHAnsi"/>
          <w:sz w:val="20"/>
          <w:szCs w:val="20"/>
          <w:lang w:eastAsia="en-US"/>
        </w:rPr>
        <w:t>Об организации деятельности антитеррористической комиссии Арзгирск</w:t>
      </w:r>
      <w:r w:rsidRPr="00786564">
        <w:rPr>
          <w:rFonts w:eastAsiaTheme="minorHAnsi"/>
          <w:sz w:val="20"/>
          <w:szCs w:val="20"/>
          <w:lang w:eastAsia="en-US"/>
        </w:rPr>
        <w:t>о</w:t>
      </w:r>
      <w:r w:rsidRPr="00786564">
        <w:rPr>
          <w:rFonts w:eastAsiaTheme="minorHAnsi"/>
          <w:sz w:val="20"/>
          <w:szCs w:val="20"/>
          <w:lang w:eastAsia="en-US"/>
        </w:rPr>
        <w:t>го муниципального округа Ставропольского края</w:t>
      </w:r>
      <w:r w:rsidRPr="00786564">
        <w:rPr>
          <w:rFonts w:eastAsia="Calibri"/>
          <w:color w:val="000000"/>
          <w:sz w:val="20"/>
          <w:szCs w:val="20"/>
          <w:lang w:eastAsia="en-US"/>
        </w:rPr>
        <w:t>» (в редакции постановлений от 25.01.2023г. №49, от 18.03.2025г. №153):</w:t>
      </w:r>
    </w:p>
    <w:p w:rsidR="00786564" w:rsidRPr="00786564" w:rsidRDefault="00786564" w:rsidP="00786564">
      <w:pPr>
        <w:ind w:firstLine="709"/>
        <w:jc w:val="both"/>
        <w:rPr>
          <w:sz w:val="20"/>
          <w:szCs w:val="20"/>
        </w:rPr>
      </w:pPr>
      <w:r w:rsidRPr="00786564">
        <w:rPr>
          <w:sz w:val="20"/>
          <w:szCs w:val="20"/>
        </w:rPr>
        <w:t>1.1. Состав антитеррористической комиссии Арзгирского муниципального округа Ставропольского края утвердить в новой редакции.</w:t>
      </w:r>
    </w:p>
    <w:p w:rsidR="00786564" w:rsidRPr="00786564" w:rsidRDefault="00786564" w:rsidP="00786564">
      <w:pPr>
        <w:autoSpaceDE w:val="0"/>
        <w:autoSpaceDN w:val="0"/>
        <w:ind w:firstLine="709"/>
        <w:jc w:val="both"/>
        <w:rPr>
          <w:sz w:val="20"/>
          <w:szCs w:val="20"/>
        </w:rPr>
      </w:pPr>
      <w:r w:rsidRPr="00786564">
        <w:rPr>
          <w:sz w:val="20"/>
          <w:szCs w:val="20"/>
        </w:rPr>
        <w:t>2. Признать утратившими силу:</w:t>
      </w:r>
    </w:p>
    <w:p w:rsidR="00786564" w:rsidRPr="00786564" w:rsidRDefault="00786564" w:rsidP="00786564">
      <w:pPr>
        <w:ind w:firstLine="709"/>
        <w:jc w:val="both"/>
        <w:rPr>
          <w:rFonts w:eastAsia="Calibri"/>
          <w:color w:val="000000"/>
          <w:sz w:val="20"/>
          <w:szCs w:val="20"/>
          <w:lang w:eastAsia="en-US"/>
        </w:rPr>
      </w:pPr>
      <w:r w:rsidRPr="00786564">
        <w:rPr>
          <w:sz w:val="20"/>
          <w:szCs w:val="20"/>
        </w:rPr>
        <w:t>постановление  администрации Арзгирского муниципального округа Ставропольского края от 25 января 2023 г. №49</w:t>
      </w:r>
      <w:r w:rsidRPr="00786564">
        <w:rPr>
          <w:rFonts w:eastAsiaTheme="minorHAnsi"/>
          <w:sz w:val="20"/>
          <w:szCs w:val="20"/>
          <w:lang w:eastAsia="en-US"/>
        </w:rPr>
        <w:t xml:space="preserve"> «О в</w:t>
      </w:r>
      <w:r w:rsidRPr="00786564">
        <w:rPr>
          <w:sz w:val="20"/>
          <w:szCs w:val="20"/>
        </w:rPr>
        <w:t>несении изменений в постановление администрации Арзгирского муниципального округа от 05 февраля 2021 г. № 68 «</w:t>
      </w:r>
      <w:r w:rsidRPr="00786564">
        <w:rPr>
          <w:rFonts w:eastAsiaTheme="minorHAnsi"/>
          <w:sz w:val="20"/>
          <w:szCs w:val="20"/>
          <w:lang w:eastAsia="en-US"/>
        </w:rPr>
        <w:t>Об организации деятельности антитеррористической комиссии Арзгирского муниципальн</w:t>
      </w:r>
      <w:r w:rsidRPr="00786564">
        <w:rPr>
          <w:rFonts w:eastAsiaTheme="minorHAnsi"/>
          <w:sz w:val="20"/>
          <w:szCs w:val="20"/>
          <w:lang w:eastAsia="en-US"/>
        </w:rPr>
        <w:t>о</w:t>
      </w:r>
      <w:r w:rsidRPr="00786564">
        <w:rPr>
          <w:rFonts w:eastAsiaTheme="minorHAnsi"/>
          <w:sz w:val="20"/>
          <w:szCs w:val="20"/>
          <w:lang w:eastAsia="en-US"/>
        </w:rPr>
        <w:t>го округа Ставропольского края» (в ред. постановления от 20.10.2022г. №644)</w:t>
      </w:r>
      <w:r w:rsidRPr="00786564">
        <w:rPr>
          <w:rFonts w:eastAsia="Calibri"/>
          <w:color w:val="000000"/>
          <w:sz w:val="20"/>
          <w:szCs w:val="20"/>
          <w:lang w:eastAsia="en-US"/>
        </w:rPr>
        <w:t>;</w:t>
      </w:r>
    </w:p>
    <w:p w:rsidR="00786564" w:rsidRPr="00786564" w:rsidRDefault="00786564" w:rsidP="00786564">
      <w:pPr>
        <w:ind w:firstLine="709"/>
        <w:jc w:val="both"/>
        <w:rPr>
          <w:rFonts w:eastAsiaTheme="minorHAnsi"/>
          <w:sz w:val="20"/>
          <w:szCs w:val="20"/>
          <w:lang w:eastAsia="en-US"/>
        </w:rPr>
      </w:pPr>
      <w:r w:rsidRPr="00786564">
        <w:rPr>
          <w:sz w:val="20"/>
          <w:szCs w:val="20"/>
        </w:rPr>
        <w:t>постановление  администрации Арзгирского муниципального округа Ставропольского края от 18 марта 2025 г. №153</w:t>
      </w:r>
      <w:r w:rsidRPr="00786564">
        <w:rPr>
          <w:rFonts w:eastAsiaTheme="minorHAnsi"/>
          <w:sz w:val="20"/>
          <w:szCs w:val="20"/>
          <w:lang w:eastAsia="en-US"/>
        </w:rPr>
        <w:t xml:space="preserve"> «О в</w:t>
      </w:r>
      <w:r w:rsidRPr="00786564">
        <w:rPr>
          <w:sz w:val="20"/>
          <w:szCs w:val="20"/>
        </w:rPr>
        <w:t>несении изменений в постановление администрации Арзгирского муниципального округа от 05 февраля 2021 г. № 68 «</w:t>
      </w:r>
      <w:r w:rsidRPr="00786564">
        <w:rPr>
          <w:rFonts w:eastAsiaTheme="minorHAnsi"/>
          <w:sz w:val="20"/>
          <w:szCs w:val="20"/>
          <w:lang w:eastAsia="en-US"/>
        </w:rPr>
        <w:t>Об организации деятельности антитеррористической комиссии Арзгирского муниципальн</w:t>
      </w:r>
      <w:r w:rsidRPr="00786564">
        <w:rPr>
          <w:rFonts w:eastAsiaTheme="minorHAnsi"/>
          <w:sz w:val="20"/>
          <w:szCs w:val="20"/>
          <w:lang w:eastAsia="en-US"/>
        </w:rPr>
        <w:t>о</w:t>
      </w:r>
      <w:r w:rsidRPr="00786564">
        <w:rPr>
          <w:rFonts w:eastAsiaTheme="minorHAnsi"/>
          <w:sz w:val="20"/>
          <w:szCs w:val="20"/>
          <w:lang w:eastAsia="en-US"/>
        </w:rPr>
        <w:t>го округа Ставропольского края» (в редакции постановлений от 20.10.2022г. №644, от 25.01.2023г. №49).</w:t>
      </w:r>
    </w:p>
    <w:p w:rsidR="00786564" w:rsidRPr="00786564" w:rsidRDefault="00786564" w:rsidP="00786564">
      <w:pPr>
        <w:ind w:firstLine="709"/>
        <w:jc w:val="both"/>
        <w:rPr>
          <w:sz w:val="20"/>
          <w:szCs w:val="20"/>
        </w:rPr>
      </w:pPr>
      <w:r w:rsidRPr="00786564">
        <w:rPr>
          <w:sz w:val="20"/>
          <w:szCs w:val="20"/>
        </w:rPr>
        <w:t xml:space="preserve">  3. </w:t>
      </w:r>
      <w:proofErr w:type="gramStart"/>
      <w:r w:rsidRPr="00786564">
        <w:rPr>
          <w:sz w:val="20"/>
          <w:szCs w:val="20"/>
        </w:rPr>
        <w:t>Контроль за</w:t>
      </w:r>
      <w:proofErr w:type="gramEnd"/>
      <w:r w:rsidRPr="00786564">
        <w:rPr>
          <w:sz w:val="20"/>
          <w:szCs w:val="20"/>
        </w:rPr>
        <w:t xml:space="preserve"> выполнением настоящего постановления оставляю за собой.</w:t>
      </w:r>
    </w:p>
    <w:p w:rsidR="00786564" w:rsidRPr="00786564" w:rsidRDefault="00786564" w:rsidP="00786564">
      <w:pPr>
        <w:ind w:firstLine="709"/>
        <w:jc w:val="both"/>
        <w:rPr>
          <w:color w:val="000000"/>
          <w:sz w:val="20"/>
          <w:szCs w:val="20"/>
        </w:rPr>
      </w:pPr>
      <w:r w:rsidRPr="00786564">
        <w:rPr>
          <w:sz w:val="20"/>
          <w:szCs w:val="20"/>
        </w:rPr>
        <w:t xml:space="preserve">4. </w:t>
      </w:r>
      <w:r w:rsidRPr="00786564">
        <w:rPr>
          <w:color w:val="000000"/>
          <w:sz w:val="20"/>
          <w:szCs w:val="20"/>
        </w:rPr>
        <w:t>Настоящее постановление вступает в силу после его официального обнародования.</w:t>
      </w:r>
    </w:p>
    <w:p w:rsidR="00786564" w:rsidRPr="00786564" w:rsidRDefault="00786564" w:rsidP="00786564">
      <w:pPr>
        <w:ind w:firstLine="708"/>
        <w:rPr>
          <w:sz w:val="20"/>
          <w:szCs w:val="20"/>
        </w:rPr>
      </w:pPr>
    </w:p>
    <w:p w:rsidR="00786564" w:rsidRPr="00786564" w:rsidRDefault="00786564" w:rsidP="00786564">
      <w:pPr>
        <w:spacing w:line="240" w:lineRule="exact"/>
        <w:rPr>
          <w:sz w:val="20"/>
          <w:szCs w:val="20"/>
        </w:rPr>
      </w:pPr>
    </w:p>
    <w:p w:rsidR="00786564" w:rsidRPr="00786564" w:rsidRDefault="00786564" w:rsidP="00786564">
      <w:pPr>
        <w:spacing w:line="240" w:lineRule="exact"/>
        <w:rPr>
          <w:sz w:val="20"/>
          <w:szCs w:val="20"/>
        </w:rPr>
      </w:pPr>
      <w:r w:rsidRPr="00786564">
        <w:rPr>
          <w:sz w:val="20"/>
          <w:szCs w:val="20"/>
        </w:rPr>
        <w:t xml:space="preserve">Глава Арзгирского </w:t>
      </w:r>
      <w:proofErr w:type="gramStart"/>
      <w:r w:rsidRPr="00786564">
        <w:rPr>
          <w:sz w:val="20"/>
          <w:szCs w:val="20"/>
        </w:rPr>
        <w:t>муниципального</w:t>
      </w:r>
      <w:proofErr w:type="gramEnd"/>
      <w:r w:rsidRPr="00786564">
        <w:rPr>
          <w:sz w:val="20"/>
          <w:szCs w:val="20"/>
        </w:rPr>
        <w:t xml:space="preserve"> </w:t>
      </w:r>
    </w:p>
    <w:p w:rsidR="00786564" w:rsidRDefault="00786564" w:rsidP="00786564">
      <w:pPr>
        <w:spacing w:line="240" w:lineRule="exact"/>
        <w:rPr>
          <w:sz w:val="20"/>
          <w:szCs w:val="20"/>
        </w:rPr>
      </w:pPr>
      <w:r w:rsidRPr="00786564">
        <w:rPr>
          <w:sz w:val="20"/>
          <w:szCs w:val="20"/>
        </w:rPr>
        <w:t xml:space="preserve">округа Ставропольского края                                                         </w:t>
      </w:r>
      <w:r>
        <w:rPr>
          <w:sz w:val="20"/>
          <w:szCs w:val="20"/>
        </w:rPr>
        <w:t xml:space="preserve">                             </w:t>
      </w:r>
      <w:r w:rsidRPr="00786564">
        <w:rPr>
          <w:sz w:val="20"/>
          <w:szCs w:val="20"/>
        </w:rPr>
        <w:t xml:space="preserve"> А.И. Палагута</w:t>
      </w:r>
    </w:p>
    <w:p w:rsidR="00786564" w:rsidRDefault="00786564" w:rsidP="00786564">
      <w:pPr>
        <w:spacing w:line="240" w:lineRule="exact"/>
        <w:rPr>
          <w:sz w:val="20"/>
          <w:szCs w:val="20"/>
        </w:rPr>
      </w:pPr>
    </w:p>
    <w:p w:rsidR="00786564" w:rsidRDefault="00786564" w:rsidP="00786564">
      <w:pPr>
        <w:spacing w:line="240" w:lineRule="exact"/>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E740F8" w:rsidRPr="003A778E" w:rsidTr="007B6A23">
        <w:tc>
          <w:tcPr>
            <w:tcW w:w="4785" w:type="dxa"/>
          </w:tcPr>
          <w:p w:rsidR="00E740F8" w:rsidRPr="003A778E" w:rsidRDefault="00E740F8" w:rsidP="007B6A23">
            <w:pPr>
              <w:spacing w:line="240" w:lineRule="exact"/>
              <w:rPr>
                <w:caps/>
                <w:sz w:val="20"/>
                <w:szCs w:val="20"/>
              </w:rPr>
            </w:pPr>
          </w:p>
        </w:tc>
        <w:tc>
          <w:tcPr>
            <w:tcW w:w="4785" w:type="dxa"/>
          </w:tcPr>
          <w:p w:rsidR="00E740F8" w:rsidRPr="003A778E" w:rsidRDefault="00E740F8" w:rsidP="007B6A23">
            <w:pPr>
              <w:spacing w:line="240" w:lineRule="exact"/>
              <w:jc w:val="center"/>
              <w:rPr>
                <w:caps/>
                <w:sz w:val="20"/>
                <w:szCs w:val="20"/>
              </w:rPr>
            </w:pPr>
            <w:r w:rsidRPr="003A778E">
              <w:rPr>
                <w:sz w:val="20"/>
                <w:szCs w:val="20"/>
                <w:lang w:eastAsia="ru-RU"/>
              </w:rPr>
              <w:t>УТВЕРЖДЕН</w:t>
            </w:r>
          </w:p>
          <w:p w:rsidR="00E740F8" w:rsidRDefault="00E740F8" w:rsidP="007B6A23">
            <w:pPr>
              <w:spacing w:line="240" w:lineRule="exact"/>
              <w:jc w:val="center"/>
              <w:rPr>
                <w:sz w:val="20"/>
                <w:szCs w:val="20"/>
              </w:rPr>
            </w:pPr>
            <w:r w:rsidRPr="003A778E">
              <w:rPr>
                <w:sz w:val="20"/>
                <w:szCs w:val="20"/>
              </w:rPr>
              <w:t xml:space="preserve">   постановлением администрации Арзгирского </w:t>
            </w:r>
          </w:p>
          <w:p w:rsidR="00E740F8" w:rsidRPr="003A778E" w:rsidRDefault="00E740F8" w:rsidP="007B6A23">
            <w:pPr>
              <w:spacing w:line="240" w:lineRule="exact"/>
              <w:jc w:val="center"/>
              <w:rPr>
                <w:sz w:val="20"/>
                <w:szCs w:val="20"/>
              </w:rPr>
            </w:pPr>
            <w:r w:rsidRPr="003A778E">
              <w:rPr>
                <w:sz w:val="20"/>
                <w:szCs w:val="20"/>
              </w:rPr>
              <w:t>муниципального округа Ставропольского края</w:t>
            </w:r>
          </w:p>
          <w:p w:rsidR="00E740F8" w:rsidRPr="003A778E" w:rsidRDefault="00E740F8" w:rsidP="007B6A23">
            <w:pPr>
              <w:spacing w:line="240" w:lineRule="exact"/>
              <w:jc w:val="center"/>
              <w:rPr>
                <w:caps/>
                <w:sz w:val="20"/>
                <w:szCs w:val="20"/>
              </w:rPr>
            </w:pPr>
            <w:r w:rsidRPr="003A778E">
              <w:rPr>
                <w:sz w:val="20"/>
                <w:szCs w:val="20"/>
              </w:rPr>
              <w:t>от 13 мая 2025 г. № 249</w:t>
            </w:r>
          </w:p>
        </w:tc>
      </w:tr>
    </w:tbl>
    <w:p w:rsidR="00E740F8" w:rsidRPr="003A778E" w:rsidRDefault="00E740F8" w:rsidP="00E740F8">
      <w:pPr>
        <w:pStyle w:val="afffe"/>
        <w:spacing w:line="240" w:lineRule="exact"/>
        <w:jc w:val="center"/>
        <w:rPr>
          <w:rFonts w:ascii="Times New Roman" w:hAnsi="Times New Roman" w:cs="Times New Roman"/>
        </w:rPr>
      </w:pPr>
      <w:r w:rsidRPr="003A778E">
        <w:rPr>
          <w:rFonts w:ascii="Times New Roman" w:hAnsi="Times New Roman" w:cs="Times New Roman"/>
        </w:rPr>
        <w:t>СОСТАВ</w:t>
      </w:r>
    </w:p>
    <w:p w:rsidR="00E740F8" w:rsidRPr="003A778E" w:rsidRDefault="00E740F8" w:rsidP="00E740F8">
      <w:pPr>
        <w:pStyle w:val="afffe"/>
        <w:spacing w:line="240" w:lineRule="exact"/>
        <w:jc w:val="center"/>
        <w:rPr>
          <w:rFonts w:ascii="Times New Roman" w:hAnsi="Times New Roman" w:cs="Times New Roman"/>
          <w:color w:val="000000"/>
        </w:rPr>
      </w:pPr>
      <w:r w:rsidRPr="003A778E">
        <w:rPr>
          <w:rFonts w:ascii="Times New Roman" w:hAnsi="Times New Roman" w:cs="Times New Roman"/>
        </w:rPr>
        <w:t xml:space="preserve">антитеррористической комиссии </w:t>
      </w:r>
      <w:r w:rsidRPr="003A778E">
        <w:rPr>
          <w:rFonts w:ascii="Times New Roman" w:hAnsi="Times New Roman" w:cs="Times New Roman"/>
          <w:color w:val="000000"/>
        </w:rPr>
        <w:t>Арзгирского муниципального округа</w:t>
      </w:r>
    </w:p>
    <w:p w:rsidR="00E740F8" w:rsidRPr="003A778E" w:rsidRDefault="00E740F8" w:rsidP="00E740F8">
      <w:pPr>
        <w:pStyle w:val="afffe"/>
        <w:spacing w:line="240" w:lineRule="exact"/>
        <w:jc w:val="center"/>
        <w:rPr>
          <w:rFonts w:ascii="Times New Roman" w:hAnsi="Times New Roman" w:cs="Times New Roman"/>
        </w:rPr>
      </w:pPr>
      <w:r w:rsidRPr="003A778E">
        <w:rPr>
          <w:rFonts w:ascii="Times New Roman" w:hAnsi="Times New Roman" w:cs="Times New Roman"/>
        </w:rPr>
        <w:t>Ставропольского края (далее – комиссия)</w:t>
      </w:r>
    </w:p>
    <w:p w:rsidR="00E740F8" w:rsidRPr="003A778E" w:rsidRDefault="00E740F8" w:rsidP="00E740F8">
      <w:pPr>
        <w:rPr>
          <w:caps/>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6627"/>
      </w:tblGrid>
      <w:tr w:rsidR="00E740F8" w:rsidRPr="003A778E" w:rsidTr="007B6A23">
        <w:tc>
          <w:tcPr>
            <w:tcW w:w="2943" w:type="dxa"/>
          </w:tcPr>
          <w:p w:rsidR="00E740F8" w:rsidRPr="003A778E" w:rsidRDefault="00E740F8" w:rsidP="007B6A23">
            <w:pPr>
              <w:spacing w:line="240" w:lineRule="exact"/>
              <w:rPr>
                <w:caps/>
                <w:sz w:val="20"/>
                <w:szCs w:val="20"/>
              </w:rPr>
            </w:pPr>
            <w:r w:rsidRPr="003A778E">
              <w:rPr>
                <w:sz w:val="20"/>
                <w:szCs w:val="20"/>
              </w:rPr>
              <w:t xml:space="preserve">Палагута Алексей </w:t>
            </w:r>
          </w:p>
          <w:p w:rsidR="00E740F8" w:rsidRPr="003A778E" w:rsidRDefault="00E740F8" w:rsidP="007B6A23">
            <w:pPr>
              <w:spacing w:line="240" w:lineRule="exact"/>
              <w:rPr>
                <w:caps/>
                <w:sz w:val="20"/>
                <w:szCs w:val="20"/>
              </w:rPr>
            </w:pPr>
            <w:r w:rsidRPr="003A778E">
              <w:rPr>
                <w:sz w:val="20"/>
                <w:szCs w:val="20"/>
              </w:rPr>
              <w:t>Иванович</w:t>
            </w:r>
          </w:p>
        </w:tc>
        <w:tc>
          <w:tcPr>
            <w:tcW w:w="6627" w:type="dxa"/>
          </w:tcPr>
          <w:p w:rsidR="00E740F8" w:rsidRPr="003A778E" w:rsidRDefault="00E740F8" w:rsidP="007B6A23">
            <w:pPr>
              <w:spacing w:line="240" w:lineRule="exact"/>
              <w:jc w:val="both"/>
              <w:rPr>
                <w:sz w:val="20"/>
                <w:szCs w:val="20"/>
              </w:rPr>
            </w:pPr>
            <w:r w:rsidRPr="003A778E">
              <w:rPr>
                <w:sz w:val="20"/>
                <w:szCs w:val="20"/>
              </w:rPr>
              <w:t>глава Арзгирского муниципального округа, председатель комиссии</w:t>
            </w:r>
          </w:p>
          <w:p w:rsidR="00E740F8" w:rsidRDefault="00E740F8" w:rsidP="007B6A23">
            <w:pPr>
              <w:spacing w:line="240" w:lineRule="exact"/>
              <w:jc w:val="both"/>
              <w:rPr>
                <w:caps/>
                <w:sz w:val="20"/>
                <w:szCs w:val="20"/>
              </w:rPr>
            </w:pP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Default="00E740F8" w:rsidP="007B6A23">
            <w:pPr>
              <w:spacing w:line="240" w:lineRule="exact"/>
              <w:rPr>
                <w:sz w:val="20"/>
                <w:szCs w:val="20"/>
              </w:rPr>
            </w:pPr>
            <w:proofErr w:type="spellStart"/>
            <w:r w:rsidRPr="003A778E">
              <w:rPr>
                <w:sz w:val="20"/>
                <w:szCs w:val="20"/>
              </w:rPr>
              <w:t>Логвиненко</w:t>
            </w:r>
            <w:proofErr w:type="spellEnd"/>
            <w:r w:rsidRPr="003A778E">
              <w:rPr>
                <w:sz w:val="20"/>
                <w:szCs w:val="20"/>
              </w:rPr>
              <w:t xml:space="preserve"> Роман</w:t>
            </w:r>
          </w:p>
          <w:p w:rsidR="00E740F8" w:rsidRPr="003A778E" w:rsidRDefault="00E740F8" w:rsidP="007B6A23">
            <w:pPr>
              <w:spacing w:line="240" w:lineRule="exact"/>
              <w:rPr>
                <w:caps/>
                <w:sz w:val="20"/>
                <w:szCs w:val="20"/>
              </w:rPr>
            </w:pPr>
            <w:r w:rsidRPr="003A778E">
              <w:rPr>
                <w:sz w:val="20"/>
                <w:szCs w:val="20"/>
              </w:rPr>
              <w:t>Александрович</w:t>
            </w:r>
          </w:p>
        </w:tc>
        <w:tc>
          <w:tcPr>
            <w:tcW w:w="6627" w:type="dxa"/>
          </w:tcPr>
          <w:p w:rsidR="00E740F8" w:rsidRPr="003A778E" w:rsidRDefault="00E740F8" w:rsidP="007B6A23">
            <w:pPr>
              <w:spacing w:line="240" w:lineRule="exact"/>
              <w:jc w:val="both"/>
              <w:rPr>
                <w:sz w:val="20"/>
                <w:szCs w:val="20"/>
              </w:rPr>
            </w:pPr>
            <w:r w:rsidRPr="003A778E">
              <w:rPr>
                <w:sz w:val="20"/>
                <w:szCs w:val="20"/>
              </w:rPr>
              <w:t xml:space="preserve">начальник отдела в </w:t>
            </w:r>
            <w:proofErr w:type="gramStart"/>
            <w:r w:rsidRPr="003A778E">
              <w:rPr>
                <w:sz w:val="20"/>
                <w:szCs w:val="20"/>
              </w:rPr>
              <w:t>г</w:t>
            </w:r>
            <w:proofErr w:type="gramEnd"/>
            <w:r w:rsidRPr="003A778E">
              <w:rPr>
                <w:sz w:val="20"/>
                <w:szCs w:val="20"/>
              </w:rPr>
              <w:t>. Будённовске Управления Федеральной службы безопасности по Ставропольскому краю, заместитель председателя к</w:t>
            </w:r>
            <w:r w:rsidRPr="003A778E">
              <w:rPr>
                <w:sz w:val="20"/>
                <w:szCs w:val="20"/>
              </w:rPr>
              <w:t>о</w:t>
            </w:r>
            <w:r w:rsidRPr="003A778E">
              <w:rPr>
                <w:sz w:val="20"/>
                <w:szCs w:val="20"/>
              </w:rPr>
              <w:t>миссии (по согласованию)</w:t>
            </w: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Pr="003A778E" w:rsidRDefault="00E740F8" w:rsidP="007B6A23">
            <w:pPr>
              <w:spacing w:line="240" w:lineRule="exact"/>
              <w:rPr>
                <w:sz w:val="20"/>
                <w:szCs w:val="20"/>
              </w:rPr>
            </w:pPr>
            <w:r w:rsidRPr="003A778E">
              <w:rPr>
                <w:sz w:val="20"/>
                <w:szCs w:val="20"/>
              </w:rPr>
              <w:t xml:space="preserve">Сизинцев Андрей </w:t>
            </w:r>
          </w:p>
          <w:p w:rsidR="00E740F8" w:rsidRPr="003A778E" w:rsidRDefault="00E740F8" w:rsidP="007B6A23">
            <w:pPr>
              <w:spacing w:line="240" w:lineRule="exact"/>
              <w:rPr>
                <w:caps/>
                <w:sz w:val="20"/>
                <w:szCs w:val="20"/>
              </w:rPr>
            </w:pPr>
            <w:r w:rsidRPr="003A778E">
              <w:rPr>
                <w:sz w:val="20"/>
                <w:szCs w:val="20"/>
              </w:rPr>
              <w:t>Викторович</w:t>
            </w:r>
          </w:p>
        </w:tc>
        <w:tc>
          <w:tcPr>
            <w:tcW w:w="6627" w:type="dxa"/>
          </w:tcPr>
          <w:p w:rsidR="00E740F8" w:rsidRPr="003A778E" w:rsidRDefault="00E740F8" w:rsidP="007B6A23">
            <w:pPr>
              <w:spacing w:line="240" w:lineRule="exact"/>
              <w:jc w:val="both"/>
              <w:rPr>
                <w:sz w:val="20"/>
                <w:szCs w:val="20"/>
              </w:rPr>
            </w:pPr>
            <w:r w:rsidRPr="003A778E">
              <w:rPr>
                <w:sz w:val="20"/>
                <w:szCs w:val="20"/>
              </w:rPr>
              <w:t>начальник отдела по гражданской обороне, чрезвычайным ситуациям и взаимодействию с правоохранительными органами администрации Ар</w:t>
            </w:r>
            <w:r w:rsidRPr="003A778E">
              <w:rPr>
                <w:sz w:val="20"/>
                <w:szCs w:val="20"/>
              </w:rPr>
              <w:t>з</w:t>
            </w:r>
            <w:r w:rsidRPr="003A778E">
              <w:rPr>
                <w:sz w:val="20"/>
                <w:szCs w:val="20"/>
              </w:rPr>
              <w:t>гирского муниципального округа, секретарь комиссии</w:t>
            </w:r>
          </w:p>
          <w:p w:rsidR="00E740F8" w:rsidRPr="003A778E" w:rsidRDefault="00E740F8" w:rsidP="007B6A23">
            <w:pPr>
              <w:spacing w:line="240" w:lineRule="exact"/>
              <w:jc w:val="both"/>
              <w:rPr>
                <w:sz w:val="20"/>
                <w:szCs w:val="20"/>
              </w:rPr>
            </w:pPr>
          </w:p>
        </w:tc>
      </w:tr>
      <w:tr w:rsidR="00E740F8" w:rsidRPr="003A778E" w:rsidTr="007B6A23">
        <w:tc>
          <w:tcPr>
            <w:tcW w:w="9570" w:type="dxa"/>
            <w:gridSpan w:val="2"/>
          </w:tcPr>
          <w:p w:rsidR="00E740F8" w:rsidRPr="003A778E" w:rsidRDefault="00E740F8" w:rsidP="007B6A23">
            <w:pPr>
              <w:spacing w:line="240" w:lineRule="exact"/>
              <w:jc w:val="center"/>
              <w:rPr>
                <w:caps/>
                <w:sz w:val="20"/>
                <w:szCs w:val="20"/>
              </w:rPr>
            </w:pPr>
            <w:r w:rsidRPr="003A778E">
              <w:rPr>
                <w:sz w:val="20"/>
                <w:szCs w:val="20"/>
              </w:rPr>
              <w:t>Члены комиссии:</w:t>
            </w:r>
          </w:p>
          <w:p w:rsidR="00E740F8" w:rsidRPr="003A778E" w:rsidRDefault="00E740F8" w:rsidP="007B6A23">
            <w:pPr>
              <w:spacing w:line="240" w:lineRule="exact"/>
              <w:jc w:val="center"/>
              <w:rPr>
                <w:caps/>
                <w:sz w:val="20"/>
                <w:szCs w:val="20"/>
              </w:rPr>
            </w:pPr>
          </w:p>
        </w:tc>
      </w:tr>
      <w:tr w:rsidR="00E740F8" w:rsidRPr="003A778E" w:rsidTr="007B6A23">
        <w:tc>
          <w:tcPr>
            <w:tcW w:w="2943" w:type="dxa"/>
          </w:tcPr>
          <w:p w:rsidR="00E740F8" w:rsidRPr="003A778E" w:rsidRDefault="00E740F8" w:rsidP="007B6A23">
            <w:pPr>
              <w:spacing w:line="240" w:lineRule="exact"/>
              <w:jc w:val="both"/>
              <w:rPr>
                <w:caps/>
                <w:sz w:val="20"/>
                <w:szCs w:val="20"/>
              </w:rPr>
            </w:pPr>
            <w:r w:rsidRPr="003A778E">
              <w:rPr>
                <w:sz w:val="20"/>
                <w:szCs w:val="20"/>
              </w:rPr>
              <w:t xml:space="preserve">Алёхин Юрий </w:t>
            </w:r>
          </w:p>
          <w:p w:rsidR="00E740F8" w:rsidRPr="003A778E" w:rsidRDefault="00E740F8" w:rsidP="007B6A23">
            <w:pPr>
              <w:spacing w:line="240" w:lineRule="exact"/>
              <w:jc w:val="both"/>
              <w:rPr>
                <w:sz w:val="20"/>
                <w:szCs w:val="20"/>
              </w:rPr>
            </w:pPr>
            <w:r w:rsidRPr="003A778E">
              <w:rPr>
                <w:sz w:val="20"/>
                <w:szCs w:val="20"/>
              </w:rPr>
              <w:t>Викторович</w:t>
            </w:r>
          </w:p>
          <w:p w:rsidR="00E740F8" w:rsidRPr="003A778E" w:rsidRDefault="00E740F8" w:rsidP="007B6A23">
            <w:pPr>
              <w:spacing w:line="240" w:lineRule="exact"/>
              <w:jc w:val="both"/>
              <w:rPr>
                <w:caps/>
                <w:sz w:val="20"/>
                <w:szCs w:val="20"/>
              </w:rPr>
            </w:pPr>
          </w:p>
        </w:tc>
        <w:tc>
          <w:tcPr>
            <w:tcW w:w="6627" w:type="dxa"/>
          </w:tcPr>
          <w:p w:rsidR="00E740F8" w:rsidRPr="003A778E" w:rsidRDefault="00E740F8" w:rsidP="007B6A23">
            <w:pPr>
              <w:spacing w:line="240" w:lineRule="exact"/>
              <w:jc w:val="both"/>
              <w:rPr>
                <w:sz w:val="20"/>
                <w:szCs w:val="20"/>
              </w:rPr>
            </w:pPr>
            <w:r w:rsidRPr="003A778E">
              <w:rPr>
                <w:sz w:val="20"/>
                <w:szCs w:val="20"/>
              </w:rPr>
              <w:t xml:space="preserve">начальник Отдела </w:t>
            </w:r>
            <w:r w:rsidRPr="003A778E">
              <w:rPr>
                <w:rFonts w:eastAsia="Calibri"/>
                <w:sz w:val="20"/>
                <w:szCs w:val="20"/>
              </w:rPr>
              <w:t>министерства внутренних дел</w:t>
            </w:r>
            <w:r w:rsidRPr="003A778E">
              <w:rPr>
                <w:sz w:val="20"/>
                <w:szCs w:val="20"/>
              </w:rPr>
              <w:t xml:space="preserve"> Российской Федерации «Арзгирский» (по согласованию)</w:t>
            </w:r>
          </w:p>
          <w:p w:rsidR="00E740F8" w:rsidRPr="003A778E" w:rsidRDefault="00E740F8" w:rsidP="007B6A23">
            <w:pPr>
              <w:spacing w:line="240" w:lineRule="exact"/>
              <w:jc w:val="both"/>
              <w:rPr>
                <w:sz w:val="20"/>
                <w:szCs w:val="20"/>
              </w:rPr>
            </w:pPr>
          </w:p>
        </w:tc>
      </w:tr>
      <w:tr w:rsidR="00E740F8" w:rsidRPr="003A778E" w:rsidTr="007B6A23">
        <w:tc>
          <w:tcPr>
            <w:tcW w:w="2943" w:type="dxa"/>
          </w:tcPr>
          <w:p w:rsidR="00E740F8" w:rsidRPr="003A778E" w:rsidRDefault="00E740F8" w:rsidP="007B6A23">
            <w:pPr>
              <w:spacing w:line="240" w:lineRule="exact"/>
              <w:rPr>
                <w:sz w:val="20"/>
                <w:szCs w:val="20"/>
              </w:rPr>
            </w:pPr>
            <w:r w:rsidRPr="003A778E">
              <w:rPr>
                <w:sz w:val="20"/>
                <w:szCs w:val="20"/>
              </w:rPr>
              <w:t>Добряков Сергей</w:t>
            </w:r>
          </w:p>
          <w:p w:rsidR="00E740F8" w:rsidRPr="003A778E" w:rsidRDefault="00E740F8" w:rsidP="007B6A23">
            <w:pPr>
              <w:spacing w:line="240" w:lineRule="exact"/>
              <w:jc w:val="both"/>
              <w:rPr>
                <w:caps/>
                <w:sz w:val="20"/>
                <w:szCs w:val="20"/>
              </w:rPr>
            </w:pPr>
            <w:r w:rsidRPr="003A778E">
              <w:rPr>
                <w:sz w:val="20"/>
                <w:szCs w:val="20"/>
              </w:rPr>
              <w:t>Евгеньевич</w:t>
            </w:r>
          </w:p>
        </w:tc>
        <w:tc>
          <w:tcPr>
            <w:tcW w:w="6627" w:type="dxa"/>
          </w:tcPr>
          <w:p w:rsidR="00E740F8" w:rsidRPr="003A778E" w:rsidRDefault="00E740F8" w:rsidP="007B6A23">
            <w:pPr>
              <w:spacing w:line="240" w:lineRule="exact"/>
              <w:jc w:val="both"/>
              <w:rPr>
                <w:caps/>
                <w:sz w:val="20"/>
                <w:szCs w:val="20"/>
              </w:rPr>
            </w:pPr>
            <w:r w:rsidRPr="003A778E">
              <w:rPr>
                <w:sz w:val="20"/>
                <w:szCs w:val="20"/>
              </w:rPr>
              <w:t>военный комиссар Туркменского и Арзгирского  муниципальных округов Ставропольского края           (по согласованию)</w:t>
            </w: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Pr="003A778E" w:rsidRDefault="00E740F8" w:rsidP="007B6A23">
            <w:pPr>
              <w:spacing w:line="240" w:lineRule="exact"/>
              <w:rPr>
                <w:sz w:val="20"/>
                <w:szCs w:val="20"/>
              </w:rPr>
            </w:pPr>
            <w:proofErr w:type="spellStart"/>
            <w:r w:rsidRPr="003A778E">
              <w:rPr>
                <w:sz w:val="20"/>
                <w:szCs w:val="20"/>
              </w:rPr>
              <w:t>Кабылкин</w:t>
            </w:r>
            <w:proofErr w:type="spellEnd"/>
            <w:r w:rsidRPr="003A778E">
              <w:rPr>
                <w:sz w:val="20"/>
                <w:szCs w:val="20"/>
              </w:rPr>
              <w:t xml:space="preserve"> Дмитрий</w:t>
            </w:r>
          </w:p>
          <w:p w:rsidR="00E740F8" w:rsidRPr="003A778E" w:rsidRDefault="00E740F8" w:rsidP="007B6A23">
            <w:pPr>
              <w:spacing w:line="240" w:lineRule="exact"/>
              <w:rPr>
                <w:sz w:val="20"/>
                <w:szCs w:val="20"/>
              </w:rPr>
            </w:pPr>
            <w:r w:rsidRPr="003A778E">
              <w:rPr>
                <w:sz w:val="20"/>
                <w:szCs w:val="20"/>
              </w:rPr>
              <w:t>Анатольевич</w:t>
            </w:r>
          </w:p>
          <w:p w:rsidR="00E740F8" w:rsidRPr="003A778E" w:rsidRDefault="00E740F8" w:rsidP="007B6A23">
            <w:pPr>
              <w:spacing w:line="240" w:lineRule="exact"/>
              <w:rPr>
                <w:sz w:val="20"/>
                <w:szCs w:val="20"/>
              </w:rPr>
            </w:pPr>
          </w:p>
        </w:tc>
        <w:tc>
          <w:tcPr>
            <w:tcW w:w="6627" w:type="dxa"/>
          </w:tcPr>
          <w:p w:rsidR="00E740F8" w:rsidRPr="003A778E" w:rsidRDefault="00E740F8" w:rsidP="007B6A23">
            <w:pPr>
              <w:spacing w:line="240" w:lineRule="exact"/>
              <w:jc w:val="both"/>
              <w:rPr>
                <w:sz w:val="20"/>
                <w:szCs w:val="20"/>
              </w:rPr>
            </w:pPr>
            <w:proofErr w:type="gramStart"/>
            <w:r w:rsidRPr="003A778E">
              <w:rPr>
                <w:sz w:val="20"/>
                <w:szCs w:val="20"/>
              </w:rPr>
              <w:t>оперуполномоченный</w:t>
            </w:r>
            <w:proofErr w:type="gramEnd"/>
            <w:r w:rsidRPr="003A778E">
              <w:rPr>
                <w:sz w:val="20"/>
                <w:szCs w:val="20"/>
              </w:rPr>
              <w:t xml:space="preserve"> отдела в г. Будённовске Управления Федеральной службы безопасности по Ставропольскому краю (по согласованию)</w:t>
            </w:r>
          </w:p>
          <w:p w:rsidR="00E740F8" w:rsidRPr="003A778E" w:rsidRDefault="00E740F8" w:rsidP="007B6A23">
            <w:pPr>
              <w:spacing w:line="240" w:lineRule="exact"/>
              <w:jc w:val="both"/>
              <w:rPr>
                <w:sz w:val="20"/>
                <w:szCs w:val="20"/>
              </w:rPr>
            </w:pPr>
          </w:p>
        </w:tc>
      </w:tr>
      <w:tr w:rsidR="00E740F8" w:rsidRPr="003A778E" w:rsidTr="007B6A23">
        <w:tc>
          <w:tcPr>
            <w:tcW w:w="2943" w:type="dxa"/>
          </w:tcPr>
          <w:p w:rsidR="00E740F8" w:rsidRPr="003A778E" w:rsidRDefault="00E740F8" w:rsidP="007B6A23">
            <w:pPr>
              <w:spacing w:line="240" w:lineRule="exact"/>
              <w:jc w:val="both"/>
              <w:rPr>
                <w:sz w:val="20"/>
                <w:szCs w:val="20"/>
              </w:rPr>
            </w:pPr>
            <w:r w:rsidRPr="003A778E">
              <w:rPr>
                <w:sz w:val="20"/>
                <w:szCs w:val="20"/>
              </w:rPr>
              <w:t xml:space="preserve">Ковалёва Елена </w:t>
            </w:r>
          </w:p>
          <w:p w:rsidR="00E740F8" w:rsidRPr="003A778E" w:rsidRDefault="00E740F8" w:rsidP="007B6A23">
            <w:pPr>
              <w:spacing w:line="240" w:lineRule="exact"/>
              <w:jc w:val="both"/>
              <w:rPr>
                <w:caps/>
                <w:sz w:val="20"/>
                <w:szCs w:val="20"/>
              </w:rPr>
            </w:pPr>
            <w:r w:rsidRPr="003A778E">
              <w:rPr>
                <w:sz w:val="20"/>
                <w:szCs w:val="20"/>
              </w:rPr>
              <w:t>Васильевна</w:t>
            </w:r>
          </w:p>
        </w:tc>
        <w:tc>
          <w:tcPr>
            <w:tcW w:w="6627" w:type="dxa"/>
          </w:tcPr>
          <w:p w:rsidR="00E740F8" w:rsidRPr="003A778E" w:rsidRDefault="00E740F8" w:rsidP="007B6A23">
            <w:pPr>
              <w:spacing w:line="240" w:lineRule="exact"/>
              <w:jc w:val="both"/>
              <w:rPr>
                <w:sz w:val="20"/>
                <w:szCs w:val="20"/>
              </w:rPr>
            </w:pPr>
            <w:r w:rsidRPr="003A778E">
              <w:rPr>
                <w:sz w:val="20"/>
                <w:szCs w:val="20"/>
              </w:rPr>
              <w:t>заместитель главы администрации Арзгирского      муниципального окр</w:t>
            </w:r>
            <w:r w:rsidRPr="003A778E">
              <w:rPr>
                <w:sz w:val="20"/>
                <w:szCs w:val="20"/>
              </w:rPr>
              <w:t>у</w:t>
            </w:r>
            <w:r w:rsidRPr="003A778E">
              <w:rPr>
                <w:sz w:val="20"/>
                <w:szCs w:val="20"/>
              </w:rPr>
              <w:t>га</w:t>
            </w: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Pr="003A778E" w:rsidRDefault="00E740F8" w:rsidP="007B6A23">
            <w:pPr>
              <w:spacing w:line="240" w:lineRule="exact"/>
              <w:jc w:val="both"/>
              <w:rPr>
                <w:rFonts w:eastAsia="Calibri"/>
                <w:sz w:val="20"/>
                <w:szCs w:val="20"/>
              </w:rPr>
            </w:pPr>
            <w:r w:rsidRPr="003A778E">
              <w:rPr>
                <w:rFonts w:eastAsia="Calibri"/>
                <w:sz w:val="20"/>
                <w:szCs w:val="20"/>
              </w:rPr>
              <w:t>Кострицкий Анатолий</w:t>
            </w:r>
          </w:p>
          <w:p w:rsidR="00E740F8" w:rsidRPr="003A778E" w:rsidRDefault="00E740F8" w:rsidP="007B6A23">
            <w:pPr>
              <w:spacing w:line="240" w:lineRule="exact"/>
              <w:jc w:val="both"/>
              <w:rPr>
                <w:rFonts w:eastAsia="Calibri"/>
                <w:sz w:val="20"/>
                <w:szCs w:val="20"/>
              </w:rPr>
            </w:pPr>
            <w:r w:rsidRPr="003A778E">
              <w:rPr>
                <w:rFonts w:eastAsia="Calibri"/>
                <w:sz w:val="20"/>
                <w:szCs w:val="20"/>
              </w:rPr>
              <w:t>Владимирович</w:t>
            </w:r>
          </w:p>
          <w:p w:rsidR="00E740F8" w:rsidRPr="003A778E" w:rsidRDefault="00E740F8" w:rsidP="007B6A23">
            <w:pPr>
              <w:spacing w:line="240" w:lineRule="exact"/>
              <w:jc w:val="both"/>
              <w:rPr>
                <w:sz w:val="20"/>
                <w:szCs w:val="20"/>
              </w:rPr>
            </w:pPr>
          </w:p>
        </w:tc>
        <w:tc>
          <w:tcPr>
            <w:tcW w:w="6627" w:type="dxa"/>
          </w:tcPr>
          <w:p w:rsidR="00E740F8" w:rsidRPr="003A778E" w:rsidRDefault="00E740F8" w:rsidP="007B6A23">
            <w:pPr>
              <w:spacing w:line="240" w:lineRule="exact"/>
              <w:jc w:val="both"/>
              <w:rPr>
                <w:sz w:val="20"/>
                <w:szCs w:val="20"/>
              </w:rPr>
            </w:pPr>
            <w:r w:rsidRPr="003A778E">
              <w:rPr>
                <w:sz w:val="20"/>
                <w:szCs w:val="20"/>
              </w:rPr>
              <w:t>председатель Совета депутатов Арзгирского муниципального округа (по согласованию)</w:t>
            </w:r>
          </w:p>
        </w:tc>
      </w:tr>
      <w:tr w:rsidR="00E740F8" w:rsidRPr="003A778E" w:rsidTr="007B6A23">
        <w:tc>
          <w:tcPr>
            <w:tcW w:w="2943" w:type="dxa"/>
          </w:tcPr>
          <w:p w:rsidR="00E740F8" w:rsidRPr="003A778E" w:rsidRDefault="00E740F8" w:rsidP="007B6A23">
            <w:pPr>
              <w:spacing w:line="240" w:lineRule="exact"/>
              <w:rPr>
                <w:caps/>
                <w:sz w:val="20"/>
                <w:szCs w:val="20"/>
              </w:rPr>
            </w:pPr>
            <w:r w:rsidRPr="003A778E">
              <w:rPr>
                <w:sz w:val="20"/>
                <w:szCs w:val="20"/>
              </w:rPr>
              <w:t xml:space="preserve">Крюков Сергей </w:t>
            </w:r>
          </w:p>
          <w:p w:rsidR="00E740F8" w:rsidRPr="003A778E" w:rsidRDefault="00E740F8" w:rsidP="007B6A23">
            <w:pPr>
              <w:spacing w:line="240" w:lineRule="exact"/>
              <w:rPr>
                <w:caps/>
                <w:sz w:val="20"/>
                <w:szCs w:val="20"/>
              </w:rPr>
            </w:pPr>
            <w:r w:rsidRPr="003A778E">
              <w:rPr>
                <w:sz w:val="20"/>
                <w:szCs w:val="20"/>
              </w:rPr>
              <w:t>Викторович</w:t>
            </w:r>
          </w:p>
        </w:tc>
        <w:tc>
          <w:tcPr>
            <w:tcW w:w="6627" w:type="dxa"/>
          </w:tcPr>
          <w:p w:rsidR="00E740F8" w:rsidRPr="003A778E" w:rsidRDefault="00E740F8" w:rsidP="007B6A23">
            <w:pPr>
              <w:spacing w:line="240" w:lineRule="exact"/>
              <w:jc w:val="both"/>
              <w:rPr>
                <w:sz w:val="20"/>
                <w:szCs w:val="20"/>
              </w:rPr>
            </w:pPr>
            <w:r w:rsidRPr="003A778E">
              <w:rPr>
                <w:sz w:val="20"/>
                <w:szCs w:val="20"/>
              </w:rPr>
              <w:t>заместитель начальника полиции по охране общественного порядка Отд</w:t>
            </w:r>
            <w:r w:rsidRPr="003A778E">
              <w:rPr>
                <w:sz w:val="20"/>
                <w:szCs w:val="20"/>
              </w:rPr>
              <w:t>е</w:t>
            </w:r>
            <w:r w:rsidRPr="003A778E">
              <w:rPr>
                <w:sz w:val="20"/>
                <w:szCs w:val="20"/>
              </w:rPr>
              <w:t xml:space="preserve">ла </w:t>
            </w:r>
            <w:r w:rsidRPr="003A778E">
              <w:rPr>
                <w:rFonts w:eastAsia="Calibri"/>
                <w:sz w:val="20"/>
                <w:szCs w:val="20"/>
              </w:rPr>
              <w:t>министерства внутренних дел</w:t>
            </w:r>
            <w:r w:rsidRPr="003A778E">
              <w:rPr>
                <w:sz w:val="20"/>
                <w:szCs w:val="20"/>
              </w:rPr>
              <w:t xml:space="preserve"> Российской Федерации «Арзгирский» (по согласованию)</w:t>
            </w:r>
          </w:p>
          <w:p w:rsidR="00E740F8" w:rsidRPr="003A778E" w:rsidRDefault="00E740F8" w:rsidP="007B6A23">
            <w:pPr>
              <w:spacing w:line="240" w:lineRule="exact"/>
              <w:jc w:val="both"/>
              <w:rPr>
                <w:sz w:val="20"/>
                <w:szCs w:val="20"/>
              </w:rPr>
            </w:pPr>
          </w:p>
        </w:tc>
      </w:tr>
      <w:tr w:rsidR="00E740F8" w:rsidRPr="003A778E" w:rsidTr="007B6A23">
        <w:tc>
          <w:tcPr>
            <w:tcW w:w="2943" w:type="dxa"/>
          </w:tcPr>
          <w:p w:rsidR="00E740F8" w:rsidRPr="003A778E" w:rsidRDefault="00E740F8" w:rsidP="007B6A23">
            <w:pPr>
              <w:spacing w:line="240" w:lineRule="exact"/>
              <w:rPr>
                <w:sz w:val="20"/>
                <w:szCs w:val="20"/>
              </w:rPr>
            </w:pPr>
            <w:r w:rsidRPr="003A778E">
              <w:rPr>
                <w:sz w:val="20"/>
                <w:szCs w:val="20"/>
              </w:rPr>
              <w:t>Лавров Станислав</w:t>
            </w:r>
          </w:p>
          <w:p w:rsidR="00E740F8" w:rsidRPr="003A778E" w:rsidRDefault="00E740F8" w:rsidP="007B6A23">
            <w:pPr>
              <w:spacing w:line="240" w:lineRule="exact"/>
              <w:rPr>
                <w:sz w:val="20"/>
                <w:szCs w:val="20"/>
              </w:rPr>
            </w:pPr>
            <w:r w:rsidRPr="003A778E">
              <w:rPr>
                <w:sz w:val="20"/>
                <w:szCs w:val="20"/>
              </w:rPr>
              <w:t>Викторович</w:t>
            </w:r>
          </w:p>
        </w:tc>
        <w:tc>
          <w:tcPr>
            <w:tcW w:w="6627" w:type="dxa"/>
          </w:tcPr>
          <w:p w:rsidR="00E740F8" w:rsidRPr="003A778E" w:rsidRDefault="00E740F8" w:rsidP="007B6A23">
            <w:pPr>
              <w:spacing w:line="240" w:lineRule="exact"/>
              <w:jc w:val="both"/>
              <w:rPr>
                <w:sz w:val="20"/>
                <w:szCs w:val="20"/>
              </w:rPr>
            </w:pPr>
            <w:r w:rsidRPr="003A778E">
              <w:rPr>
                <w:sz w:val="20"/>
                <w:szCs w:val="20"/>
              </w:rPr>
              <w:t>заместитель начальника отдела по гражданской обороне, чрезвычайным ситуациям и взаимодействию с правоохранительными органами админ</w:t>
            </w:r>
            <w:r w:rsidRPr="003A778E">
              <w:rPr>
                <w:sz w:val="20"/>
                <w:szCs w:val="20"/>
              </w:rPr>
              <w:t>и</w:t>
            </w:r>
            <w:r w:rsidRPr="003A778E">
              <w:rPr>
                <w:sz w:val="20"/>
                <w:szCs w:val="20"/>
              </w:rPr>
              <w:t>страции Арзгирского муниципального округа</w:t>
            </w:r>
          </w:p>
          <w:p w:rsidR="00E740F8" w:rsidRPr="003A778E" w:rsidRDefault="00E740F8" w:rsidP="007B6A23">
            <w:pPr>
              <w:spacing w:line="240" w:lineRule="exact"/>
              <w:jc w:val="both"/>
              <w:rPr>
                <w:sz w:val="20"/>
                <w:szCs w:val="20"/>
              </w:rPr>
            </w:pPr>
          </w:p>
        </w:tc>
      </w:tr>
      <w:tr w:rsidR="00E740F8" w:rsidRPr="003A778E" w:rsidTr="007B6A23">
        <w:tc>
          <w:tcPr>
            <w:tcW w:w="2943" w:type="dxa"/>
          </w:tcPr>
          <w:p w:rsidR="00E740F8" w:rsidRDefault="00E740F8" w:rsidP="007B6A23">
            <w:pPr>
              <w:spacing w:line="240" w:lineRule="exact"/>
              <w:rPr>
                <w:sz w:val="20"/>
                <w:szCs w:val="20"/>
              </w:rPr>
            </w:pPr>
            <w:r w:rsidRPr="003A778E">
              <w:rPr>
                <w:sz w:val="20"/>
                <w:szCs w:val="20"/>
              </w:rPr>
              <w:t xml:space="preserve">Лысенко Сергей </w:t>
            </w:r>
          </w:p>
          <w:p w:rsidR="00E740F8" w:rsidRPr="003A778E" w:rsidRDefault="00E740F8" w:rsidP="007B6A23">
            <w:pPr>
              <w:spacing w:line="240" w:lineRule="exact"/>
              <w:rPr>
                <w:sz w:val="20"/>
                <w:szCs w:val="20"/>
              </w:rPr>
            </w:pPr>
            <w:r w:rsidRPr="003A778E">
              <w:rPr>
                <w:sz w:val="20"/>
                <w:szCs w:val="20"/>
              </w:rPr>
              <w:t>Александрович</w:t>
            </w:r>
          </w:p>
        </w:tc>
        <w:tc>
          <w:tcPr>
            <w:tcW w:w="6627" w:type="dxa"/>
          </w:tcPr>
          <w:p w:rsidR="00E740F8" w:rsidRPr="003A778E" w:rsidRDefault="00E740F8" w:rsidP="007B6A23">
            <w:pPr>
              <w:spacing w:line="240" w:lineRule="exact"/>
              <w:jc w:val="both"/>
              <w:rPr>
                <w:sz w:val="20"/>
                <w:szCs w:val="20"/>
              </w:rPr>
            </w:pPr>
            <w:r w:rsidRPr="003A778E">
              <w:rPr>
                <w:sz w:val="20"/>
                <w:szCs w:val="20"/>
              </w:rPr>
              <w:t>заместитель начальника Буденновского межмуниципального филиала ф</w:t>
            </w:r>
            <w:r w:rsidRPr="003A778E">
              <w:rPr>
                <w:sz w:val="20"/>
                <w:szCs w:val="20"/>
              </w:rPr>
              <w:t>е</w:t>
            </w:r>
            <w:r w:rsidRPr="003A778E">
              <w:rPr>
                <w:sz w:val="20"/>
                <w:szCs w:val="20"/>
              </w:rPr>
              <w:t>дерального казенного учреждения «Уголовно-исполнительная инспекция Управления Федеральной службы  исполнения наказаний по Ставропол</w:t>
            </w:r>
            <w:r w:rsidRPr="003A778E">
              <w:rPr>
                <w:sz w:val="20"/>
                <w:szCs w:val="20"/>
              </w:rPr>
              <w:t>ь</w:t>
            </w:r>
            <w:r w:rsidRPr="003A778E">
              <w:rPr>
                <w:sz w:val="20"/>
                <w:szCs w:val="20"/>
              </w:rPr>
              <w:t>скому краю» (по согласованию)</w:t>
            </w:r>
          </w:p>
          <w:p w:rsidR="00E740F8" w:rsidRPr="003A778E" w:rsidRDefault="00E740F8" w:rsidP="007B6A23">
            <w:pPr>
              <w:spacing w:line="240" w:lineRule="exact"/>
              <w:jc w:val="both"/>
              <w:rPr>
                <w:sz w:val="20"/>
                <w:szCs w:val="20"/>
              </w:rPr>
            </w:pPr>
          </w:p>
        </w:tc>
      </w:tr>
      <w:tr w:rsidR="00E740F8" w:rsidRPr="003A778E" w:rsidTr="007B6A23">
        <w:tc>
          <w:tcPr>
            <w:tcW w:w="2943" w:type="dxa"/>
          </w:tcPr>
          <w:p w:rsidR="00E740F8" w:rsidRDefault="00E740F8" w:rsidP="007B6A23">
            <w:pPr>
              <w:spacing w:line="240" w:lineRule="exact"/>
              <w:rPr>
                <w:sz w:val="20"/>
                <w:szCs w:val="20"/>
              </w:rPr>
            </w:pPr>
            <w:r w:rsidRPr="003A778E">
              <w:rPr>
                <w:sz w:val="20"/>
                <w:szCs w:val="20"/>
              </w:rPr>
              <w:t xml:space="preserve">Мовчан Александр </w:t>
            </w:r>
          </w:p>
          <w:p w:rsidR="00E740F8" w:rsidRPr="003A778E" w:rsidRDefault="00E740F8" w:rsidP="007B6A23">
            <w:pPr>
              <w:spacing w:line="240" w:lineRule="exact"/>
              <w:rPr>
                <w:caps/>
                <w:sz w:val="20"/>
                <w:szCs w:val="20"/>
              </w:rPr>
            </w:pPr>
            <w:r w:rsidRPr="003A778E">
              <w:rPr>
                <w:sz w:val="20"/>
                <w:szCs w:val="20"/>
              </w:rPr>
              <w:t>Васильевич</w:t>
            </w:r>
          </w:p>
        </w:tc>
        <w:tc>
          <w:tcPr>
            <w:tcW w:w="6627" w:type="dxa"/>
          </w:tcPr>
          <w:p w:rsidR="00E740F8" w:rsidRPr="003A778E" w:rsidRDefault="00E740F8" w:rsidP="007B6A23">
            <w:pPr>
              <w:spacing w:line="240" w:lineRule="exact"/>
              <w:jc w:val="both"/>
              <w:rPr>
                <w:caps/>
                <w:sz w:val="20"/>
                <w:szCs w:val="20"/>
              </w:rPr>
            </w:pPr>
            <w:r w:rsidRPr="003A778E">
              <w:rPr>
                <w:sz w:val="20"/>
                <w:szCs w:val="20"/>
              </w:rPr>
              <w:t>начальник отдела сельского хозяйства и охраны окружающей среды а</w:t>
            </w:r>
            <w:r w:rsidRPr="003A778E">
              <w:rPr>
                <w:sz w:val="20"/>
                <w:szCs w:val="20"/>
              </w:rPr>
              <w:t>д</w:t>
            </w:r>
            <w:r w:rsidRPr="003A778E">
              <w:rPr>
                <w:sz w:val="20"/>
                <w:szCs w:val="20"/>
              </w:rPr>
              <w:t xml:space="preserve">министрации Арзгирского  муниципального округа </w:t>
            </w: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Pr="003A778E" w:rsidRDefault="00E740F8" w:rsidP="007B6A23">
            <w:pPr>
              <w:spacing w:line="240" w:lineRule="exact"/>
              <w:jc w:val="both"/>
              <w:rPr>
                <w:sz w:val="20"/>
                <w:szCs w:val="20"/>
              </w:rPr>
            </w:pPr>
            <w:proofErr w:type="spellStart"/>
            <w:r w:rsidRPr="003A778E">
              <w:rPr>
                <w:sz w:val="20"/>
                <w:szCs w:val="20"/>
              </w:rPr>
              <w:t>Музыкин</w:t>
            </w:r>
            <w:proofErr w:type="spellEnd"/>
            <w:r w:rsidRPr="003A778E">
              <w:rPr>
                <w:sz w:val="20"/>
                <w:szCs w:val="20"/>
              </w:rPr>
              <w:t xml:space="preserve">  Иван </w:t>
            </w:r>
          </w:p>
          <w:p w:rsidR="00E740F8" w:rsidRPr="003A778E" w:rsidRDefault="00E740F8" w:rsidP="007B6A23">
            <w:pPr>
              <w:spacing w:line="240" w:lineRule="exact"/>
              <w:jc w:val="both"/>
              <w:rPr>
                <w:caps/>
                <w:sz w:val="20"/>
                <w:szCs w:val="20"/>
              </w:rPr>
            </w:pPr>
            <w:r w:rsidRPr="003A778E">
              <w:rPr>
                <w:sz w:val="20"/>
                <w:szCs w:val="20"/>
              </w:rPr>
              <w:t>Иванович</w:t>
            </w:r>
          </w:p>
        </w:tc>
        <w:tc>
          <w:tcPr>
            <w:tcW w:w="6627" w:type="dxa"/>
          </w:tcPr>
          <w:p w:rsidR="00E740F8" w:rsidRPr="003A778E" w:rsidRDefault="00E740F8" w:rsidP="00E740F8">
            <w:pPr>
              <w:spacing w:line="240" w:lineRule="exact"/>
              <w:jc w:val="both"/>
              <w:rPr>
                <w:caps/>
                <w:sz w:val="20"/>
                <w:szCs w:val="20"/>
              </w:rPr>
            </w:pPr>
            <w:r w:rsidRPr="003A778E">
              <w:rPr>
                <w:sz w:val="20"/>
                <w:szCs w:val="20"/>
              </w:rPr>
              <w:t>руководитель Будённовского межрайонного следственного отдела следс</w:t>
            </w:r>
            <w:r w:rsidRPr="003A778E">
              <w:rPr>
                <w:sz w:val="20"/>
                <w:szCs w:val="20"/>
              </w:rPr>
              <w:t>т</w:t>
            </w:r>
            <w:r w:rsidRPr="003A778E">
              <w:rPr>
                <w:sz w:val="20"/>
                <w:szCs w:val="20"/>
              </w:rPr>
              <w:t>венного управления следственного комитета Российской Федерации по Ставропольскому краю (по согласованию)</w:t>
            </w:r>
          </w:p>
        </w:tc>
      </w:tr>
      <w:tr w:rsidR="00E740F8" w:rsidRPr="003A778E" w:rsidTr="007B6A23">
        <w:tc>
          <w:tcPr>
            <w:tcW w:w="2943" w:type="dxa"/>
          </w:tcPr>
          <w:p w:rsidR="00E740F8" w:rsidRPr="003A778E" w:rsidRDefault="00E740F8" w:rsidP="007B6A23">
            <w:pPr>
              <w:spacing w:line="240" w:lineRule="exact"/>
              <w:jc w:val="both"/>
              <w:rPr>
                <w:caps/>
                <w:sz w:val="20"/>
                <w:szCs w:val="20"/>
              </w:rPr>
            </w:pPr>
          </w:p>
        </w:tc>
        <w:tc>
          <w:tcPr>
            <w:tcW w:w="6627" w:type="dxa"/>
          </w:tcPr>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Default="00E740F8" w:rsidP="007B6A23">
            <w:pPr>
              <w:spacing w:line="240" w:lineRule="exact"/>
              <w:rPr>
                <w:sz w:val="20"/>
                <w:szCs w:val="20"/>
              </w:rPr>
            </w:pPr>
            <w:proofErr w:type="spellStart"/>
            <w:r w:rsidRPr="003A778E">
              <w:rPr>
                <w:sz w:val="20"/>
                <w:szCs w:val="20"/>
              </w:rPr>
              <w:t>Пронькин</w:t>
            </w:r>
            <w:proofErr w:type="spellEnd"/>
            <w:r w:rsidRPr="003A778E">
              <w:rPr>
                <w:sz w:val="20"/>
                <w:szCs w:val="20"/>
              </w:rPr>
              <w:t xml:space="preserve"> Владимир </w:t>
            </w:r>
          </w:p>
          <w:p w:rsidR="00E740F8" w:rsidRPr="003A778E" w:rsidRDefault="00E740F8" w:rsidP="007B6A23">
            <w:pPr>
              <w:spacing w:line="240" w:lineRule="exact"/>
              <w:rPr>
                <w:sz w:val="20"/>
                <w:szCs w:val="20"/>
              </w:rPr>
            </w:pPr>
            <w:r w:rsidRPr="003A778E">
              <w:rPr>
                <w:sz w:val="20"/>
                <w:szCs w:val="20"/>
              </w:rPr>
              <w:t>Викторович</w:t>
            </w:r>
          </w:p>
        </w:tc>
        <w:tc>
          <w:tcPr>
            <w:tcW w:w="6627" w:type="dxa"/>
          </w:tcPr>
          <w:p w:rsidR="00E740F8" w:rsidRPr="003A778E" w:rsidRDefault="00E740F8" w:rsidP="007B6A23">
            <w:pPr>
              <w:spacing w:line="240" w:lineRule="exact"/>
              <w:jc w:val="both"/>
              <w:rPr>
                <w:sz w:val="20"/>
                <w:szCs w:val="20"/>
              </w:rPr>
            </w:pPr>
            <w:r w:rsidRPr="003A778E">
              <w:rPr>
                <w:sz w:val="20"/>
                <w:szCs w:val="20"/>
              </w:rPr>
              <w:t xml:space="preserve">начальник территориального отдел Управления Федеральной службы по надзору в сфере защиты прав потребителей и благополучия человека </w:t>
            </w:r>
            <w:r w:rsidRPr="003A778E">
              <w:rPr>
                <w:sz w:val="20"/>
                <w:szCs w:val="20"/>
              </w:rPr>
              <w:lastRenderedPageBreak/>
              <w:t xml:space="preserve">по Ставропольскому краю </w:t>
            </w:r>
            <w:proofErr w:type="gramStart"/>
            <w:r w:rsidRPr="003A778E">
              <w:rPr>
                <w:sz w:val="20"/>
                <w:szCs w:val="20"/>
              </w:rPr>
              <w:t>в</w:t>
            </w:r>
            <w:proofErr w:type="gramEnd"/>
            <w:r w:rsidRPr="003A778E">
              <w:rPr>
                <w:sz w:val="20"/>
                <w:szCs w:val="20"/>
              </w:rPr>
              <w:t> </w:t>
            </w:r>
            <w:proofErr w:type="gramStart"/>
            <w:r w:rsidRPr="003A778E">
              <w:rPr>
                <w:sz w:val="20"/>
                <w:szCs w:val="20"/>
              </w:rPr>
              <w:t>Буденновском</w:t>
            </w:r>
            <w:proofErr w:type="gramEnd"/>
            <w:r w:rsidRPr="003A778E">
              <w:rPr>
                <w:sz w:val="20"/>
                <w:szCs w:val="20"/>
              </w:rPr>
              <w:t xml:space="preserve"> районе (по согласованию)</w:t>
            </w:r>
          </w:p>
          <w:p w:rsidR="00E740F8" w:rsidRPr="003A778E" w:rsidRDefault="00E740F8" w:rsidP="007B6A23">
            <w:pPr>
              <w:spacing w:line="240" w:lineRule="exact"/>
              <w:jc w:val="both"/>
              <w:rPr>
                <w:sz w:val="20"/>
                <w:szCs w:val="20"/>
              </w:rPr>
            </w:pPr>
          </w:p>
        </w:tc>
      </w:tr>
      <w:tr w:rsidR="00E740F8" w:rsidRPr="003A778E" w:rsidTr="007B6A23">
        <w:tc>
          <w:tcPr>
            <w:tcW w:w="2943" w:type="dxa"/>
          </w:tcPr>
          <w:p w:rsidR="00E740F8" w:rsidRPr="003A778E" w:rsidRDefault="00E740F8" w:rsidP="007B6A23">
            <w:pPr>
              <w:autoSpaceDE w:val="0"/>
              <w:autoSpaceDN w:val="0"/>
              <w:adjustRightInd w:val="0"/>
              <w:spacing w:line="240" w:lineRule="exact"/>
              <w:rPr>
                <w:rFonts w:eastAsia="Calibri"/>
                <w:sz w:val="20"/>
                <w:szCs w:val="20"/>
              </w:rPr>
            </w:pPr>
            <w:proofErr w:type="spellStart"/>
            <w:r w:rsidRPr="003A778E">
              <w:rPr>
                <w:rFonts w:eastAsia="Calibri"/>
                <w:sz w:val="20"/>
                <w:szCs w:val="20"/>
              </w:rPr>
              <w:lastRenderedPageBreak/>
              <w:t>Расщепкин</w:t>
            </w:r>
            <w:proofErr w:type="spellEnd"/>
            <w:r w:rsidRPr="003A778E">
              <w:rPr>
                <w:rFonts w:eastAsia="Calibri"/>
                <w:sz w:val="20"/>
                <w:szCs w:val="20"/>
              </w:rPr>
              <w:t xml:space="preserve"> Александр</w:t>
            </w:r>
          </w:p>
          <w:p w:rsidR="00E740F8" w:rsidRPr="003A778E" w:rsidRDefault="00E740F8" w:rsidP="007B6A23">
            <w:pPr>
              <w:spacing w:line="240" w:lineRule="exact"/>
              <w:rPr>
                <w:rFonts w:eastAsia="Calibri"/>
                <w:sz w:val="20"/>
                <w:szCs w:val="20"/>
              </w:rPr>
            </w:pPr>
            <w:r w:rsidRPr="003A778E">
              <w:rPr>
                <w:rFonts w:eastAsia="Calibri"/>
                <w:sz w:val="20"/>
                <w:szCs w:val="20"/>
              </w:rPr>
              <w:t>Сергеевич</w:t>
            </w:r>
          </w:p>
        </w:tc>
        <w:tc>
          <w:tcPr>
            <w:tcW w:w="6627" w:type="dxa"/>
          </w:tcPr>
          <w:p w:rsidR="00E740F8" w:rsidRPr="003A778E" w:rsidRDefault="00E740F8" w:rsidP="007B6A23">
            <w:pPr>
              <w:spacing w:line="240" w:lineRule="exact"/>
              <w:jc w:val="both"/>
              <w:rPr>
                <w:rFonts w:eastAsia="Calibri"/>
                <w:sz w:val="20"/>
                <w:szCs w:val="20"/>
              </w:rPr>
            </w:pPr>
            <w:r w:rsidRPr="003A778E">
              <w:rPr>
                <w:rFonts w:eastAsia="Calibri"/>
                <w:sz w:val="20"/>
                <w:szCs w:val="20"/>
              </w:rPr>
              <w:t>начальник пункта централизованной охраны с</w:t>
            </w:r>
            <w:proofErr w:type="gramStart"/>
            <w:r w:rsidRPr="003A778E">
              <w:rPr>
                <w:rFonts w:eastAsia="Calibri"/>
                <w:sz w:val="20"/>
                <w:szCs w:val="20"/>
              </w:rPr>
              <w:t>.А</w:t>
            </w:r>
            <w:proofErr w:type="gramEnd"/>
            <w:r w:rsidRPr="003A778E">
              <w:rPr>
                <w:rFonts w:eastAsia="Calibri"/>
                <w:sz w:val="20"/>
                <w:szCs w:val="20"/>
              </w:rPr>
              <w:t xml:space="preserve">рзгир </w:t>
            </w:r>
            <w:r w:rsidRPr="003A778E">
              <w:rPr>
                <w:rFonts w:eastAsia="Calibri"/>
                <w:bCs/>
                <w:sz w:val="20"/>
                <w:szCs w:val="20"/>
              </w:rPr>
              <w:t>межрайонного о</w:t>
            </w:r>
            <w:r w:rsidRPr="003A778E">
              <w:rPr>
                <w:rFonts w:eastAsia="Calibri"/>
                <w:bCs/>
                <w:sz w:val="20"/>
                <w:szCs w:val="20"/>
              </w:rPr>
              <w:t>т</w:t>
            </w:r>
            <w:r w:rsidRPr="003A778E">
              <w:rPr>
                <w:rFonts w:eastAsia="Calibri"/>
                <w:bCs/>
                <w:sz w:val="20"/>
                <w:szCs w:val="20"/>
              </w:rPr>
              <w:t>дела вневедомственной охраны по Буденновскому муниципальному окр</w:t>
            </w:r>
            <w:r w:rsidRPr="003A778E">
              <w:rPr>
                <w:rFonts w:eastAsia="Calibri"/>
                <w:bCs/>
                <w:sz w:val="20"/>
                <w:szCs w:val="20"/>
              </w:rPr>
              <w:t>у</w:t>
            </w:r>
            <w:r w:rsidRPr="003A778E">
              <w:rPr>
                <w:rFonts w:eastAsia="Calibri"/>
                <w:bCs/>
                <w:sz w:val="20"/>
                <w:szCs w:val="20"/>
              </w:rPr>
              <w:t>гу – филиала Федерального государственного казенного учреждения «Управление вневедомственной охраны войск Национальной гва</w:t>
            </w:r>
            <w:r w:rsidRPr="003A778E">
              <w:rPr>
                <w:rFonts w:eastAsia="Calibri"/>
                <w:bCs/>
                <w:sz w:val="20"/>
                <w:szCs w:val="20"/>
              </w:rPr>
              <w:t>р</w:t>
            </w:r>
            <w:r w:rsidRPr="003A778E">
              <w:rPr>
                <w:rFonts w:eastAsia="Calibri"/>
                <w:bCs/>
                <w:sz w:val="20"/>
                <w:szCs w:val="20"/>
              </w:rPr>
              <w:t>дии Российской Федерации по Ставропольскому краю»</w:t>
            </w:r>
            <w:r w:rsidRPr="003A778E">
              <w:rPr>
                <w:rFonts w:eastAsia="Calibri"/>
                <w:sz w:val="20"/>
                <w:szCs w:val="20"/>
              </w:rPr>
              <w:t xml:space="preserve"> (по согласованию)</w:t>
            </w:r>
          </w:p>
          <w:p w:rsidR="00E740F8" w:rsidRPr="003A778E" w:rsidRDefault="00E740F8" w:rsidP="007B6A23">
            <w:pPr>
              <w:spacing w:line="240" w:lineRule="exact"/>
              <w:jc w:val="both"/>
              <w:rPr>
                <w:rFonts w:eastAsia="Calibri"/>
                <w:sz w:val="20"/>
                <w:szCs w:val="20"/>
              </w:rPr>
            </w:pPr>
          </w:p>
        </w:tc>
      </w:tr>
      <w:tr w:rsidR="00E740F8" w:rsidRPr="003A778E" w:rsidTr="007B6A23">
        <w:tc>
          <w:tcPr>
            <w:tcW w:w="2943" w:type="dxa"/>
          </w:tcPr>
          <w:p w:rsidR="00E740F8" w:rsidRDefault="00E740F8" w:rsidP="007B6A23">
            <w:pPr>
              <w:spacing w:line="240" w:lineRule="exact"/>
              <w:rPr>
                <w:sz w:val="20"/>
                <w:szCs w:val="20"/>
              </w:rPr>
            </w:pPr>
            <w:r w:rsidRPr="003A778E">
              <w:rPr>
                <w:sz w:val="20"/>
                <w:szCs w:val="20"/>
              </w:rPr>
              <w:t xml:space="preserve">Тимошенко Владимир </w:t>
            </w:r>
          </w:p>
          <w:p w:rsidR="00E740F8" w:rsidRPr="003A778E" w:rsidRDefault="00E740F8" w:rsidP="007B6A23">
            <w:pPr>
              <w:spacing w:line="240" w:lineRule="exact"/>
              <w:rPr>
                <w:caps/>
                <w:sz w:val="20"/>
                <w:szCs w:val="20"/>
              </w:rPr>
            </w:pPr>
            <w:r w:rsidRPr="003A778E">
              <w:rPr>
                <w:sz w:val="20"/>
                <w:szCs w:val="20"/>
              </w:rPr>
              <w:t>Николаевич</w:t>
            </w:r>
          </w:p>
        </w:tc>
        <w:tc>
          <w:tcPr>
            <w:tcW w:w="6627" w:type="dxa"/>
          </w:tcPr>
          <w:p w:rsidR="00E740F8" w:rsidRPr="003A778E" w:rsidRDefault="00E740F8" w:rsidP="007B6A23">
            <w:pPr>
              <w:spacing w:line="240" w:lineRule="exact"/>
              <w:jc w:val="both"/>
              <w:rPr>
                <w:sz w:val="20"/>
                <w:szCs w:val="20"/>
              </w:rPr>
            </w:pPr>
            <w:r w:rsidRPr="003A778E">
              <w:rPr>
                <w:sz w:val="20"/>
                <w:szCs w:val="20"/>
              </w:rPr>
              <w:t>начальник 34 пожарной спасательной части 4 пожарно-спасательного о</w:t>
            </w:r>
            <w:r w:rsidRPr="003A778E">
              <w:rPr>
                <w:sz w:val="20"/>
                <w:szCs w:val="20"/>
              </w:rPr>
              <w:t>т</w:t>
            </w:r>
            <w:r w:rsidRPr="003A778E">
              <w:rPr>
                <w:sz w:val="20"/>
                <w:szCs w:val="20"/>
              </w:rPr>
              <w:t>ряда Федеральной противопожарной службы Государственной против</w:t>
            </w:r>
            <w:r w:rsidRPr="003A778E">
              <w:rPr>
                <w:sz w:val="20"/>
                <w:szCs w:val="20"/>
              </w:rPr>
              <w:t>о</w:t>
            </w:r>
            <w:r w:rsidRPr="003A778E">
              <w:rPr>
                <w:sz w:val="20"/>
                <w:szCs w:val="20"/>
              </w:rPr>
              <w:t>пожарной службы ГУ МЧС России по Ставропольскому краю (по согл</w:t>
            </w:r>
            <w:r w:rsidRPr="003A778E">
              <w:rPr>
                <w:sz w:val="20"/>
                <w:szCs w:val="20"/>
              </w:rPr>
              <w:t>а</w:t>
            </w:r>
            <w:r w:rsidRPr="003A778E">
              <w:rPr>
                <w:sz w:val="20"/>
                <w:szCs w:val="20"/>
              </w:rPr>
              <w:t>сованию)</w:t>
            </w: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Pr="003A778E" w:rsidRDefault="00E740F8" w:rsidP="007B6A23">
            <w:pPr>
              <w:spacing w:line="240" w:lineRule="exact"/>
              <w:rPr>
                <w:caps/>
                <w:sz w:val="20"/>
                <w:szCs w:val="20"/>
              </w:rPr>
            </w:pPr>
            <w:r w:rsidRPr="003A778E">
              <w:rPr>
                <w:sz w:val="20"/>
                <w:szCs w:val="20"/>
              </w:rPr>
              <w:t xml:space="preserve">Черныш Михаил </w:t>
            </w:r>
          </w:p>
          <w:p w:rsidR="00E740F8" w:rsidRPr="003A778E" w:rsidRDefault="00E740F8" w:rsidP="007B6A23">
            <w:pPr>
              <w:spacing w:line="240" w:lineRule="exact"/>
              <w:rPr>
                <w:caps/>
                <w:sz w:val="20"/>
                <w:szCs w:val="20"/>
              </w:rPr>
            </w:pPr>
            <w:r w:rsidRPr="003A778E">
              <w:rPr>
                <w:sz w:val="20"/>
                <w:szCs w:val="20"/>
              </w:rPr>
              <w:t>Иванович</w:t>
            </w:r>
          </w:p>
        </w:tc>
        <w:tc>
          <w:tcPr>
            <w:tcW w:w="6627" w:type="dxa"/>
          </w:tcPr>
          <w:p w:rsidR="00E740F8" w:rsidRPr="003A778E" w:rsidRDefault="00E740F8" w:rsidP="007B6A23">
            <w:pPr>
              <w:spacing w:line="240" w:lineRule="exact"/>
              <w:jc w:val="both"/>
              <w:rPr>
                <w:sz w:val="20"/>
                <w:szCs w:val="20"/>
              </w:rPr>
            </w:pPr>
            <w:r w:rsidRPr="003A778E">
              <w:rPr>
                <w:sz w:val="20"/>
                <w:szCs w:val="20"/>
              </w:rPr>
              <w:t xml:space="preserve">заместитель главы администрации – начальник территориального отдела администрации </w:t>
            </w:r>
            <w:r>
              <w:rPr>
                <w:sz w:val="20"/>
                <w:szCs w:val="20"/>
              </w:rPr>
              <w:t>А</w:t>
            </w:r>
            <w:r w:rsidRPr="003A778E">
              <w:rPr>
                <w:sz w:val="20"/>
                <w:szCs w:val="20"/>
              </w:rPr>
              <w:t>рзгирского муниципального округа Ставропольского края в с</w:t>
            </w:r>
            <w:proofErr w:type="gramStart"/>
            <w:r w:rsidRPr="003A778E">
              <w:rPr>
                <w:sz w:val="20"/>
                <w:szCs w:val="20"/>
              </w:rPr>
              <w:t>.А</w:t>
            </w:r>
            <w:proofErr w:type="gramEnd"/>
            <w:r w:rsidRPr="003A778E">
              <w:rPr>
                <w:sz w:val="20"/>
                <w:szCs w:val="20"/>
              </w:rPr>
              <w:t>рзгир</w:t>
            </w:r>
          </w:p>
          <w:p w:rsidR="00E740F8" w:rsidRPr="003A778E" w:rsidRDefault="00E740F8" w:rsidP="007B6A23">
            <w:pPr>
              <w:spacing w:line="240" w:lineRule="exact"/>
              <w:jc w:val="both"/>
              <w:rPr>
                <w:caps/>
                <w:sz w:val="20"/>
                <w:szCs w:val="20"/>
              </w:rPr>
            </w:pPr>
          </w:p>
        </w:tc>
      </w:tr>
      <w:tr w:rsidR="00E740F8" w:rsidRPr="003A778E" w:rsidTr="007B6A23">
        <w:tc>
          <w:tcPr>
            <w:tcW w:w="2943" w:type="dxa"/>
          </w:tcPr>
          <w:p w:rsidR="00E740F8" w:rsidRPr="003A778E" w:rsidRDefault="00E740F8" w:rsidP="007B6A23">
            <w:pPr>
              <w:spacing w:line="240" w:lineRule="exact"/>
              <w:rPr>
                <w:sz w:val="20"/>
                <w:szCs w:val="20"/>
              </w:rPr>
            </w:pPr>
          </w:p>
        </w:tc>
        <w:tc>
          <w:tcPr>
            <w:tcW w:w="6627" w:type="dxa"/>
          </w:tcPr>
          <w:p w:rsidR="00E740F8" w:rsidRPr="003A778E" w:rsidRDefault="00E740F8" w:rsidP="007B6A23">
            <w:pPr>
              <w:spacing w:line="240" w:lineRule="exact"/>
              <w:jc w:val="both"/>
              <w:rPr>
                <w:sz w:val="20"/>
                <w:szCs w:val="20"/>
              </w:rPr>
            </w:pPr>
          </w:p>
        </w:tc>
      </w:tr>
    </w:tbl>
    <w:p w:rsidR="007F3B9D" w:rsidRPr="00661BA2" w:rsidRDefault="007F3B9D" w:rsidP="007F3B9D">
      <w:pPr>
        <w:pStyle w:val="aff"/>
        <w:contextualSpacing/>
        <w:rPr>
          <w:b/>
          <w:sz w:val="32"/>
          <w:szCs w:val="32"/>
        </w:rPr>
      </w:pPr>
      <w:proofErr w:type="gramStart"/>
      <w:r w:rsidRPr="00661BA2">
        <w:rPr>
          <w:b/>
          <w:sz w:val="32"/>
          <w:szCs w:val="32"/>
        </w:rPr>
        <w:t>П</w:t>
      </w:r>
      <w:proofErr w:type="gramEnd"/>
      <w:r w:rsidRPr="00661BA2">
        <w:rPr>
          <w:b/>
          <w:sz w:val="32"/>
          <w:szCs w:val="32"/>
        </w:rPr>
        <w:t xml:space="preserve"> О С Т А Н О В Л Е Н И Е</w:t>
      </w:r>
    </w:p>
    <w:p w:rsidR="007F3B9D" w:rsidRPr="00661BA2" w:rsidRDefault="007F3B9D" w:rsidP="007F3B9D">
      <w:pPr>
        <w:pStyle w:val="aff"/>
        <w:spacing w:line="240" w:lineRule="exact"/>
        <w:contextualSpacing/>
        <w:rPr>
          <w:b/>
        </w:rPr>
      </w:pPr>
    </w:p>
    <w:p w:rsidR="007F3B9D" w:rsidRPr="00661BA2" w:rsidRDefault="007F3B9D" w:rsidP="007F3B9D">
      <w:pPr>
        <w:pStyle w:val="aff"/>
        <w:spacing w:line="240" w:lineRule="exact"/>
        <w:contextualSpacing/>
        <w:rPr>
          <w:b/>
          <w:sz w:val="24"/>
          <w:szCs w:val="24"/>
        </w:rPr>
      </w:pPr>
      <w:r w:rsidRPr="00661BA2">
        <w:rPr>
          <w:b/>
          <w:sz w:val="24"/>
          <w:szCs w:val="24"/>
        </w:rPr>
        <w:t xml:space="preserve">АДМИНИСТРАЦИИ АРЗГИРСКОГО МУНИЦИПАЛЬНОГО ОКРУГА </w:t>
      </w:r>
    </w:p>
    <w:p w:rsidR="007F3B9D" w:rsidRPr="00661BA2" w:rsidRDefault="007F3B9D" w:rsidP="007F3B9D">
      <w:pPr>
        <w:pStyle w:val="aff"/>
        <w:spacing w:line="240" w:lineRule="exact"/>
        <w:contextualSpacing/>
        <w:rPr>
          <w:b/>
          <w:sz w:val="24"/>
          <w:szCs w:val="24"/>
        </w:rPr>
      </w:pPr>
      <w:r w:rsidRPr="00661BA2">
        <w:rPr>
          <w:b/>
          <w:sz w:val="24"/>
          <w:szCs w:val="24"/>
        </w:rPr>
        <w:t>СТАВРОПОЛЬСКОГО КРАЯ</w:t>
      </w:r>
    </w:p>
    <w:p w:rsidR="007F3B9D" w:rsidRPr="007F3B9D" w:rsidRDefault="007F3B9D" w:rsidP="007F3B9D">
      <w:pPr>
        <w:pStyle w:val="aff"/>
        <w:spacing w:line="240" w:lineRule="exact"/>
        <w:contextualSpacing/>
        <w:rPr>
          <w:b/>
          <w:sz w:val="20"/>
          <w:szCs w:val="20"/>
        </w:rPr>
      </w:pPr>
    </w:p>
    <w:tbl>
      <w:tblPr>
        <w:tblW w:w="9639" w:type="dxa"/>
        <w:tblInd w:w="108" w:type="dxa"/>
        <w:tblLook w:val="04A0"/>
      </w:tblPr>
      <w:tblGrid>
        <w:gridCol w:w="3063"/>
        <w:gridCol w:w="3171"/>
        <w:gridCol w:w="3405"/>
      </w:tblGrid>
      <w:tr w:rsidR="007F3B9D" w:rsidRPr="007F3B9D" w:rsidTr="007F3B9D">
        <w:trPr>
          <w:trHeight w:val="456"/>
        </w:trPr>
        <w:tc>
          <w:tcPr>
            <w:tcW w:w="3063" w:type="dxa"/>
          </w:tcPr>
          <w:p w:rsidR="007F3B9D" w:rsidRPr="007F3B9D" w:rsidRDefault="007F3B9D" w:rsidP="007B6A23">
            <w:pPr>
              <w:pStyle w:val="aff"/>
              <w:ind w:left="-108"/>
              <w:contextualSpacing/>
              <w:jc w:val="both"/>
              <w:rPr>
                <w:sz w:val="20"/>
                <w:szCs w:val="20"/>
              </w:rPr>
            </w:pPr>
            <w:r w:rsidRPr="007F3B9D">
              <w:rPr>
                <w:sz w:val="20"/>
                <w:szCs w:val="20"/>
              </w:rPr>
              <w:t xml:space="preserve"> 14 мая 2025 г.</w:t>
            </w:r>
          </w:p>
        </w:tc>
        <w:tc>
          <w:tcPr>
            <w:tcW w:w="3171" w:type="dxa"/>
          </w:tcPr>
          <w:p w:rsidR="007F3B9D" w:rsidRPr="007F3B9D" w:rsidRDefault="007F3B9D" w:rsidP="007B6A23">
            <w:pPr>
              <w:contextualSpacing/>
              <w:jc w:val="center"/>
              <w:rPr>
                <w:rFonts w:ascii="Calibri" w:hAnsi="Calibri"/>
                <w:sz w:val="20"/>
                <w:szCs w:val="20"/>
              </w:rPr>
            </w:pPr>
            <w:r w:rsidRPr="007F3B9D">
              <w:rPr>
                <w:sz w:val="20"/>
                <w:szCs w:val="20"/>
              </w:rPr>
              <w:t>с. Арзгир</w:t>
            </w:r>
          </w:p>
        </w:tc>
        <w:tc>
          <w:tcPr>
            <w:tcW w:w="3405" w:type="dxa"/>
          </w:tcPr>
          <w:p w:rsidR="007F3B9D" w:rsidRPr="007F3B9D" w:rsidRDefault="007F3B9D" w:rsidP="007B6A23">
            <w:pPr>
              <w:pStyle w:val="aff"/>
              <w:contextualSpacing/>
              <w:jc w:val="both"/>
              <w:rPr>
                <w:sz w:val="20"/>
                <w:szCs w:val="20"/>
              </w:rPr>
            </w:pPr>
            <w:r w:rsidRPr="007F3B9D">
              <w:rPr>
                <w:sz w:val="20"/>
                <w:szCs w:val="20"/>
              </w:rPr>
              <w:t xml:space="preserve">                           № 251</w:t>
            </w:r>
          </w:p>
        </w:tc>
      </w:tr>
    </w:tbl>
    <w:p w:rsidR="007F3B9D" w:rsidRPr="007F3B9D" w:rsidRDefault="007F3B9D" w:rsidP="007F3B9D">
      <w:pPr>
        <w:autoSpaceDE w:val="0"/>
        <w:autoSpaceDN w:val="0"/>
        <w:spacing w:line="240" w:lineRule="exact"/>
        <w:jc w:val="both"/>
        <w:rPr>
          <w:sz w:val="20"/>
          <w:szCs w:val="20"/>
        </w:rPr>
      </w:pPr>
      <w:proofErr w:type="gramStart"/>
      <w:r w:rsidRPr="007F3B9D">
        <w:rPr>
          <w:sz w:val="20"/>
          <w:szCs w:val="20"/>
        </w:rPr>
        <w:t>О внесении изменений в муниципальную программу Арзгирского муниципального округа Ставропольского края «Развитие жилищно-коммунального и дорожного хозяйства, благоустройство Арзгирского муниципального округа Ставропольского края на  2024 – 2029 годы», утвержденную постановлением администрации Арзгирского мун</w:t>
      </w:r>
      <w:r w:rsidRPr="007F3B9D">
        <w:rPr>
          <w:sz w:val="20"/>
          <w:szCs w:val="20"/>
        </w:rPr>
        <w:t>и</w:t>
      </w:r>
      <w:r w:rsidRPr="007F3B9D">
        <w:rPr>
          <w:sz w:val="20"/>
          <w:szCs w:val="20"/>
        </w:rPr>
        <w:t>ципального округа Ставропольского края от 25 января 2024 года № 42 (в редакции от 15.04.2024 г. № 236, от 24.05.2024 г. № 325, от 26.08.2024 г. № 510, от 22.11.2024 г. № 739, от 24.01.2025</w:t>
      </w:r>
      <w:proofErr w:type="gramEnd"/>
      <w:r w:rsidRPr="007F3B9D">
        <w:rPr>
          <w:sz w:val="20"/>
          <w:szCs w:val="20"/>
        </w:rPr>
        <w:t xml:space="preserve"> г. № 36)</w:t>
      </w:r>
    </w:p>
    <w:p w:rsidR="007F3B9D" w:rsidRPr="007F3B9D" w:rsidRDefault="007F3B9D" w:rsidP="007F3B9D">
      <w:pPr>
        <w:autoSpaceDE w:val="0"/>
        <w:autoSpaceDN w:val="0"/>
        <w:ind w:firstLine="567"/>
        <w:rPr>
          <w:sz w:val="20"/>
          <w:szCs w:val="20"/>
        </w:rPr>
      </w:pPr>
    </w:p>
    <w:p w:rsidR="007F3B9D" w:rsidRPr="007F3B9D" w:rsidRDefault="007F3B9D" w:rsidP="007F3B9D">
      <w:pPr>
        <w:autoSpaceDE w:val="0"/>
        <w:autoSpaceDN w:val="0"/>
        <w:ind w:firstLine="709"/>
        <w:jc w:val="both"/>
        <w:rPr>
          <w:sz w:val="20"/>
          <w:szCs w:val="20"/>
        </w:rPr>
      </w:pPr>
      <w:proofErr w:type="gramStart"/>
      <w:r w:rsidRPr="007F3B9D">
        <w:rPr>
          <w:sz w:val="20"/>
          <w:szCs w:val="20"/>
        </w:rPr>
        <w:t>В соответствии с решением Совета депутатов Арзгирского муниципального округа Ставропольского края от 21 марта 2025 г. № 11 «О   внесении    изменений   и   дополнений   в решение Совета депутатов Арзгирского муниципального округа Ставропольского края от 19.12.2024 года № 60 «О бюджете Арзгирского муниципального округа Ставропольского края на 2025 год и плановый период 2026 и 2027 годов», от 19 декабря 2024 г. № 60 «О бюджете</w:t>
      </w:r>
      <w:proofErr w:type="gramEnd"/>
      <w:r w:rsidRPr="007F3B9D">
        <w:rPr>
          <w:sz w:val="20"/>
          <w:szCs w:val="20"/>
        </w:rPr>
        <w:t xml:space="preserve"> </w:t>
      </w:r>
      <w:proofErr w:type="gramStart"/>
      <w:r w:rsidRPr="007F3B9D">
        <w:rPr>
          <w:sz w:val="20"/>
          <w:szCs w:val="20"/>
        </w:rPr>
        <w:t>Арзгирского муниципального округа Ставропольского края на 2025 год и плановый период 2026 и 2027  годов»  и постановлением администрации  Арзгирского муниципального округа Ставропольского края от 07 июля                    2021 года № 565 «О Порядке принятия решения о разработке, муниципальных программ Арзгирского муниц</w:t>
      </w:r>
      <w:r w:rsidRPr="007F3B9D">
        <w:rPr>
          <w:sz w:val="20"/>
          <w:szCs w:val="20"/>
        </w:rPr>
        <w:t>и</w:t>
      </w:r>
      <w:r w:rsidRPr="007F3B9D">
        <w:rPr>
          <w:sz w:val="20"/>
          <w:szCs w:val="20"/>
        </w:rPr>
        <w:t>пального округа Ставропольского края, их формирования,  реализации и оценки эффективности» (</w:t>
      </w:r>
      <w:r w:rsidRPr="007F3B9D">
        <w:rPr>
          <w:bCs/>
          <w:sz w:val="20"/>
          <w:szCs w:val="20"/>
        </w:rPr>
        <w:t>в редакции п</w:t>
      </w:r>
      <w:r w:rsidRPr="007F3B9D">
        <w:rPr>
          <w:bCs/>
          <w:sz w:val="20"/>
          <w:szCs w:val="20"/>
        </w:rPr>
        <w:t>о</w:t>
      </w:r>
      <w:r w:rsidRPr="007F3B9D">
        <w:rPr>
          <w:bCs/>
          <w:sz w:val="20"/>
          <w:szCs w:val="20"/>
        </w:rPr>
        <w:t>становлений администрации Арзгирского муниципального округа Ставропольского края от 23 декабря</w:t>
      </w:r>
      <w:proofErr w:type="gramEnd"/>
      <w:r w:rsidRPr="007F3B9D">
        <w:rPr>
          <w:bCs/>
          <w:sz w:val="20"/>
          <w:szCs w:val="20"/>
        </w:rPr>
        <w:t xml:space="preserve"> </w:t>
      </w:r>
      <w:proofErr w:type="gramStart"/>
      <w:r w:rsidRPr="007F3B9D">
        <w:rPr>
          <w:bCs/>
          <w:sz w:val="20"/>
          <w:szCs w:val="20"/>
        </w:rPr>
        <w:t xml:space="preserve">2021 года № 1044) </w:t>
      </w:r>
      <w:r w:rsidRPr="007F3B9D">
        <w:rPr>
          <w:rFonts w:eastAsia="Calibri"/>
          <w:sz w:val="20"/>
          <w:szCs w:val="20"/>
        </w:rPr>
        <w:t xml:space="preserve">администрация Арзгирского муниципального округа Ставропольского края </w:t>
      </w:r>
      <w:proofErr w:type="gramEnd"/>
    </w:p>
    <w:p w:rsidR="007F3B9D" w:rsidRPr="007F3B9D" w:rsidRDefault="007F3B9D" w:rsidP="007F3B9D">
      <w:pPr>
        <w:ind w:firstLine="708"/>
        <w:rPr>
          <w:sz w:val="20"/>
          <w:szCs w:val="20"/>
        </w:rPr>
      </w:pPr>
    </w:p>
    <w:p w:rsidR="007F3B9D" w:rsidRPr="007F3B9D" w:rsidRDefault="007F3B9D" w:rsidP="007F3B9D">
      <w:pPr>
        <w:rPr>
          <w:sz w:val="20"/>
          <w:szCs w:val="20"/>
        </w:rPr>
      </w:pPr>
      <w:r w:rsidRPr="007F3B9D">
        <w:rPr>
          <w:sz w:val="20"/>
          <w:szCs w:val="20"/>
        </w:rPr>
        <w:t>ПОСТАНОВЛЯЕТ:</w:t>
      </w:r>
    </w:p>
    <w:p w:rsidR="007F3B9D" w:rsidRPr="007F3B9D" w:rsidRDefault="007F3B9D" w:rsidP="007F3B9D">
      <w:pPr>
        <w:ind w:firstLine="708"/>
        <w:rPr>
          <w:sz w:val="20"/>
          <w:szCs w:val="20"/>
        </w:rPr>
      </w:pPr>
    </w:p>
    <w:p w:rsidR="007F3B9D" w:rsidRPr="007F3B9D" w:rsidRDefault="007F3B9D" w:rsidP="007F3B9D">
      <w:pPr>
        <w:autoSpaceDE w:val="0"/>
        <w:autoSpaceDN w:val="0"/>
        <w:ind w:firstLine="709"/>
        <w:jc w:val="both"/>
        <w:rPr>
          <w:sz w:val="20"/>
          <w:szCs w:val="20"/>
        </w:rPr>
      </w:pPr>
      <w:r w:rsidRPr="007F3B9D">
        <w:rPr>
          <w:sz w:val="20"/>
          <w:szCs w:val="20"/>
        </w:rPr>
        <w:t xml:space="preserve">1. </w:t>
      </w:r>
      <w:proofErr w:type="gramStart"/>
      <w:r w:rsidRPr="007F3B9D">
        <w:rPr>
          <w:sz w:val="20"/>
          <w:szCs w:val="20"/>
        </w:rPr>
        <w:t>Утвердить прилагаемые изменения, которые вносятся в муниципальную программу Арзгирского мун</w:t>
      </w:r>
      <w:r w:rsidRPr="007F3B9D">
        <w:rPr>
          <w:sz w:val="20"/>
          <w:szCs w:val="20"/>
        </w:rPr>
        <w:t>и</w:t>
      </w:r>
      <w:r w:rsidRPr="007F3B9D">
        <w:rPr>
          <w:sz w:val="20"/>
          <w:szCs w:val="20"/>
        </w:rPr>
        <w:t>ципального округа Ставрополь</w:t>
      </w:r>
      <w:r w:rsidRPr="007F3B9D">
        <w:rPr>
          <w:sz w:val="20"/>
          <w:szCs w:val="20"/>
        </w:rPr>
        <w:softHyphen/>
        <w:t>ского края «Развитие жилищно-коммунального и дорожного хозяйства, бла</w:t>
      </w:r>
      <w:r w:rsidRPr="007F3B9D">
        <w:rPr>
          <w:sz w:val="20"/>
          <w:szCs w:val="20"/>
        </w:rPr>
        <w:softHyphen/>
        <w:t>гоустройство Арзгирского муниципального округа Ставропольского края на 2024 – 2029 годы», утвержденную постановлением администрации Арзгирского муниципального округа Ставропольского края от 25 января 2024 г</w:t>
      </w:r>
      <w:r w:rsidRPr="007F3B9D">
        <w:rPr>
          <w:sz w:val="20"/>
          <w:szCs w:val="20"/>
        </w:rPr>
        <w:t>о</w:t>
      </w:r>
      <w:r w:rsidRPr="007F3B9D">
        <w:rPr>
          <w:sz w:val="20"/>
          <w:szCs w:val="20"/>
        </w:rPr>
        <w:t>да № 42 (в редакции от 15.04.2024 г. № 236, от 24.05.2024 г. № 325, от 26.08.2024 г. № 510, от 22.11.2024 г. № 739</w:t>
      </w:r>
      <w:proofErr w:type="gramEnd"/>
      <w:r w:rsidRPr="007F3B9D">
        <w:rPr>
          <w:sz w:val="20"/>
          <w:szCs w:val="20"/>
        </w:rPr>
        <w:t>, от 24.01.2025 г. № 36).</w:t>
      </w:r>
    </w:p>
    <w:p w:rsidR="007F3B9D" w:rsidRPr="007F3B9D" w:rsidRDefault="007F3B9D" w:rsidP="007F3B9D">
      <w:pPr>
        <w:ind w:firstLine="709"/>
        <w:jc w:val="both"/>
        <w:rPr>
          <w:sz w:val="20"/>
          <w:szCs w:val="20"/>
        </w:rPr>
      </w:pPr>
      <w:r w:rsidRPr="007F3B9D">
        <w:rPr>
          <w:color w:val="111111"/>
          <w:sz w:val="20"/>
          <w:szCs w:val="20"/>
        </w:rPr>
        <w:t xml:space="preserve">2. </w:t>
      </w:r>
      <w:r w:rsidRPr="007F3B9D">
        <w:rPr>
          <w:sz w:val="20"/>
          <w:szCs w:val="20"/>
        </w:rPr>
        <w:t>Контроль за выполнением настоящего постановления возложить на заместителя главы администрации - начальника территориального отдела  администрации Арзгирского муниципального округа Ставропольского края в с</w:t>
      </w:r>
      <w:proofErr w:type="gramStart"/>
      <w:r w:rsidRPr="007F3B9D">
        <w:rPr>
          <w:sz w:val="20"/>
          <w:szCs w:val="20"/>
        </w:rPr>
        <w:t>.А</w:t>
      </w:r>
      <w:proofErr w:type="gramEnd"/>
      <w:r w:rsidRPr="007F3B9D">
        <w:rPr>
          <w:sz w:val="20"/>
          <w:szCs w:val="20"/>
        </w:rPr>
        <w:t>рзгир Черныша М.И.</w:t>
      </w:r>
    </w:p>
    <w:p w:rsidR="007F3B9D" w:rsidRPr="007F3B9D" w:rsidRDefault="007F3B9D" w:rsidP="007F3B9D">
      <w:pPr>
        <w:shd w:val="clear" w:color="auto" w:fill="FFFFFF"/>
        <w:ind w:firstLine="709"/>
        <w:jc w:val="both"/>
        <w:rPr>
          <w:sz w:val="20"/>
          <w:szCs w:val="20"/>
        </w:rPr>
      </w:pPr>
      <w:r w:rsidRPr="007F3B9D">
        <w:rPr>
          <w:sz w:val="20"/>
          <w:szCs w:val="20"/>
        </w:rPr>
        <w:t>3. Настоящее постановление вступает в силу после его официального обнародования.</w:t>
      </w:r>
    </w:p>
    <w:p w:rsidR="007F3B9D" w:rsidRPr="007F3B9D" w:rsidRDefault="007F3B9D" w:rsidP="007F3B9D">
      <w:pPr>
        <w:shd w:val="clear" w:color="auto" w:fill="FFFFFF"/>
        <w:ind w:firstLine="709"/>
        <w:rPr>
          <w:sz w:val="20"/>
          <w:szCs w:val="20"/>
        </w:rPr>
      </w:pPr>
    </w:p>
    <w:p w:rsidR="007F3B9D" w:rsidRPr="007F3B9D" w:rsidRDefault="007F3B9D" w:rsidP="007F3B9D">
      <w:pPr>
        <w:spacing w:line="240" w:lineRule="exact"/>
        <w:rPr>
          <w:sz w:val="20"/>
          <w:szCs w:val="20"/>
        </w:rPr>
      </w:pPr>
    </w:p>
    <w:p w:rsidR="007F3B9D" w:rsidRPr="007F3B9D" w:rsidRDefault="007F3B9D" w:rsidP="007F3B9D">
      <w:pPr>
        <w:spacing w:line="240" w:lineRule="exact"/>
        <w:rPr>
          <w:sz w:val="20"/>
          <w:szCs w:val="20"/>
        </w:rPr>
      </w:pPr>
      <w:r w:rsidRPr="007F3B9D">
        <w:rPr>
          <w:sz w:val="20"/>
          <w:szCs w:val="20"/>
        </w:rPr>
        <w:t xml:space="preserve">Глава Арзгирского </w:t>
      </w:r>
      <w:proofErr w:type="gramStart"/>
      <w:r w:rsidRPr="007F3B9D">
        <w:rPr>
          <w:sz w:val="20"/>
          <w:szCs w:val="20"/>
        </w:rPr>
        <w:t>муниципального</w:t>
      </w:r>
      <w:proofErr w:type="gramEnd"/>
      <w:r w:rsidRPr="007F3B9D">
        <w:rPr>
          <w:sz w:val="20"/>
          <w:szCs w:val="20"/>
        </w:rPr>
        <w:t xml:space="preserve"> </w:t>
      </w:r>
    </w:p>
    <w:p w:rsidR="007F3B9D" w:rsidRPr="007F3B9D" w:rsidRDefault="007F3B9D" w:rsidP="007F3B9D">
      <w:pPr>
        <w:spacing w:line="240" w:lineRule="exact"/>
        <w:rPr>
          <w:sz w:val="20"/>
          <w:szCs w:val="20"/>
        </w:rPr>
      </w:pPr>
      <w:r w:rsidRPr="007F3B9D">
        <w:rPr>
          <w:sz w:val="20"/>
          <w:szCs w:val="20"/>
        </w:rPr>
        <w:t xml:space="preserve">округа Ставропольского края                                                        </w:t>
      </w:r>
      <w:r>
        <w:rPr>
          <w:sz w:val="20"/>
          <w:szCs w:val="20"/>
        </w:rPr>
        <w:t xml:space="preserve">                           </w:t>
      </w:r>
      <w:r w:rsidRPr="007F3B9D">
        <w:rPr>
          <w:sz w:val="20"/>
          <w:szCs w:val="20"/>
        </w:rPr>
        <w:t xml:space="preserve">  А.И. Палагута</w:t>
      </w:r>
    </w:p>
    <w:p w:rsidR="007F3B9D" w:rsidRDefault="007F3B9D" w:rsidP="007F3B9D">
      <w:pPr>
        <w:spacing w:line="240" w:lineRule="exact"/>
        <w:rPr>
          <w:sz w:val="28"/>
          <w:szCs w:val="28"/>
        </w:rPr>
      </w:pPr>
    </w:p>
    <w:p w:rsidR="00215274" w:rsidRDefault="00215274" w:rsidP="00E740F8">
      <w:pPr>
        <w:rPr>
          <w:caps/>
          <w:sz w:val="20"/>
          <w:szCs w:val="20"/>
        </w:rPr>
        <w:sectPr w:rsidR="00215274" w:rsidSect="006D4F31">
          <w:pgSz w:w="11906" w:h="16838" w:code="9"/>
          <w:pgMar w:top="1559" w:right="425" w:bottom="992" w:left="1559" w:header="709" w:footer="709" w:gutter="0"/>
          <w:cols w:space="720"/>
          <w:titlePg/>
          <w:docGrid w:linePitch="360"/>
        </w:sect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51"/>
        <w:gridCol w:w="7252"/>
      </w:tblGrid>
      <w:tr w:rsidR="00F87C40" w:rsidTr="00F87C40">
        <w:tc>
          <w:tcPr>
            <w:tcW w:w="7251" w:type="dxa"/>
          </w:tcPr>
          <w:p w:rsidR="00F87C40" w:rsidRDefault="00F87C40" w:rsidP="00E740F8">
            <w:pPr>
              <w:rPr>
                <w:caps/>
                <w:sz w:val="20"/>
                <w:szCs w:val="20"/>
              </w:rPr>
            </w:pPr>
          </w:p>
        </w:tc>
        <w:tc>
          <w:tcPr>
            <w:tcW w:w="7252" w:type="dxa"/>
          </w:tcPr>
          <w:p w:rsidR="00F87C40" w:rsidRPr="00F87C40" w:rsidRDefault="00F87C40" w:rsidP="00F87C40">
            <w:pPr>
              <w:spacing w:line="240" w:lineRule="exact"/>
              <w:jc w:val="center"/>
              <w:rPr>
                <w:sz w:val="20"/>
                <w:szCs w:val="20"/>
              </w:rPr>
            </w:pPr>
            <w:r w:rsidRPr="00F87C40">
              <w:rPr>
                <w:sz w:val="20"/>
                <w:szCs w:val="20"/>
              </w:rPr>
              <w:t>Приложение 1</w:t>
            </w:r>
          </w:p>
          <w:p w:rsidR="00F87C40" w:rsidRDefault="00F87C40" w:rsidP="00F87C40">
            <w:pPr>
              <w:jc w:val="center"/>
              <w:rPr>
                <w:caps/>
                <w:sz w:val="20"/>
                <w:szCs w:val="20"/>
              </w:rPr>
            </w:pPr>
            <w:r w:rsidRPr="00F87C40">
              <w:rPr>
                <w:sz w:val="20"/>
                <w:szCs w:val="20"/>
              </w:rPr>
              <w:t>к муниципальной программе Арзгирского муниципального округа Ставропол</w:t>
            </w:r>
            <w:r w:rsidRPr="00F87C40">
              <w:rPr>
                <w:sz w:val="20"/>
                <w:szCs w:val="20"/>
              </w:rPr>
              <w:t>ь</w:t>
            </w:r>
            <w:r w:rsidRPr="00F87C40">
              <w:rPr>
                <w:sz w:val="20"/>
                <w:szCs w:val="20"/>
              </w:rPr>
              <w:t>ского края «Развитие жилищно-коммунального и  дорожного хозяйства, благоу</w:t>
            </w:r>
            <w:r w:rsidRPr="00F87C40">
              <w:rPr>
                <w:sz w:val="20"/>
                <w:szCs w:val="20"/>
              </w:rPr>
              <w:t>с</w:t>
            </w:r>
            <w:r w:rsidRPr="00F87C40">
              <w:rPr>
                <w:sz w:val="20"/>
                <w:szCs w:val="20"/>
              </w:rPr>
              <w:t>тройство  Арзгирского муниципального округа Ставропольского края на 2024 – 2029 годы»</w:t>
            </w:r>
          </w:p>
        </w:tc>
      </w:tr>
    </w:tbl>
    <w:p w:rsidR="00E740F8" w:rsidRDefault="00E740F8" w:rsidP="00E740F8">
      <w:pPr>
        <w:rPr>
          <w:caps/>
          <w:sz w:val="20"/>
          <w:szCs w:val="20"/>
        </w:rPr>
      </w:pPr>
    </w:p>
    <w:p w:rsidR="00485839" w:rsidRPr="00485839" w:rsidRDefault="00485839" w:rsidP="00485839">
      <w:pPr>
        <w:spacing w:line="240" w:lineRule="exact"/>
        <w:jc w:val="center"/>
        <w:rPr>
          <w:sz w:val="20"/>
          <w:szCs w:val="20"/>
        </w:rPr>
      </w:pPr>
      <w:r w:rsidRPr="00485839">
        <w:rPr>
          <w:sz w:val="20"/>
          <w:szCs w:val="20"/>
        </w:rPr>
        <w:t>ОБЪЕМЫ И ИСТОЧНИКИ</w:t>
      </w:r>
    </w:p>
    <w:p w:rsidR="00F87C40" w:rsidRDefault="00485839" w:rsidP="007E168E">
      <w:pPr>
        <w:spacing w:line="240" w:lineRule="exact"/>
        <w:jc w:val="center"/>
        <w:rPr>
          <w:caps/>
          <w:sz w:val="20"/>
          <w:szCs w:val="20"/>
        </w:rPr>
      </w:pPr>
      <w:r w:rsidRPr="00485839">
        <w:rPr>
          <w:sz w:val="20"/>
          <w:szCs w:val="20"/>
        </w:rPr>
        <w:t>финансового обеспечения муниципальной программы Арзгирского муниципального округа Ставропольского края «Развитие  жилищно-коммунального и дорожного хозяйства, благоустройство Арзгирского муниципального округа Ставропольского края на 2024 – 2029 годы»</w:t>
      </w:r>
      <w:r w:rsidRPr="00485839">
        <w:rPr>
          <w:sz w:val="20"/>
          <w:szCs w:val="20"/>
          <w:vertAlign w:val="superscript"/>
        </w:rPr>
        <w:t xml:space="preserve">      </w:t>
      </w:r>
    </w:p>
    <w:p w:rsidR="00485839" w:rsidRDefault="00485839" w:rsidP="00E740F8">
      <w:pPr>
        <w:rPr>
          <w:caps/>
          <w:sz w:val="20"/>
          <w:szCs w:val="20"/>
        </w:rPr>
      </w:pPr>
    </w:p>
    <w:tbl>
      <w:tblPr>
        <w:tblW w:w="1573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254"/>
        <w:gridCol w:w="4110"/>
        <w:gridCol w:w="1276"/>
        <w:gridCol w:w="1276"/>
        <w:gridCol w:w="1134"/>
        <w:gridCol w:w="992"/>
        <w:gridCol w:w="1134"/>
        <w:gridCol w:w="992"/>
      </w:tblGrid>
      <w:tr w:rsidR="007E168E" w:rsidRPr="00B36BE7" w:rsidTr="007E168E">
        <w:tc>
          <w:tcPr>
            <w:tcW w:w="567" w:type="dxa"/>
            <w:vMerge w:val="restart"/>
            <w:vAlign w:val="center"/>
          </w:tcPr>
          <w:p w:rsidR="007E168E" w:rsidRPr="007E168E" w:rsidRDefault="007E168E" w:rsidP="007B6A23">
            <w:pPr>
              <w:spacing w:line="240" w:lineRule="exact"/>
              <w:jc w:val="center"/>
              <w:rPr>
                <w:sz w:val="20"/>
                <w:szCs w:val="20"/>
              </w:rPr>
            </w:pPr>
            <w:r w:rsidRPr="007E168E">
              <w:rPr>
                <w:sz w:val="20"/>
                <w:szCs w:val="20"/>
              </w:rPr>
              <w:t xml:space="preserve">№ </w:t>
            </w:r>
            <w:proofErr w:type="spellStart"/>
            <w:proofErr w:type="gramStart"/>
            <w:r w:rsidRPr="007E168E">
              <w:rPr>
                <w:sz w:val="20"/>
                <w:szCs w:val="20"/>
              </w:rPr>
              <w:t>п</w:t>
            </w:r>
            <w:proofErr w:type="spellEnd"/>
            <w:proofErr w:type="gramEnd"/>
            <w:r w:rsidRPr="007E168E">
              <w:rPr>
                <w:sz w:val="20"/>
                <w:szCs w:val="20"/>
              </w:rPr>
              <w:t>/</w:t>
            </w:r>
            <w:proofErr w:type="spellStart"/>
            <w:r w:rsidRPr="007E168E">
              <w:rPr>
                <w:sz w:val="20"/>
                <w:szCs w:val="20"/>
              </w:rPr>
              <w:t>п</w:t>
            </w:r>
            <w:proofErr w:type="spellEnd"/>
          </w:p>
        </w:tc>
        <w:tc>
          <w:tcPr>
            <w:tcW w:w="4254" w:type="dxa"/>
            <w:vMerge w:val="restart"/>
            <w:vAlign w:val="center"/>
          </w:tcPr>
          <w:p w:rsidR="007E168E" w:rsidRPr="007E168E" w:rsidRDefault="007E168E" w:rsidP="007B6A23">
            <w:pPr>
              <w:spacing w:line="240" w:lineRule="exact"/>
              <w:jc w:val="center"/>
              <w:rPr>
                <w:sz w:val="20"/>
                <w:szCs w:val="20"/>
              </w:rPr>
            </w:pPr>
            <w:r w:rsidRPr="007E168E">
              <w:rPr>
                <w:sz w:val="20"/>
                <w:szCs w:val="20"/>
              </w:rPr>
              <w:t>Наименование Программы, основного мер</w:t>
            </w:r>
            <w:r w:rsidRPr="007E168E">
              <w:rPr>
                <w:sz w:val="20"/>
                <w:szCs w:val="20"/>
              </w:rPr>
              <w:t>о</w:t>
            </w:r>
            <w:r w:rsidRPr="007E168E">
              <w:rPr>
                <w:sz w:val="20"/>
                <w:szCs w:val="20"/>
              </w:rPr>
              <w:t>приятия Программы, мероприятия Основного мероприятия Программы</w:t>
            </w:r>
          </w:p>
        </w:tc>
        <w:tc>
          <w:tcPr>
            <w:tcW w:w="4110" w:type="dxa"/>
            <w:vMerge w:val="restart"/>
            <w:vAlign w:val="center"/>
          </w:tcPr>
          <w:p w:rsidR="007E168E" w:rsidRPr="007E168E" w:rsidRDefault="007E168E" w:rsidP="007E168E">
            <w:pPr>
              <w:spacing w:line="240" w:lineRule="exact"/>
              <w:jc w:val="center"/>
              <w:rPr>
                <w:sz w:val="20"/>
                <w:szCs w:val="20"/>
              </w:rPr>
            </w:pPr>
            <w:r w:rsidRPr="007E168E">
              <w:rPr>
                <w:sz w:val="20"/>
                <w:szCs w:val="20"/>
              </w:rPr>
              <w:t>Источники финансового обеспечения по о</w:t>
            </w:r>
            <w:r w:rsidRPr="007E168E">
              <w:rPr>
                <w:sz w:val="20"/>
                <w:szCs w:val="20"/>
              </w:rPr>
              <w:t>т</w:t>
            </w:r>
            <w:r w:rsidRPr="007E168E">
              <w:rPr>
                <w:sz w:val="20"/>
                <w:szCs w:val="20"/>
              </w:rPr>
              <w:t>ветственному исполнителю программы, о</w:t>
            </w:r>
            <w:r w:rsidRPr="007E168E">
              <w:rPr>
                <w:sz w:val="20"/>
                <w:szCs w:val="20"/>
              </w:rPr>
              <w:t>с</w:t>
            </w:r>
            <w:r w:rsidRPr="007E168E">
              <w:rPr>
                <w:sz w:val="20"/>
                <w:szCs w:val="20"/>
              </w:rPr>
              <w:t>новному мероприятию программы, мер</w:t>
            </w:r>
            <w:r w:rsidRPr="007E168E">
              <w:rPr>
                <w:sz w:val="20"/>
                <w:szCs w:val="20"/>
              </w:rPr>
              <w:t>о</w:t>
            </w:r>
            <w:r w:rsidRPr="007E168E">
              <w:rPr>
                <w:sz w:val="20"/>
                <w:szCs w:val="20"/>
              </w:rPr>
              <w:t>приятию основного мероприятия программы</w:t>
            </w:r>
          </w:p>
        </w:tc>
        <w:tc>
          <w:tcPr>
            <w:tcW w:w="6804" w:type="dxa"/>
            <w:gridSpan w:val="6"/>
            <w:vAlign w:val="center"/>
          </w:tcPr>
          <w:p w:rsidR="007E168E" w:rsidRPr="007E168E" w:rsidRDefault="007E168E" w:rsidP="007B6A23">
            <w:pPr>
              <w:spacing w:line="240" w:lineRule="exact"/>
              <w:jc w:val="center"/>
              <w:rPr>
                <w:sz w:val="20"/>
                <w:szCs w:val="20"/>
              </w:rPr>
            </w:pPr>
            <w:r w:rsidRPr="007E168E">
              <w:rPr>
                <w:sz w:val="20"/>
                <w:szCs w:val="20"/>
              </w:rPr>
              <w:t>Объемы финансового обеспечения по годам</w:t>
            </w:r>
          </w:p>
          <w:p w:rsidR="007E168E" w:rsidRPr="007E168E" w:rsidRDefault="007E168E" w:rsidP="007B6A23">
            <w:pPr>
              <w:spacing w:line="240" w:lineRule="exact"/>
              <w:jc w:val="center"/>
              <w:rPr>
                <w:sz w:val="20"/>
                <w:szCs w:val="20"/>
              </w:rPr>
            </w:pPr>
            <w:r w:rsidRPr="007E168E">
              <w:rPr>
                <w:sz w:val="20"/>
                <w:szCs w:val="20"/>
              </w:rPr>
              <w:t>(тыс. рублей)</w:t>
            </w:r>
          </w:p>
        </w:tc>
      </w:tr>
      <w:tr w:rsidR="007E168E" w:rsidRPr="00B36BE7" w:rsidTr="007E168E">
        <w:trPr>
          <w:trHeight w:val="785"/>
        </w:trPr>
        <w:tc>
          <w:tcPr>
            <w:tcW w:w="567" w:type="dxa"/>
            <w:vMerge/>
            <w:vAlign w:val="center"/>
          </w:tcPr>
          <w:p w:rsidR="007E168E" w:rsidRPr="00B36BE7" w:rsidRDefault="007E168E" w:rsidP="007B6A23">
            <w:pPr>
              <w:spacing w:line="240" w:lineRule="exact"/>
              <w:jc w:val="center"/>
              <w:rPr>
                <w:sz w:val="28"/>
                <w:szCs w:val="28"/>
              </w:rPr>
            </w:pPr>
          </w:p>
        </w:tc>
        <w:tc>
          <w:tcPr>
            <w:tcW w:w="4254" w:type="dxa"/>
            <w:vMerge/>
            <w:vAlign w:val="center"/>
          </w:tcPr>
          <w:p w:rsidR="007E168E" w:rsidRPr="007E168E" w:rsidRDefault="007E168E" w:rsidP="007B6A23">
            <w:pPr>
              <w:spacing w:line="240" w:lineRule="exact"/>
              <w:jc w:val="center"/>
              <w:rPr>
                <w:sz w:val="20"/>
                <w:szCs w:val="20"/>
              </w:rPr>
            </w:pPr>
          </w:p>
        </w:tc>
        <w:tc>
          <w:tcPr>
            <w:tcW w:w="4110" w:type="dxa"/>
            <w:vMerge/>
            <w:vAlign w:val="center"/>
          </w:tcPr>
          <w:p w:rsidR="007E168E" w:rsidRPr="007E168E" w:rsidRDefault="007E168E" w:rsidP="007B6A23">
            <w:pPr>
              <w:spacing w:line="240" w:lineRule="exact"/>
              <w:jc w:val="center"/>
              <w:rPr>
                <w:sz w:val="20"/>
                <w:szCs w:val="20"/>
              </w:rPr>
            </w:pPr>
          </w:p>
        </w:tc>
        <w:tc>
          <w:tcPr>
            <w:tcW w:w="1276" w:type="dxa"/>
            <w:vAlign w:val="center"/>
          </w:tcPr>
          <w:p w:rsidR="007E168E" w:rsidRPr="007E168E" w:rsidRDefault="007E168E" w:rsidP="007B6A23">
            <w:pPr>
              <w:spacing w:line="240" w:lineRule="exact"/>
              <w:jc w:val="center"/>
              <w:rPr>
                <w:sz w:val="20"/>
                <w:szCs w:val="20"/>
              </w:rPr>
            </w:pPr>
            <w:r w:rsidRPr="007E168E">
              <w:rPr>
                <w:sz w:val="20"/>
                <w:szCs w:val="20"/>
              </w:rPr>
              <w:t>2024</w:t>
            </w:r>
          </w:p>
        </w:tc>
        <w:tc>
          <w:tcPr>
            <w:tcW w:w="1276" w:type="dxa"/>
            <w:vAlign w:val="center"/>
          </w:tcPr>
          <w:p w:rsidR="007E168E" w:rsidRPr="007E168E" w:rsidRDefault="007E168E" w:rsidP="007B6A23">
            <w:pPr>
              <w:spacing w:line="240" w:lineRule="exact"/>
              <w:jc w:val="center"/>
              <w:rPr>
                <w:sz w:val="20"/>
                <w:szCs w:val="20"/>
              </w:rPr>
            </w:pPr>
            <w:r w:rsidRPr="007E168E">
              <w:rPr>
                <w:sz w:val="20"/>
                <w:szCs w:val="20"/>
              </w:rPr>
              <w:t>2025</w:t>
            </w:r>
          </w:p>
        </w:tc>
        <w:tc>
          <w:tcPr>
            <w:tcW w:w="1134" w:type="dxa"/>
            <w:vAlign w:val="center"/>
          </w:tcPr>
          <w:p w:rsidR="007E168E" w:rsidRPr="007E168E" w:rsidRDefault="007E168E" w:rsidP="007B6A23">
            <w:pPr>
              <w:spacing w:line="240" w:lineRule="exact"/>
              <w:jc w:val="center"/>
              <w:rPr>
                <w:sz w:val="20"/>
                <w:szCs w:val="20"/>
              </w:rPr>
            </w:pPr>
            <w:r w:rsidRPr="007E168E">
              <w:rPr>
                <w:sz w:val="20"/>
                <w:szCs w:val="20"/>
              </w:rPr>
              <w:t>2026</w:t>
            </w:r>
          </w:p>
        </w:tc>
        <w:tc>
          <w:tcPr>
            <w:tcW w:w="992" w:type="dxa"/>
            <w:vAlign w:val="center"/>
          </w:tcPr>
          <w:p w:rsidR="007E168E" w:rsidRPr="007E168E" w:rsidRDefault="007E168E" w:rsidP="007B6A23">
            <w:pPr>
              <w:spacing w:line="240" w:lineRule="exact"/>
              <w:jc w:val="center"/>
              <w:rPr>
                <w:sz w:val="20"/>
                <w:szCs w:val="20"/>
              </w:rPr>
            </w:pPr>
            <w:r w:rsidRPr="007E168E">
              <w:rPr>
                <w:sz w:val="20"/>
                <w:szCs w:val="20"/>
              </w:rPr>
              <w:t>2027</w:t>
            </w:r>
          </w:p>
        </w:tc>
        <w:tc>
          <w:tcPr>
            <w:tcW w:w="1134" w:type="dxa"/>
            <w:vAlign w:val="center"/>
          </w:tcPr>
          <w:p w:rsidR="007E168E" w:rsidRPr="007E168E" w:rsidRDefault="007E168E" w:rsidP="007B6A23">
            <w:pPr>
              <w:spacing w:line="240" w:lineRule="exact"/>
              <w:jc w:val="center"/>
              <w:rPr>
                <w:sz w:val="20"/>
                <w:szCs w:val="20"/>
              </w:rPr>
            </w:pPr>
            <w:r w:rsidRPr="007E168E">
              <w:rPr>
                <w:sz w:val="20"/>
                <w:szCs w:val="20"/>
              </w:rPr>
              <w:t>2028</w:t>
            </w:r>
          </w:p>
        </w:tc>
        <w:tc>
          <w:tcPr>
            <w:tcW w:w="992" w:type="dxa"/>
            <w:vAlign w:val="center"/>
          </w:tcPr>
          <w:p w:rsidR="007E168E" w:rsidRPr="007E168E" w:rsidRDefault="007E168E" w:rsidP="007B6A23">
            <w:pPr>
              <w:spacing w:line="240" w:lineRule="exact"/>
              <w:jc w:val="center"/>
              <w:rPr>
                <w:sz w:val="20"/>
                <w:szCs w:val="20"/>
              </w:rPr>
            </w:pPr>
            <w:r w:rsidRPr="007E168E">
              <w:rPr>
                <w:sz w:val="20"/>
                <w:szCs w:val="20"/>
              </w:rPr>
              <w:t>2029</w:t>
            </w:r>
          </w:p>
        </w:tc>
      </w:tr>
    </w:tbl>
    <w:p w:rsidR="00485839" w:rsidRDefault="00485839" w:rsidP="00E740F8">
      <w:pPr>
        <w:rPr>
          <w:caps/>
          <w:sz w:val="20"/>
          <w:szCs w:val="20"/>
        </w:rPr>
      </w:pPr>
    </w:p>
    <w:tbl>
      <w:tblPr>
        <w:tblW w:w="15735" w:type="dxa"/>
        <w:tblInd w:w="-885" w:type="dxa"/>
        <w:tblLayout w:type="fixed"/>
        <w:tblLook w:val="00A0"/>
      </w:tblPr>
      <w:tblGrid>
        <w:gridCol w:w="666"/>
        <w:gridCol w:w="4155"/>
        <w:gridCol w:w="4110"/>
        <w:gridCol w:w="1276"/>
        <w:gridCol w:w="1276"/>
        <w:gridCol w:w="1134"/>
        <w:gridCol w:w="992"/>
        <w:gridCol w:w="1134"/>
        <w:gridCol w:w="992"/>
      </w:tblGrid>
      <w:tr w:rsidR="00DF6E21" w:rsidRPr="003C2389" w:rsidTr="00DF6E21">
        <w:trPr>
          <w:trHeight w:val="228"/>
          <w:tblHeader/>
        </w:trPr>
        <w:tc>
          <w:tcPr>
            <w:tcW w:w="666"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1</w:t>
            </w:r>
          </w:p>
        </w:tc>
        <w:tc>
          <w:tcPr>
            <w:tcW w:w="4155" w:type="dxa"/>
            <w:tcBorders>
              <w:top w:val="single" w:sz="4" w:space="0" w:color="auto"/>
              <w:left w:val="single" w:sz="4" w:space="0" w:color="auto"/>
              <w:bottom w:val="single" w:sz="4" w:space="0" w:color="auto"/>
              <w:right w:val="single" w:sz="4" w:space="0" w:color="auto"/>
            </w:tcBorders>
          </w:tcPr>
          <w:p w:rsidR="00DF6E21" w:rsidRPr="003C2389" w:rsidRDefault="00DF6E21" w:rsidP="00DF6E21">
            <w:pPr>
              <w:spacing w:line="240" w:lineRule="exact"/>
              <w:jc w:val="center"/>
              <w:rPr>
                <w:sz w:val="20"/>
                <w:szCs w:val="20"/>
              </w:rPr>
            </w:pPr>
            <w:r w:rsidRPr="003C2389">
              <w:rPr>
                <w:sz w:val="20"/>
                <w:szCs w:val="20"/>
              </w:rPr>
              <w:t>2</w:t>
            </w:r>
          </w:p>
        </w:tc>
        <w:tc>
          <w:tcPr>
            <w:tcW w:w="4110"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3</w:t>
            </w:r>
          </w:p>
        </w:tc>
        <w:tc>
          <w:tcPr>
            <w:tcW w:w="1276"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ind w:left="2"/>
              <w:jc w:val="center"/>
              <w:rPr>
                <w:sz w:val="20"/>
                <w:szCs w:val="20"/>
              </w:rPr>
            </w:pPr>
            <w:r w:rsidRPr="003C2389">
              <w:rPr>
                <w:sz w:val="20"/>
                <w:szCs w:val="20"/>
              </w:rPr>
              <w:t>4</w:t>
            </w:r>
          </w:p>
        </w:tc>
        <w:tc>
          <w:tcPr>
            <w:tcW w:w="1276"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DF6E21" w:rsidRPr="003C2389" w:rsidRDefault="00DF6E21" w:rsidP="007B6A23">
            <w:pPr>
              <w:spacing w:line="240" w:lineRule="exact"/>
              <w:jc w:val="center"/>
              <w:rPr>
                <w:sz w:val="20"/>
                <w:szCs w:val="20"/>
              </w:rPr>
            </w:pPr>
            <w:r w:rsidRPr="003C2389">
              <w:rPr>
                <w:sz w:val="20"/>
                <w:szCs w:val="20"/>
              </w:rPr>
              <w:t>9</w:t>
            </w:r>
          </w:p>
        </w:tc>
      </w:tr>
      <w:tr w:rsidR="00DF6E21" w:rsidRPr="003C2389" w:rsidTr="00DF6E21">
        <w:trPr>
          <w:trHeight w:val="1579"/>
        </w:trPr>
        <w:tc>
          <w:tcPr>
            <w:tcW w:w="666" w:type="dxa"/>
            <w:vMerge w:val="restart"/>
            <w:tcBorders>
              <w:top w:val="single" w:sz="4" w:space="0" w:color="auto"/>
            </w:tcBorders>
          </w:tcPr>
          <w:p w:rsidR="00DF6E21" w:rsidRPr="003C2389" w:rsidRDefault="00DF6E21" w:rsidP="007B6A23">
            <w:pPr>
              <w:spacing w:line="240" w:lineRule="exact"/>
              <w:jc w:val="center"/>
              <w:rPr>
                <w:sz w:val="20"/>
                <w:szCs w:val="20"/>
              </w:rPr>
            </w:pPr>
            <w:r w:rsidRPr="003C2389">
              <w:rPr>
                <w:sz w:val="20"/>
                <w:szCs w:val="20"/>
                <w:lang w:val="en-US"/>
              </w:rPr>
              <w:t>I</w:t>
            </w:r>
            <w:r w:rsidRPr="003C2389">
              <w:rPr>
                <w:sz w:val="20"/>
                <w:szCs w:val="20"/>
              </w:rPr>
              <w:t>.</w:t>
            </w:r>
          </w:p>
        </w:tc>
        <w:tc>
          <w:tcPr>
            <w:tcW w:w="4155" w:type="dxa"/>
            <w:vMerge w:val="restart"/>
            <w:tcBorders>
              <w:top w:val="single" w:sz="4" w:space="0" w:color="auto"/>
            </w:tcBorders>
          </w:tcPr>
          <w:p w:rsidR="00DF6E21" w:rsidRDefault="00DF6E21" w:rsidP="00DF6E21">
            <w:pPr>
              <w:spacing w:line="240" w:lineRule="exact"/>
              <w:jc w:val="both"/>
              <w:rPr>
                <w:sz w:val="20"/>
                <w:szCs w:val="20"/>
              </w:rPr>
            </w:pPr>
            <w:r w:rsidRPr="003C2389">
              <w:rPr>
                <w:sz w:val="20"/>
                <w:szCs w:val="20"/>
              </w:rPr>
              <w:t xml:space="preserve">Муниципальная программа Арзгирского </w:t>
            </w:r>
          </w:p>
          <w:p w:rsidR="00DF6E21" w:rsidRPr="003C2389" w:rsidRDefault="00DF6E21" w:rsidP="00DF6E21">
            <w:pPr>
              <w:spacing w:line="240" w:lineRule="exact"/>
              <w:jc w:val="both"/>
              <w:rPr>
                <w:sz w:val="20"/>
                <w:szCs w:val="20"/>
              </w:rPr>
            </w:pPr>
            <w:r w:rsidRPr="003C2389">
              <w:rPr>
                <w:sz w:val="20"/>
                <w:szCs w:val="20"/>
              </w:rPr>
              <w:t>муниципального района Ставропольского края «Развитие жилищно-коммунального и дорожного хозяйства, благоустройство Ар</w:t>
            </w:r>
            <w:r w:rsidRPr="003C2389">
              <w:rPr>
                <w:sz w:val="20"/>
                <w:szCs w:val="20"/>
              </w:rPr>
              <w:t>з</w:t>
            </w:r>
            <w:r w:rsidRPr="003C2389">
              <w:rPr>
                <w:sz w:val="20"/>
                <w:szCs w:val="20"/>
              </w:rPr>
              <w:t>гирского муниципального округа Ставр</w:t>
            </w:r>
            <w:r w:rsidRPr="003C2389">
              <w:rPr>
                <w:sz w:val="20"/>
                <w:szCs w:val="20"/>
              </w:rPr>
              <w:t>о</w:t>
            </w:r>
            <w:r w:rsidRPr="003C2389">
              <w:rPr>
                <w:sz w:val="20"/>
                <w:szCs w:val="20"/>
              </w:rPr>
              <w:t xml:space="preserve">польского края на 2024 – 2029 годы»  </w:t>
            </w:r>
          </w:p>
        </w:tc>
        <w:tc>
          <w:tcPr>
            <w:tcW w:w="4110" w:type="dxa"/>
            <w:tcBorders>
              <w:top w:val="single" w:sz="4" w:space="0" w:color="auto"/>
            </w:tcBorders>
          </w:tcPr>
          <w:p w:rsidR="00DF6E21" w:rsidRPr="003C2389" w:rsidRDefault="00DF6E21" w:rsidP="00DF6E21">
            <w:pPr>
              <w:autoSpaceDE w:val="0"/>
              <w:autoSpaceDN w:val="0"/>
              <w:spacing w:line="240" w:lineRule="exact"/>
              <w:outlineLvl w:val="2"/>
              <w:rPr>
                <w:sz w:val="20"/>
                <w:szCs w:val="20"/>
              </w:rPr>
            </w:pPr>
            <w:r w:rsidRPr="003C2389">
              <w:rPr>
                <w:sz w:val="20"/>
                <w:szCs w:val="20"/>
              </w:rPr>
              <w:t>средства, предусмотренные Территориал</w:t>
            </w:r>
            <w:r w:rsidRPr="003C2389">
              <w:rPr>
                <w:sz w:val="20"/>
                <w:szCs w:val="20"/>
              </w:rPr>
              <w:t>ь</w:t>
            </w:r>
            <w:r w:rsidRPr="003C2389">
              <w:rPr>
                <w:sz w:val="20"/>
                <w:szCs w:val="20"/>
              </w:rPr>
              <w:t>ным отделам   администрации  Арзгирского муниципального округа, всего</w:t>
            </w:r>
          </w:p>
        </w:tc>
        <w:tc>
          <w:tcPr>
            <w:tcW w:w="1276" w:type="dxa"/>
            <w:tcBorders>
              <w:top w:val="single" w:sz="4" w:space="0" w:color="auto"/>
            </w:tcBorders>
          </w:tcPr>
          <w:p w:rsidR="00DF6E21" w:rsidRPr="003C2389" w:rsidRDefault="00DF6E21" w:rsidP="007B6A23">
            <w:pPr>
              <w:spacing w:line="240" w:lineRule="exact"/>
              <w:jc w:val="center"/>
              <w:rPr>
                <w:sz w:val="20"/>
                <w:szCs w:val="20"/>
              </w:rPr>
            </w:pPr>
            <w:r w:rsidRPr="003C2389">
              <w:rPr>
                <w:color w:val="000000"/>
                <w:sz w:val="20"/>
                <w:szCs w:val="20"/>
              </w:rPr>
              <w:t>337201,84</w:t>
            </w:r>
          </w:p>
        </w:tc>
        <w:tc>
          <w:tcPr>
            <w:tcW w:w="1276" w:type="dxa"/>
            <w:tcBorders>
              <w:top w:val="single" w:sz="4" w:space="0" w:color="auto"/>
            </w:tcBorders>
          </w:tcPr>
          <w:p w:rsidR="00DF6E21" w:rsidRPr="003C2389" w:rsidRDefault="00DF6E21" w:rsidP="007B6A23">
            <w:pPr>
              <w:spacing w:line="240" w:lineRule="exact"/>
              <w:jc w:val="center"/>
              <w:rPr>
                <w:sz w:val="20"/>
                <w:szCs w:val="20"/>
              </w:rPr>
            </w:pPr>
            <w:r w:rsidRPr="003C2389">
              <w:rPr>
                <w:color w:val="000000"/>
                <w:sz w:val="20"/>
                <w:szCs w:val="20"/>
              </w:rPr>
              <w:t>112600,93</w:t>
            </w:r>
          </w:p>
        </w:tc>
        <w:tc>
          <w:tcPr>
            <w:tcW w:w="1134" w:type="dxa"/>
            <w:tcBorders>
              <w:top w:val="single" w:sz="4" w:space="0" w:color="auto"/>
            </w:tcBorders>
          </w:tcPr>
          <w:p w:rsidR="00DF6E21" w:rsidRPr="003C2389" w:rsidRDefault="00DF6E21" w:rsidP="007B6A23">
            <w:pPr>
              <w:spacing w:line="240" w:lineRule="exact"/>
              <w:jc w:val="center"/>
              <w:rPr>
                <w:sz w:val="20"/>
                <w:szCs w:val="20"/>
              </w:rPr>
            </w:pPr>
            <w:r w:rsidRPr="003C2389">
              <w:rPr>
                <w:color w:val="000000"/>
                <w:sz w:val="20"/>
                <w:szCs w:val="20"/>
              </w:rPr>
              <w:t xml:space="preserve">142122,52 </w:t>
            </w:r>
          </w:p>
        </w:tc>
        <w:tc>
          <w:tcPr>
            <w:tcW w:w="992" w:type="dxa"/>
            <w:tcBorders>
              <w:top w:val="single" w:sz="4" w:space="0" w:color="auto"/>
            </w:tcBorders>
          </w:tcPr>
          <w:p w:rsidR="00DF6E21" w:rsidRPr="003C2389" w:rsidRDefault="00DF6E21" w:rsidP="007B6A23">
            <w:pPr>
              <w:spacing w:line="240" w:lineRule="exact"/>
              <w:jc w:val="center"/>
              <w:rPr>
                <w:sz w:val="20"/>
                <w:szCs w:val="20"/>
              </w:rPr>
            </w:pPr>
            <w:r w:rsidRPr="003C2389">
              <w:rPr>
                <w:color w:val="000000"/>
                <w:sz w:val="20"/>
                <w:szCs w:val="20"/>
              </w:rPr>
              <w:t xml:space="preserve">80280,39 </w:t>
            </w:r>
          </w:p>
        </w:tc>
        <w:tc>
          <w:tcPr>
            <w:tcW w:w="1134" w:type="dxa"/>
            <w:tcBorders>
              <w:top w:val="single" w:sz="4" w:space="0" w:color="auto"/>
            </w:tcBorders>
          </w:tcPr>
          <w:p w:rsidR="00DF6E21" w:rsidRPr="003C2389" w:rsidRDefault="00DF6E21" w:rsidP="007B6A23">
            <w:pPr>
              <w:spacing w:line="240" w:lineRule="exact"/>
              <w:jc w:val="center"/>
              <w:rPr>
                <w:sz w:val="20"/>
                <w:szCs w:val="20"/>
              </w:rPr>
            </w:pPr>
            <w:r w:rsidRPr="003C2389">
              <w:rPr>
                <w:color w:val="000000"/>
                <w:sz w:val="20"/>
                <w:szCs w:val="20"/>
              </w:rPr>
              <w:t xml:space="preserve">80280,39 </w:t>
            </w:r>
          </w:p>
        </w:tc>
        <w:tc>
          <w:tcPr>
            <w:tcW w:w="992" w:type="dxa"/>
            <w:tcBorders>
              <w:top w:val="single" w:sz="4" w:space="0" w:color="auto"/>
            </w:tcBorders>
          </w:tcPr>
          <w:p w:rsidR="00DF6E21" w:rsidRPr="003C2389" w:rsidRDefault="00DF6E21" w:rsidP="007B6A23">
            <w:pPr>
              <w:spacing w:line="240" w:lineRule="exact"/>
              <w:jc w:val="center"/>
              <w:rPr>
                <w:sz w:val="20"/>
                <w:szCs w:val="20"/>
              </w:rPr>
            </w:pPr>
            <w:r w:rsidRPr="003C2389">
              <w:rPr>
                <w:color w:val="000000"/>
                <w:sz w:val="20"/>
                <w:szCs w:val="20"/>
              </w:rPr>
              <w:t xml:space="preserve">80280,39 </w:t>
            </w:r>
          </w:p>
        </w:tc>
      </w:tr>
      <w:tr w:rsidR="00DF6E21" w:rsidRPr="003C2389" w:rsidTr="00DF6E21">
        <w:tc>
          <w:tcPr>
            <w:tcW w:w="666" w:type="dxa"/>
            <w:vMerge/>
          </w:tcPr>
          <w:p w:rsidR="00DF6E21" w:rsidRPr="003C2389" w:rsidRDefault="00DF6E21" w:rsidP="007B6A23">
            <w:pPr>
              <w:spacing w:line="240" w:lineRule="exact"/>
              <w:rPr>
                <w:i/>
                <w:sz w:val="20"/>
                <w:szCs w:val="20"/>
              </w:rPr>
            </w:pPr>
          </w:p>
        </w:tc>
        <w:tc>
          <w:tcPr>
            <w:tcW w:w="4155" w:type="dxa"/>
            <w:vMerge/>
          </w:tcPr>
          <w:p w:rsidR="00DF6E21" w:rsidRPr="00DF6E21"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566"/>
        </w:trPr>
        <w:tc>
          <w:tcPr>
            <w:tcW w:w="666" w:type="dxa"/>
            <w:vMerge/>
          </w:tcPr>
          <w:p w:rsidR="00DF6E21" w:rsidRPr="003C2389" w:rsidRDefault="00DF6E21" w:rsidP="007B6A23">
            <w:pPr>
              <w:spacing w:line="240" w:lineRule="exact"/>
              <w:rPr>
                <w:i/>
                <w:sz w:val="20"/>
                <w:szCs w:val="20"/>
              </w:rPr>
            </w:pPr>
          </w:p>
        </w:tc>
        <w:tc>
          <w:tcPr>
            <w:tcW w:w="4155" w:type="dxa"/>
            <w:vMerge/>
          </w:tcPr>
          <w:p w:rsidR="00DF6E21" w:rsidRPr="00DF6E21"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713,64</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836,6</w:t>
            </w:r>
            <w:r w:rsidRPr="003C2389">
              <w:rPr>
                <w:sz w:val="20"/>
                <w:szCs w:val="20"/>
                <w:lang w:val="en-US"/>
              </w:rPr>
              <w:t>5</w:t>
            </w:r>
          </w:p>
        </w:tc>
        <w:tc>
          <w:tcPr>
            <w:tcW w:w="1134" w:type="dxa"/>
          </w:tcPr>
          <w:p w:rsidR="00DF6E21" w:rsidRPr="003C2389" w:rsidRDefault="00DF6E21" w:rsidP="007B6A23">
            <w:pPr>
              <w:spacing w:line="240" w:lineRule="exact"/>
              <w:jc w:val="center"/>
              <w:rPr>
                <w:sz w:val="20"/>
                <w:szCs w:val="20"/>
              </w:rPr>
            </w:pPr>
            <w:r w:rsidRPr="003C2389">
              <w:rPr>
                <w:sz w:val="20"/>
                <w:szCs w:val="20"/>
              </w:rPr>
              <w:t>911,21</w:t>
            </w:r>
          </w:p>
        </w:tc>
        <w:tc>
          <w:tcPr>
            <w:tcW w:w="992" w:type="dxa"/>
          </w:tcPr>
          <w:p w:rsidR="00DF6E21" w:rsidRPr="003C2389" w:rsidRDefault="00DF6E21" w:rsidP="007B6A23">
            <w:pPr>
              <w:spacing w:line="240" w:lineRule="exact"/>
              <w:jc w:val="center"/>
              <w:rPr>
                <w:sz w:val="20"/>
                <w:szCs w:val="20"/>
              </w:rPr>
            </w:pPr>
            <w:r w:rsidRPr="003C2389">
              <w:rPr>
                <w:sz w:val="20"/>
                <w:szCs w:val="20"/>
              </w:rPr>
              <w:t>942,42</w:t>
            </w:r>
          </w:p>
        </w:tc>
        <w:tc>
          <w:tcPr>
            <w:tcW w:w="1134" w:type="dxa"/>
          </w:tcPr>
          <w:p w:rsidR="00DF6E21" w:rsidRPr="003C2389" w:rsidRDefault="00DF6E21" w:rsidP="007B6A23">
            <w:pPr>
              <w:spacing w:line="240" w:lineRule="exact"/>
              <w:jc w:val="center"/>
              <w:rPr>
                <w:sz w:val="20"/>
                <w:szCs w:val="20"/>
              </w:rPr>
            </w:pPr>
            <w:r w:rsidRPr="003C2389">
              <w:rPr>
                <w:sz w:val="20"/>
                <w:szCs w:val="20"/>
              </w:rPr>
              <w:t>942,42</w:t>
            </w:r>
          </w:p>
        </w:tc>
        <w:tc>
          <w:tcPr>
            <w:tcW w:w="992" w:type="dxa"/>
          </w:tcPr>
          <w:p w:rsidR="00DF6E21" w:rsidRPr="003C2389" w:rsidRDefault="00DF6E21" w:rsidP="007B6A23">
            <w:pPr>
              <w:spacing w:line="240" w:lineRule="exact"/>
              <w:jc w:val="center"/>
              <w:rPr>
                <w:sz w:val="20"/>
                <w:szCs w:val="20"/>
              </w:rPr>
            </w:pPr>
            <w:r w:rsidRPr="003C2389">
              <w:rPr>
                <w:sz w:val="20"/>
                <w:szCs w:val="20"/>
              </w:rPr>
              <w:t>942,42</w:t>
            </w:r>
          </w:p>
        </w:tc>
      </w:tr>
      <w:tr w:rsidR="00DF6E21" w:rsidRPr="003C2389" w:rsidTr="00DF6E21">
        <w:trPr>
          <w:trHeight w:val="582"/>
        </w:trPr>
        <w:tc>
          <w:tcPr>
            <w:tcW w:w="666" w:type="dxa"/>
            <w:vMerge/>
          </w:tcPr>
          <w:p w:rsidR="00DF6E21" w:rsidRPr="003C2389" w:rsidRDefault="00DF6E21" w:rsidP="007B6A23">
            <w:pPr>
              <w:spacing w:line="240" w:lineRule="exact"/>
              <w:jc w:val="center"/>
              <w:rPr>
                <w:i/>
                <w:sz w:val="20"/>
                <w:szCs w:val="20"/>
              </w:rPr>
            </w:pPr>
          </w:p>
        </w:tc>
        <w:tc>
          <w:tcPr>
            <w:tcW w:w="4155" w:type="dxa"/>
            <w:vMerge/>
          </w:tcPr>
          <w:p w:rsidR="00DF6E21" w:rsidRPr="00DF6E21"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245840,90</w:t>
            </w:r>
          </w:p>
        </w:tc>
        <w:tc>
          <w:tcPr>
            <w:tcW w:w="1276" w:type="dxa"/>
          </w:tcPr>
          <w:p w:rsidR="00DF6E21" w:rsidRPr="003C2389" w:rsidRDefault="00DF6E21" w:rsidP="007B6A23">
            <w:pPr>
              <w:spacing w:line="240" w:lineRule="exact"/>
              <w:jc w:val="center"/>
              <w:rPr>
                <w:sz w:val="20"/>
                <w:szCs w:val="20"/>
              </w:rPr>
            </w:pPr>
            <w:r w:rsidRPr="003C2389">
              <w:rPr>
                <w:sz w:val="20"/>
                <w:szCs w:val="20"/>
              </w:rPr>
              <w:t>27118,36</w:t>
            </w:r>
          </w:p>
        </w:tc>
        <w:tc>
          <w:tcPr>
            <w:tcW w:w="1134" w:type="dxa"/>
          </w:tcPr>
          <w:p w:rsidR="00DF6E21" w:rsidRPr="003C2389" w:rsidRDefault="00DF6E21" w:rsidP="007B6A23">
            <w:pPr>
              <w:spacing w:line="240" w:lineRule="exact"/>
              <w:jc w:val="center"/>
              <w:rPr>
                <w:sz w:val="20"/>
                <w:szCs w:val="20"/>
              </w:rPr>
            </w:pPr>
            <w:r w:rsidRPr="003C2389">
              <w:rPr>
                <w:sz w:val="20"/>
                <w:szCs w:val="20"/>
              </w:rPr>
              <w:t>67016,11</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4289,56</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4289,56</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4289,56</w:t>
            </w:r>
          </w:p>
        </w:tc>
      </w:tr>
      <w:tr w:rsidR="00DF6E21" w:rsidRPr="003C2389" w:rsidTr="00DF6E21">
        <w:trPr>
          <w:trHeight w:val="416"/>
        </w:trPr>
        <w:tc>
          <w:tcPr>
            <w:tcW w:w="666" w:type="dxa"/>
            <w:vMerge/>
          </w:tcPr>
          <w:p w:rsidR="00DF6E21" w:rsidRPr="003C2389" w:rsidRDefault="00DF6E21" w:rsidP="007B6A23">
            <w:pPr>
              <w:spacing w:line="240" w:lineRule="exact"/>
              <w:jc w:val="center"/>
              <w:rPr>
                <w:i/>
                <w:sz w:val="20"/>
                <w:szCs w:val="20"/>
              </w:rPr>
            </w:pPr>
          </w:p>
        </w:tc>
        <w:tc>
          <w:tcPr>
            <w:tcW w:w="4155" w:type="dxa"/>
            <w:vMerge/>
          </w:tcPr>
          <w:p w:rsidR="00DF6E21" w:rsidRPr="00DF6E21"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88437,30</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84645,9</w:t>
            </w:r>
            <w:r w:rsidRPr="003C2389">
              <w:rPr>
                <w:sz w:val="20"/>
                <w:szCs w:val="20"/>
                <w:lang w:val="en-US"/>
              </w:rPr>
              <w:t>2</w:t>
            </w:r>
          </w:p>
        </w:tc>
        <w:tc>
          <w:tcPr>
            <w:tcW w:w="1134" w:type="dxa"/>
          </w:tcPr>
          <w:p w:rsidR="00DF6E21" w:rsidRPr="003C2389" w:rsidRDefault="00DF6E21" w:rsidP="007B6A23">
            <w:pPr>
              <w:spacing w:line="240" w:lineRule="exact"/>
              <w:jc w:val="center"/>
              <w:rPr>
                <w:sz w:val="20"/>
                <w:szCs w:val="20"/>
              </w:rPr>
            </w:pPr>
            <w:r w:rsidRPr="003C2389">
              <w:rPr>
                <w:sz w:val="20"/>
                <w:szCs w:val="20"/>
              </w:rPr>
              <w:t>74195,2</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75048,41</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75048,41</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75048,41</w:t>
            </w:r>
          </w:p>
        </w:tc>
      </w:tr>
      <w:tr w:rsidR="00DF6E21" w:rsidRPr="003C2389" w:rsidTr="00DF6E21">
        <w:trPr>
          <w:trHeight w:val="245"/>
        </w:trPr>
        <w:tc>
          <w:tcPr>
            <w:tcW w:w="666" w:type="dxa"/>
            <w:vMerge/>
          </w:tcPr>
          <w:p w:rsidR="00DF6E21" w:rsidRPr="003C2389" w:rsidRDefault="00DF6E21" w:rsidP="007B6A23">
            <w:pPr>
              <w:spacing w:line="240" w:lineRule="exact"/>
              <w:jc w:val="center"/>
              <w:rPr>
                <w:i/>
                <w:sz w:val="20"/>
                <w:szCs w:val="20"/>
              </w:rPr>
            </w:pPr>
          </w:p>
        </w:tc>
        <w:tc>
          <w:tcPr>
            <w:tcW w:w="4155" w:type="dxa"/>
            <w:vMerge/>
          </w:tcPr>
          <w:p w:rsidR="00DF6E21" w:rsidRPr="00DF6E21"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2210,0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7"/>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1</w:t>
            </w:r>
            <w:r w:rsidRPr="003C2389">
              <w:rPr>
                <w:sz w:val="20"/>
                <w:szCs w:val="20"/>
              </w:rPr>
              <w:t>.</w:t>
            </w:r>
          </w:p>
        </w:tc>
        <w:tc>
          <w:tcPr>
            <w:tcW w:w="4155" w:type="dxa"/>
            <w:vMerge w:val="restart"/>
          </w:tcPr>
          <w:p w:rsidR="00DF6E21" w:rsidRPr="00DF6E21" w:rsidRDefault="00DF6E21" w:rsidP="00DF6E21">
            <w:pPr>
              <w:spacing w:line="240" w:lineRule="exact"/>
              <w:jc w:val="both"/>
              <w:rPr>
                <w:sz w:val="20"/>
                <w:szCs w:val="20"/>
              </w:rPr>
            </w:pPr>
            <w:r w:rsidRPr="00DF6E21">
              <w:rPr>
                <w:i/>
                <w:iCs/>
              </w:rPr>
              <w:t>Основное мероприятие  «</w:t>
            </w:r>
            <w:r w:rsidRPr="003C2389">
              <w:rPr>
                <w:sz w:val="20"/>
                <w:szCs w:val="20"/>
              </w:rPr>
              <w:t>Развитие ко</w:t>
            </w:r>
            <w:r w:rsidRPr="003C2389">
              <w:rPr>
                <w:sz w:val="20"/>
                <w:szCs w:val="20"/>
              </w:rPr>
              <w:t>м</w:t>
            </w:r>
            <w:r w:rsidRPr="003C2389">
              <w:rPr>
                <w:sz w:val="20"/>
                <w:szCs w:val="20"/>
              </w:rPr>
              <w:t>мунального хозяйства Арзгирского муниц</w:t>
            </w:r>
            <w:r w:rsidRPr="003C2389">
              <w:rPr>
                <w:sz w:val="20"/>
                <w:szCs w:val="20"/>
              </w:rPr>
              <w:t>и</w:t>
            </w:r>
            <w:r w:rsidRPr="003C2389">
              <w:rPr>
                <w:sz w:val="20"/>
                <w:szCs w:val="20"/>
              </w:rPr>
              <w:t>пального округа Ставропольского края</w:t>
            </w:r>
            <w:r w:rsidRPr="00DF6E21">
              <w:rPr>
                <w:i/>
                <w:iCs/>
              </w:rPr>
              <w:t xml:space="preserve">»  </w:t>
            </w:r>
            <w:r w:rsidRPr="00DF6E21">
              <w:rPr>
                <w:i/>
                <w:iCs/>
              </w:rPr>
              <w:lastRenderedPageBreak/>
              <w:t>всего</w:t>
            </w:r>
          </w:p>
        </w:tc>
        <w:tc>
          <w:tcPr>
            <w:tcW w:w="4110" w:type="dxa"/>
          </w:tcPr>
          <w:p w:rsidR="00DF6E21" w:rsidRPr="003C2389" w:rsidRDefault="00DF6E21" w:rsidP="00DF6E21">
            <w:pPr>
              <w:autoSpaceDE w:val="0"/>
              <w:autoSpaceDN w:val="0"/>
              <w:adjustRightInd w:val="0"/>
              <w:spacing w:line="240" w:lineRule="exact"/>
              <w:jc w:val="both"/>
              <w:outlineLvl w:val="2"/>
              <w:rPr>
                <w:sz w:val="20"/>
                <w:szCs w:val="20"/>
              </w:rPr>
            </w:pPr>
            <w:r w:rsidRPr="003C2389">
              <w:rPr>
                <w:sz w:val="20"/>
                <w:szCs w:val="20"/>
              </w:rPr>
              <w:lastRenderedPageBreak/>
              <w:t>средства, предусмотренные Территориал</w:t>
            </w:r>
            <w:r w:rsidRPr="003C2389">
              <w:rPr>
                <w:sz w:val="20"/>
                <w:szCs w:val="20"/>
              </w:rPr>
              <w:t>ь</w:t>
            </w:r>
            <w:r w:rsidRPr="003C2389">
              <w:rPr>
                <w:sz w:val="20"/>
                <w:szCs w:val="20"/>
              </w:rPr>
              <w:t>ным отделам администрации Арзгирского муниципального округа, всего</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color w:val="FF0000"/>
                <w:sz w:val="20"/>
                <w:szCs w:val="20"/>
              </w:rPr>
            </w:pPr>
          </w:p>
        </w:tc>
        <w:tc>
          <w:tcPr>
            <w:tcW w:w="1276" w:type="dxa"/>
          </w:tcPr>
          <w:p w:rsidR="00DF6E21" w:rsidRPr="003C2389" w:rsidRDefault="00DF6E21" w:rsidP="007B6A23">
            <w:pPr>
              <w:spacing w:line="240" w:lineRule="exact"/>
              <w:jc w:val="center"/>
              <w:rPr>
                <w:color w:val="FF0000"/>
                <w:sz w:val="20"/>
                <w:szCs w:val="20"/>
              </w:rPr>
            </w:pPr>
          </w:p>
        </w:tc>
        <w:tc>
          <w:tcPr>
            <w:tcW w:w="1134" w:type="dxa"/>
          </w:tcPr>
          <w:p w:rsidR="00DF6E21" w:rsidRPr="003C2389" w:rsidRDefault="00DF6E21" w:rsidP="007B6A23">
            <w:pPr>
              <w:spacing w:line="240" w:lineRule="exact"/>
              <w:jc w:val="center"/>
              <w:rPr>
                <w:color w:val="FF0000"/>
                <w:sz w:val="20"/>
                <w:szCs w:val="20"/>
              </w:rPr>
            </w:pPr>
          </w:p>
        </w:tc>
        <w:tc>
          <w:tcPr>
            <w:tcW w:w="992" w:type="dxa"/>
          </w:tcPr>
          <w:p w:rsidR="00DF6E21" w:rsidRPr="003C2389" w:rsidRDefault="00DF6E21" w:rsidP="007B6A23">
            <w:pPr>
              <w:spacing w:line="240" w:lineRule="exact"/>
              <w:jc w:val="center"/>
              <w:rPr>
                <w:color w:val="FF0000"/>
                <w:sz w:val="20"/>
                <w:szCs w:val="20"/>
              </w:rPr>
            </w:pPr>
          </w:p>
        </w:tc>
        <w:tc>
          <w:tcPr>
            <w:tcW w:w="1134" w:type="dxa"/>
          </w:tcPr>
          <w:p w:rsidR="00DF6E21" w:rsidRPr="003C2389" w:rsidRDefault="00DF6E21" w:rsidP="007B6A23">
            <w:pPr>
              <w:spacing w:line="240" w:lineRule="exact"/>
              <w:jc w:val="center"/>
              <w:rPr>
                <w:color w:val="FF0000"/>
                <w:sz w:val="20"/>
                <w:szCs w:val="20"/>
              </w:rPr>
            </w:pPr>
          </w:p>
        </w:tc>
        <w:tc>
          <w:tcPr>
            <w:tcW w:w="992" w:type="dxa"/>
          </w:tcPr>
          <w:p w:rsidR="00DF6E21" w:rsidRPr="003C2389" w:rsidRDefault="00DF6E21" w:rsidP="007B6A23">
            <w:pPr>
              <w:spacing w:line="240" w:lineRule="exact"/>
              <w:jc w:val="center"/>
              <w:rPr>
                <w:color w:val="FF0000"/>
                <w:sz w:val="20"/>
                <w:szCs w:val="20"/>
              </w:rPr>
            </w:pPr>
          </w:p>
        </w:tc>
      </w:tr>
      <w:tr w:rsidR="00DF6E21" w:rsidRPr="003C2389" w:rsidTr="00DF6E21">
        <w:trPr>
          <w:trHeight w:val="55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rPr>
          <w:trHeight w:val="503"/>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rPr>
          <w:trHeight w:val="387"/>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1</w:t>
            </w:r>
            <w:r w:rsidRPr="003C2389">
              <w:rPr>
                <w:sz w:val="20"/>
                <w:szCs w:val="20"/>
              </w:rPr>
              <w:t>.1.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 xml:space="preserve">Мероприятие «Выполнение </w:t>
            </w:r>
            <w:r w:rsidRPr="00DF6E21">
              <w:rPr>
                <w:sz w:val="20"/>
                <w:szCs w:val="20"/>
              </w:rPr>
              <w:t>капитального ремонта общего имущества в многокварти</w:t>
            </w:r>
            <w:r w:rsidRPr="00DF6E21">
              <w:rPr>
                <w:sz w:val="20"/>
                <w:szCs w:val="20"/>
              </w:rPr>
              <w:t>р</w:t>
            </w:r>
            <w:r w:rsidRPr="00DF6E21">
              <w:rPr>
                <w:sz w:val="20"/>
                <w:szCs w:val="20"/>
              </w:rPr>
              <w:t xml:space="preserve">ных домах в соответствии с </w:t>
            </w:r>
            <w:r w:rsidRPr="003C2389">
              <w:rPr>
                <w:sz w:val="20"/>
                <w:szCs w:val="20"/>
              </w:rPr>
              <w:t>краткосрочными планами реализации региональной програ</w:t>
            </w:r>
            <w:r w:rsidRPr="003C2389">
              <w:rPr>
                <w:sz w:val="20"/>
                <w:szCs w:val="20"/>
              </w:rPr>
              <w:t>м</w:t>
            </w:r>
            <w:r w:rsidRPr="003C2389">
              <w:rPr>
                <w:sz w:val="20"/>
                <w:szCs w:val="20"/>
              </w:rPr>
              <w:t>мы «Капитальный ремонт общего имущества в многоквартирных домах, расположенных на территории Ставропольского края…», вс</w:t>
            </w:r>
            <w:r w:rsidRPr="003C2389">
              <w:rPr>
                <w:sz w:val="20"/>
                <w:szCs w:val="20"/>
              </w:rPr>
              <w:t>е</w:t>
            </w:r>
            <w:r w:rsidRPr="003C2389">
              <w:rPr>
                <w:sz w:val="20"/>
                <w:szCs w:val="20"/>
              </w:rPr>
              <w:t>го</w:t>
            </w:r>
          </w:p>
        </w:tc>
        <w:tc>
          <w:tcPr>
            <w:tcW w:w="4110" w:type="dxa"/>
          </w:tcPr>
          <w:p w:rsidR="00DF6E21" w:rsidRPr="003C2389" w:rsidRDefault="00DF6E21" w:rsidP="00DF6E21">
            <w:pPr>
              <w:autoSpaceDE w:val="0"/>
              <w:autoSpaceDN w:val="0"/>
              <w:adjustRightInd w:val="0"/>
              <w:spacing w:line="240" w:lineRule="exact"/>
              <w:jc w:val="both"/>
              <w:outlineLvl w:val="2"/>
              <w:rPr>
                <w:sz w:val="20"/>
                <w:szCs w:val="20"/>
              </w:rPr>
            </w:pPr>
            <w:r w:rsidRPr="003C2389">
              <w:rPr>
                <w:sz w:val="20"/>
                <w:szCs w:val="20"/>
              </w:rPr>
              <w:t>средства, предусмотренные Территориал</w:t>
            </w:r>
            <w:r w:rsidRPr="003C2389">
              <w:rPr>
                <w:sz w:val="20"/>
                <w:szCs w:val="20"/>
              </w:rPr>
              <w:t>ь</w:t>
            </w:r>
            <w:r w:rsidRPr="003C2389">
              <w:rPr>
                <w:sz w:val="20"/>
                <w:szCs w:val="20"/>
              </w:rPr>
              <w:t>ным отделам администрации Арзгирского муниципального округа, всего</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543"/>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31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9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1</w:t>
            </w:r>
            <w:r w:rsidRPr="003C2389">
              <w:rPr>
                <w:sz w:val="20"/>
                <w:szCs w:val="20"/>
              </w:rPr>
              <w:t>.2.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«Строительство, реконстру</w:t>
            </w:r>
            <w:r w:rsidRPr="003C2389">
              <w:rPr>
                <w:sz w:val="20"/>
                <w:szCs w:val="20"/>
              </w:rPr>
              <w:t>к</w:t>
            </w:r>
            <w:r w:rsidRPr="003C2389">
              <w:rPr>
                <w:sz w:val="20"/>
                <w:szCs w:val="20"/>
              </w:rPr>
              <w:t>ция, капитальный ремонт объектов тепл</w:t>
            </w:r>
            <w:proofErr w:type="gramStart"/>
            <w:r w:rsidRPr="003C2389">
              <w:rPr>
                <w:sz w:val="20"/>
                <w:szCs w:val="20"/>
              </w:rPr>
              <w:t>о-</w:t>
            </w:r>
            <w:proofErr w:type="gramEnd"/>
            <w:r w:rsidRPr="003C2389">
              <w:rPr>
                <w:sz w:val="20"/>
                <w:szCs w:val="20"/>
              </w:rPr>
              <w:t xml:space="preserve">, </w:t>
            </w:r>
            <w:proofErr w:type="spellStart"/>
            <w:r w:rsidRPr="003C2389">
              <w:rPr>
                <w:sz w:val="20"/>
                <w:szCs w:val="20"/>
              </w:rPr>
              <w:t>газо</w:t>
            </w:r>
            <w:proofErr w:type="spellEnd"/>
            <w:r w:rsidRPr="003C2389">
              <w:rPr>
                <w:sz w:val="20"/>
                <w:szCs w:val="20"/>
              </w:rPr>
              <w:t>-, водоснабжения и водоотведения»,   всего</w:t>
            </w:r>
          </w:p>
        </w:tc>
        <w:tc>
          <w:tcPr>
            <w:tcW w:w="4110" w:type="dxa"/>
          </w:tcPr>
          <w:p w:rsidR="00DF6E21" w:rsidRPr="003C2389" w:rsidRDefault="00DF6E21" w:rsidP="00DF6E21">
            <w:pPr>
              <w:autoSpaceDE w:val="0"/>
              <w:autoSpaceDN w:val="0"/>
              <w:adjustRightInd w:val="0"/>
              <w:spacing w:line="240" w:lineRule="exact"/>
              <w:jc w:val="both"/>
              <w:outlineLvl w:val="2"/>
              <w:rPr>
                <w:sz w:val="20"/>
                <w:szCs w:val="20"/>
              </w:rPr>
            </w:pPr>
            <w:proofErr w:type="gramStart"/>
            <w:r w:rsidRPr="003C2389">
              <w:rPr>
                <w:sz w:val="20"/>
                <w:szCs w:val="20"/>
              </w:rPr>
              <w:t>средства</w:t>
            </w:r>
            <w:proofErr w:type="gramEnd"/>
            <w:r w:rsidRPr="003C2389">
              <w:rPr>
                <w:sz w:val="20"/>
                <w:szCs w:val="20"/>
              </w:rPr>
              <w:t xml:space="preserve"> предусмотренные Территориал</w:t>
            </w:r>
            <w:r w:rsidRPr="003C2389">
              <w:rPr>
                <w:sz w:val="20"/>
                <w:szCs w:val="20"/>
              </w:rPr>
              <w:t>ь</w:t>
            </w:r>
            <w:r w:rsidRPr="003C2389">
              <w:rPr>
                <w:sz w:val="20"/>
                <w:szCs w:val="20"/>
              </w:rPr>
              <w:t>ным отделам администрации Арзгирского муниципального округа, всего</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 всего</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523"/>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4"/>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1</w:t>
            </w:r>
            <w:r w:rsidRPr="003C2389">
              <w:rPr>
                <w:sz w:val="20"/>
                <w:szCs w:val="20"/>
              </w:rPr>
              <w:t>.3.</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«Модернизация и капитальный ремонт внутренней системы тепл</w:t>
            </w:r>
            <w:proofErr w:type="gramStart"/>
            <w:r w:rsidRPr="003C2389">
              <w:rPr>
                <w:sz w:val="20"/>
                <w:szCs w:val="20"/>
              </w:rPr>
              <w:t>о-</w:t>
            </w:r>
            <w:proofErr w:type="gramEnd"/>
            <w:r w:rsidRPr="003C2389">
              <w:rPr>
                <w:sz w:val="20"/>
                <w:szCs w:val="20"/>
              </w:rPr>
              <w:t xml:space="preserve">, </w:t>
            </w:r>
            <w:proofErr w:type="spellStart"/>
            <w:r w:rsidRPr="003C2389">
              <w:rPr>
                <w:sz w:val="20"/>
                <w:szCs w:val="20"/>
              </w:rPr>
              <w:t>электро</w:t>
            </w:r>
            <w:proofErr w:type="spellEnd"/>
            <w:r w:rsidRPr="003C2389">
              <w:rPr>
                <w:sz w:val="20"/>
                <w:szCs w:val="20"/>
              </w:rPr>
              <w:t xml:space="preserve">-, водоснабжения и водоотведения», всего </w:t>
            </w:r>
          </w:p>
        </w:tc>
        <w:tc>
          <w:tcPr>
            <w:tcW w:w="4110" w:type="dxa"/>
          </w:tcPr>
          <w:p w:rsidR="00DF6E21" w:rsidRPr="003C2389" w:rsidRDefault="00DF6E21" w:rsidP="00DF6E21">
            <w:pPr>
              <w:autoSpaceDE w:val="0"/>
              <w:autoSpaceDN w:val="0"/>
              <w:adjustRightInd w:val="0"/>
              <w:spacing w:line="240" w:lineRule="exact"/>
              <w:jc w:val="both"/>
              <w:outlineLvl w:val="2"/>
              <w:rPr>
                <w:sz w:val="20"/>
                <w:szCs w:val="20"/>
              </w:rPr>
            </w:pPr>
            <w:r w:rsidRPr="003C2389">
              <w:rPr>
                <w:sz w:val="20"/>
                <w:szCs w:val="20"/>
              </w:rPr>
              <w:t>средства, предусмотренные Территориал</w:t>
            </w:r>
            <w:r w:rsidRPr="003C2389">
              <w:rPr>
                <w:sz w:val="20"/>
                <w:szCs w:val="20"/>
              </w:rPr>
              <w:t>ь</w:t>
            </w:r>
            <w:r w:rsidRPr="003C2389">
              <w:rPr>
                <w:sz w:val="20"/>
                <w:szCs w:val="20"/>
              </w:rPr>
              <w:t>ным отделам администрации Арзгирского муниципального округа, всего</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3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1</w:t>
            </w:r>
            <w:r w:rsidRPr="003C2389">
              <w:rPr>
                <w:sz w:val="20"/>
                <w:szCs w:val="20"/>
              </w:rPr>
              <w:t>.4.</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«Повышение энергетической эффективности систем коммунальной инфр</w:t>
            </w:r>
            <w:r w:rsidRPr="003C2389">
              <w:rPr>
                <w:sz w:val="20"/>
                <w:szCs w:val="20"/>
              </w:rPr>
              <w:t>а</w:t>
            </w:r>
            <w:r w:rsidRPr="003C2389">
              <w:rPr>
                <w:sz w:val="20"/>
                <w:szCs w:val="20"/>
              </w:rPr>
              <w:t>структуры, муниципальных предприятий и учреждений, жилищного фонда АМО СК»,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autoSpaceDE w:val="0"/>
              <w:autoSpaceDN w:val="0"/>
              <w:adjustRightInd w:val="0"/>
              <w:spacing w:line="240" w:lineRule="exact"/>
              <w:jc w:val="center"/>
              <w:outlineLvl w:val="2"/>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821"/>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2</w:t>
            </w:r>
            <w:r w:rsidRPr="003C2389">
              <w:rPr>
                <w:sz w:val="20"/>
                <w:szCs w:val="20"/>
              </w:rPr>
              <w:t>.</w:t>
            </w:r>
          </w:p>
        </w:tc>
        <w:tc>
          <w:tcPr>
            <w:tcW w:w="4155" w:type="dxa"/>
            <w:vMerge w:val="restart"/>
          </w:tcPr>
          <w:p w:rsidR="00DF6E21" w:rsidRPr="00DF6E21" w:rsidRDefault="00DF6E21" w:rsidP="00DF6E21">
            <w:pPr>
              <w:spacing w:line="240" w:lineRule="exact"/>
              <w:jc w:val="both"/>
              <w:rPr>
                <w:sz w:val="20"/>
                <w:szCs w:val="20"/>
              </w:rPr>
            </w:pPr>
            <w:r w:rsidRPr="00DF6E21">
              <w:rPr>
                <w:sz w:val="20"/>
                <w:szCs w:val="20"/>
              </w:rPr>
              <w:t>Основное мероприятие «Б</w:t>
            </w:r>
            <w:r w:rsidRPr="003C2389">
              <w:rPr>
                <w:sz w:val="20"/>
                <w:szCs w:val="20"/>
              </w:rPr>
              <w:t>лагоустройство               Арзгирского муниципального округа Ста</w:t>
            </w:r>
            <w:r w:rsidRPr="003C2389">
              <w:rPr>
                <w:sz w:val="20"/>
                <w:szCs w:val="20"/>
              </w:rPr>
              <w:t>в</w:t>
            </w:r>
            <w:r w:rsidRPr="003C2389">
              <w:rPr>
                <w:sz w:val="20"/>
                <w:szCs w:val="20"/>
              </w:rPr>
              <w:t>ропольского края</w:t>
            </w:r>
            <w:r w:rsidRPr="00DF6E21">
              <w:rPr>
                <w:sz w:val="20"/>
                <w:szCs w:val="20"/>
              </w:rPr>
              <w:t>»,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bCs/>
                <w:sz w:val="20"/>
                <w:szCs w:val="20"/>
              </w:rPr>
              <w:t>37973,24</w:t>
            </w:r>
          </w:p>
        </w:tc>
        <w:tc>
          <w:tcPr>
            <w:tcW w:w="1276" w:type="dxa"/>
          </w:tcPr>
          <w:p w:rsidR="00DF6E21" w:rsidRPr="003C2389" w:rsidRDefault="00DF6E21" w:rsidP="007B6A23">
            <w:pPr>
              <w:spacing w:line="240" w:lineRule="exact"/>
              <w:jc w:val="center"/>
              <w:rPr>
                <w:sz w:val="20"/>
                <w:szCs w:val="20"/>
              </w:rPr>
            </w:pPr>
            <w:r w:rsidRPr="003C2389">
              <w:rPr>
                <w:sz w:val="20"/>
                <w:szCs w:val="20"/>
              </w:rPr>
              <w:t>15070,94</w:t>
            </w:r>
          </w:p>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r w:rsidRPr="003C2389">
              <w:rPr>
                <w:sz w:val="20"/>
                <w:szCs w:val="20"/>
              </w:rPr>
              <w:t>15821,62</w:t>
            </w:r>
          </w:p>
        </w:tc>
        <w:tc>
          <w:tcPr>
            <w:tcW w:w="992" w:type="dxa"/>
          </w:tcPr>
          <w:p w:rsidR="00DF6E21" w:rsidRPr="003C2389" w:rsidRDefault="00DF6E21" w:rsidP="007B6A23">
            <w:pPr>
              <w:spacing w:line="240" w:lineRule="exact"/>
              <w:jc w:val="center"/>
              <w:rPr>
                <w:sz w:val="20"/>
                <w:szCs w:val="20"/>
              </w:rPr>
            </w:pPr>
            <w:r w:rsidRPr="003C2389">
              <w:rPr>
                <w:sz w:val="20"/>
                <w:szCs w:val="20"/>
              </w:rPr>
              <w:t>15972,01</w:t>
            </w:r>
          </w:p>
        </w:tc>
        <w:tc>
          <w:tcPr>
            <w:tcW w:w="1134" w:type="dxa"/>
          </w:tcPr>
          <w:p w:rsidR="00DF6E21" w:rsidRPr="003C2389" w:rsidRDefault="00DF6E21" w:rsidP="007B6A23">
            <w:pPr>
              <w:spacing w:line="240" w:lineRule="exact"/>
              <w:jc w:val="center"/>
              <w:rPr>
                <w:sz w:val="20"/>
                <w:szCs w:val="20"/>
              </w:rPr>
            </w:pPr>
            <w:r w:rsidRPr="003C2389">
              <w:rPr>
                <w:sz w:val="20"/>
                <w:szCs w:val="20"/>
              </w:rPr>
              <w:t>15972,01</w:t>
            </w:r>
          </w:p>
        </w:tc>
        <w:tc>
          <w:tcPr>
            <w:tcW w:w="992" w:type="dxa"/>
          </w:tcPr>
          <w:p w:rsidR="00DF6E21" w:rsidRPr="003C2389" w:rsidRDefault="00DF6E21" w:rsidP="007B6A23">
            <w:pPr>
              <w:spacing w:line="240" w:lineRule="exact"/>
              <w:jc w:val="center"/>
              <w:rPr>
                <w:sz w:val="20"/>
                <w:szCs w:val="20"/>
              </w:rPr>
            </w:pPr>
            <w:r w:rsidRPr="003C2389">
              <w:rPr>
                <w:sz w:val="20"/>
                <w:szCs w:val="20"/>
              </w:rPr>
              <w:t>15972,01</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bCs/>
                <w:sz w:val="20"/>
                <w:szCs w:val="20"/>
              </w:rPr>
            </w:pPr>
            <w:r w:rsidRPr="003C2389">
              <w:rPr>
                <w:bCs/>
                <w:sz w:val="20"/>
                <w:szCs w:val="20"/>
              </w:rPr>
              <w:t>0,00</w:t>
            </w:r>
          </w:p>
        </w:tc>
        <w:tc>
          <w:tcPr>
            <w:tcW w:w="1276" w:type="dxa"/>
          </w:tcPr>
          <w:p w:rsidR="00DF6E21" w:rsidRPr="003C2389" w:rsidRDefault="00DF6E21" w:rsidP="007B6A23">
            <w:pPr>
              <w:spacing w:line="240" w:lineRule="exact"/>
              <w:jc w:val="center"/>
              <w:rPr>
                <w:sz w:val="20"/>
                <w:szCs w:val="20"/>
              </w:rPr>
            </w:pPr>
            <w:r w:rsidRPr="003C2389">
              <w:rPr>
                <w:bCs/>
                <w:sz w:val="20"/>
                <w:szCs w:val="20"/>
              </w:rPr>
              <w:t>0,00</w:t>
            </w:r>
          </w:p>
        </w:tc>
        <w:tc>
          <w:tcPr>
            <w:tcW w:w="1134" w:type="dxa"/>
          </w:tcPr>
          <w:p w:rsidR="00DF6E21" w:rsidRPr="003C2389" w:rsidRDefault="00DF6E21" w:rsidP="007B6A23">
            <w:pPr>
              <w:spacing w:line="240" w:lineRule="exact"/>
              <w:jc w:val="center"/>
              <w:rPr>
                <w:sz w:val="20"/>
                <w:szCs w:val="20"/>
              </w:rPr>
            </w:pPr>
            <w:r w:rsidRPr="003C2389">
              <w:rPr>
                <w:bCs/>
                <w:sz w:val="20"/>
                <w:szCs w:val="20"/>
              </w:rPr>
              <w:t>0,00</w:t>
            </w:r>
          </w:p>
        </w:tc>
        <w:tc>
          <w:tcPr>
            <w:tcW w:w="992" w:type="dxa"/>
          </w:tcPr>
          <w:p w:rsidR="00DF6E21" w:rsidRPr="003C2389" w:rsidRDefault="00DF6E21" w:rsidP="007B6A23">
            <w:pPr>
              <w:spacing w:line="240" w:lineRule="exact"/>
              <w:jc w:val="center"/>
              <w:rPr>
                <w:sz w:val="20"/>
                <w:szCs w:val="20"/>
              </w:rPr>
            </w:pPr>
            <w:r w:rsidRPr="003C2389">
              <w:rPr>
                <w:bCs/>
                <w:sz w:val="20"/>
                <w:szCs w:val="20"/>
              </w:rPr>
              <w:t>0,00</w:t>
            </w:r>
          </w:p>
        </w:tc>
        <w:tc>
          <w:tcPr>
            <w:tcW w:w="1134" w:type="dxa"/>
          </w:tcPr>
          <w:p w:rsidR="00DF6E21" w:rsidRPr="003C2389" w:rsidRDefault="00DF6E21" w:rsidP="007B6A23">
            <w:pPr>
              <w:spacing w:line="240" w:lineRule="exact"/>
              <w:jc w:val="center"/>
              <w:rPr>
                <w:sz w:val="20"/>
                <w:szCs w:val="20"/>
              </w:rPr>
            </w:pPr>
            <w:r w:rsidRPr="003C2389">
              <w:rPr>
                <w:bCs/>
                <w:sz w:val="20"/>
                <w:szCs w:val="20"/>
              </w:rPr>
              <w:t>0,00</w:t>
            </w:r>
          </w:p>
        </w:tc>
        <w:tc>
          <w:tcPr>
            <w:tcW w:w="992" w:type="dxa"/>
          </w:tcPr>
          <w:p w:rsidR="00DF6E21" w:rsidRPr="003C2389" w:rsidRDefault="00DF6E21" w:rsidP="007B6A23">
            <w:pPr>
              <w:spacing w:line="240" w:lineRule="exact"/>
              <w:jc w:val="center"/>
              <w:rPr>
                <w:sz w:val="20"/>
                <w:szCs w:val="20"/>
              </w:rPr>
            </w:pPr>
            <w:r w:rsidRPr="003C2389">
              <w:rPr>
                <w:bCs/>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24314,77</w:t>
            </w:r>
          </w:p>
        </w:tc>
        <w:tc>
          <w:tcPr>
            <w:tcW w:w="1276" w:type="dxa"/>
          </w:tcPr>
          <w:p w:rsidR="00DF6E21" w:rsidRPr="003C2389" w:rsidRDefault="00DF6E21" w:rsidP="007B6A23">
            <w:pPr>
              <w:spacing w:line="240" w:lineRule="exact"/>
              <w:jc w:val="center"/>
              <w:rPr>
                <w:sz w:val="20"/>
                <w:szCs w:val="20"/>
              </w:rPr>
            </w:pPr>
            <w:r w:rsidRPr="003C2389">
              <w:rPr>
                <w:sz w:val="20"/>
                <w:szCs w:val="20"/>
              </w:rPr>
              <w:t>185,79</w:t>
            </w:r>
          </w:p>
        </w:tc>
        <w:tc>
          <w:tcPr>
            <w:tcW w:w="1134" w:type="dxa"/>
          </w:tcPr>
          <w:p w:rsidR="00DF6E21" w:rsidRPr="003C2389" w:rsidRDefault="00DF6E21" w:rsidP="007B6A23">
            <w:pPr>
              <w:spacing w:line="240" w:lineRule="exact"/>
              <w:jc w:val="center"/>
              <w:rPr>
                <w:sz w:val="20"/>
                <w:szCs w:val="20"/>
              </w:rPr>
            </w:pPr>
            <w:r w:rsidRPr="003C2389">
              <w:rPr>
                <w:sz w:val="20"/>
                <w:szCs w:val="20"/>
              </w:rPr>
              <w:t>185,79</w:t>
            </w:r>
          </w:p>
        </w:tc>
        <w:tc>
          <w:tcPr>
            <w:tcW w:w="992" w:type="dxa"/>
          </w:tcPr>
          <w:p w:rsidR="00DF6E21" w:rsidRPr="003C2389" w:rsidRDefault="00DF6E21" w:rsidP="007B6A23">
            <w:pPr>
              <w:spacing w:line="240" w:lineRule="exact"/>
              <w:jc w:val="center"/>
              <w:rPr>
                <w:sz w:val="20"/>
                <w:szCs w:val="20"/>
              </w:rPr>
            </w:pPr>
            <w:r w:rsidRPr="003C2389">
              <w:rPr>
                <w:sz w:val="20"/>
                <w:szCs w:val="20"/>
              </w:rPr>
              <w:t>185,79</w:t>
            </w:r>
          </w:p>
        </w:tc>
        <w:tc>
          <w:tcPr>
            <w:tcW w:w="1134" w:type="dxa"/>
          </w:tcPr>
          <w:p w:rsidR="00DF6E21" w:rsidRPr="003C2389" w:rsidRDefault="00DF6E21" w:rsidP="007B6A23">
            <w:pPr>
              <w:spacing w:line="240" w:lineRule="exact"/>
              <w:jc w:val="center"/>
              <w:rPr>
                <w:sz w:val="20"/>
                <w:szCs w:val="20"/>
              </w:rPr>
            </w:pPr>
            <w:r w:rsidRPr="003C2389">
              <w:rPr>
                <w:sz w:val="20"/>
                <w:szCs w:val="20"/>
              </w:rPr>
              <w:t>185,79</w:t>
            </w:r>
          </w:p>
        </w:tc>
        <w:tc>
          <w:tcPr>
            <w:tcW w:w="992" w:type="dxa"/>
          </w:tcPr>
          <w:p w:rsidR="00DF6E21" w:rsidRPr="003C2389" w:rsidRDefault="00DF6E21" w:rsidP="007B6A23">
            <w:pPr>
              <w:spacing w:line="240" w:lineRule="exact"/>
              <w:jc w:val="center"/>
              <w:rPr>
                <w:sz w:val="20"/>
                <w:szCs w:val="20"/>
              </w:rPr>
            </w:pPr>
            <w:r w:rsidRPr="003C2389">
              <w:rPr>
                <w:sz w:val="20"/>
                <w:szCs w:val="20"/>
              </w:rPr>
              <w:t>185,79</w:t>
            </w:r>
          </w:p>
        </w:tc>
      </w:tr>
      <w:tr w:rsidR="00DF6E21" w:rsidRPr="003C2389" w:rsidTr="00DF6E21">
        <w:trPr>
          <w:trHeight w:val="477"/>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13658,47</w:t>
            </w:r>
          </w:p>
        </w:tc>
        <w:tc>
          <w:tcPr>
            <w:tcW w:w="1276" w:type="dxa"/>
          </w:tcPr>
          <w:p w:rsidR="00DF6E21" w:rsidRPr="003C2389" w:rsidRDefault="00DF6E21" w:rsidP="007B6A23">
            <w:pPr>
              <w:spacing w:line="240" w:lineRule="exact"/>
              <w:jc w:val="center"/>
              <w:rPr>
                <w:sz w:val="20"/>
                <w:szCs w:val="20"/>
              </w:rPr>
            </w:pPr>
            <w:r w:rsidRPr="003C2389">
              <w:rPr>
                <w:sz w:val="20"/>
                <w:szCs w:val="20"/>
              </w:rPr>
              <w:t>14885,15</w:t>
            </w:r>
          </w:p>
        </w:tc>
        <w:tc>
          <w:tcPr>
            <w:tcW w:w="1134" w:type="dxa"/>
          </w:tcPr>
          <w:p w:rsidR="00DF6E21" w:rsidRPr="003C2389" w:rsidRDefault="00DF6E21" w:rsidP="007B6A23">
            <w:pPr>
              <w:spacing w:line="240" w:lineRule="exact"/>
              <w:jc w:val="center"/>
              <w:rPr>
                <w:sz w:val="20"/>
                <w:szCs w:val="20"/>
              </w:rPr>
            </w:pPr>
            <w:r w:rsidRPr="003C2389">
              <w:rPr>
                <w:sz w:val="20"/>
                <w:szCs w:val="20"/>
              </w:rPr>
              <w:t>15635,83</w:t>
            </w:r>
          </w:p>
        </w:tc>
        <w:tc>
          <w:tcPr>
            <w:tcW w:w="992" w:type="dxa"/>
          </w:tcPr>
          <w:p w:rsidR="00DF6E21" w:rsidRPr="003C2389" w:rsidRDefault="00DF6E21" w:rsidP="007B6A23">
            <w:pPr>
              <w:spacing w:line="240" w:lineRule="exact"/>
              <w:jc w:val="center"/>
              <w:rPr>
                <w:sz w:val="20"/>
                <w:szCs w:val="20"/>
              </w:rPr>
            </w:pPr>
            <w:r w:rsidRPr="003C2389">
              <w:rPr>
                <w:sz w:val="20"/>
                <w:szCs w:val="20"/>
              </w:rPr>
              <w:t>15786,22</w:t>
            </w:r>
          </w:p>
        </w:tc>
        <w:tc>
          <w:tcPr>
            <w:tcW w:w="1134" w:type="dxa"/>
          </w:tcPr>
          <w:p w:rsidR="00DF6E21" w:rsidRPr="003C2389" w:rsidRDefault="00DF6E21" w:rsidP="007B6A23">
            <w:pPr>
              <w:spacing w:line="240" w:lineRule="exact"/>
              <w:jc w:val="center"/>
              <w:rPr>
                <w:sz w:val="20"/>
                <w:szCs w:val="20"/>
              </w:rPr>
            </w:pPr>
            <w:r w:rsidRPr="003C2389">
              <w:rPr>
                <w:sz w:val="20"/>
                <w:szCs w:val="20"/>
              </w:rPr>
              <w:t>15786,22</w:t>
            </w:r>
          </w:p>
        </w:tc>
        <w:tc>
          <w:tcPr>
            <w:tcW w:w="992" w:type="dxa"/>
          </w:tcPr>
          <w:p w:rsidR="00DF6E21" w:rsidRPr="003C2389" w:rsidRDefault="00DF6E21" w:rsidP="007B6A23">
            <w:pPr>
              <w:spacing w:line="240" w:lineRule="exact"/>
              <w:jc w:val="center"/>
              <w:rPr>
                <w:sz w:val="20"/>
                <w:szCs w:val="20"/>
              </w:rPr>
            </w:pPr>
            <w:r w:rsidRPr="003C2389">
              <w:rPr>
                <w:sz w:val="20"/>
                <w:szCs w:val="20"/>
              </w:rPr>
              <w:t>15786,22</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bCs/>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2</w:t>
            </w:r>
            <w:r w:rsidRPr="003C2389">
              <w:rPr>
                <w:sz w:val="20"/>
                <w:szCs w:val="20"/>
              </w:rPr>
              <w:t>.1.</w:t>
            </w:r>
          </w:p>
        </w:tc>
        <w:tc>
          <w:tcPr>
            <w:tcW w:w="4155" w:type="dxa"/>
          </w:tcPr>
          <w:p w:rsidR="00DF6E21" w:rsidRPr="003C2389" w:rsidRDefault="00DF6E21" w:rsidP="00DF6E21">
            <w:pPr>
              <w:spacing w:line="240" w:lineRule="exact"/>
              <w:jc w:val="both"/>
              <w:rPr>
                <w:sz w:val="20"/>
                <w:szCs w:val="20"/>
              </w:rPr>
            </w:pPr>
            <w:r w:rsidRPr="003C2389">
              <w:rPr>
                <w:sz w:val="20"/>
                <w:szCs w:val="20"/>
              </w:rPr>
              <w:t>Мероприятие «Реализация мероприятий по благоустройству территорий в муниципал</w:t>
            </w:r>
            <w:r w:rsidRPr="003C2389">
              <w:rPr>
                <w:sz w:val="20"/>
                <w:szCs w:val="20"/>
              </w:rPr>
              <w:t>ь</w:t>
            </w:r>
            <w:r w:rsidRPr="003C2389">
              <w:rPr>
                <w:sz w:val="20"/>
                <w:szCs w:val="20"/>
              </w:rPr>
              <w:t>ных округах и городских округах»,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23254,18</w:t>
            </w:r>
          </w:p>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lang w:val="en-US"/>
              </w:rPr>
            </w:pPr>
            <w:r w:rsidRPr="003C2389">
              <w:rPr>
                <w:sz w:val="20"/>
                <w:szCs w:val="20"/>
                <w:lang w:val="en-US"/>
              </w:rPr>
              <w:t>132</w:t>
            </w:r>
            <w:r w:rsidRPr="003C2389">
              <w:rPr>
                <w:sz w:val="20"/>
                <w:szCs w:val="20"/>
              </w:rPr>
              <w:t>,</w:t>
            </w:r>
            <w:r w:rsidRPr="003C2389">
              <w:rPr>
                <w:sz w:val="20"/>
                <w:szCs w:val="20"/>
                <w:lang w:val="en-US"/>
              </w:rPr>
              <w:t>49</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val="restart"/>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22453,89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48"/>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800,29</w:t>
            </w:r>
          </w:p>
        </w:tc>
        <w:tc>
          <w:tcPr>
            <w:tcW w:w="1276" w:type="dxa"/>
          </w:tcPr>
          <w:p w:rsidR="00DF6E21" w:rsidRPr="003C2389" w:rsidRDefault="00DF6E21" w:rsidP="007B6A23">
            <w:pPr>
              <w:spacing w:line="240" w:lineRule="exact"/>
              <w:jc w:val="center"/>
              <w:rPr>
                <w:sz w:val="20"/>
                <w:szCs w:val="20"/>
              </w:rPr>
            </w:pPr>
            <w:r w:rsidRPr="003C2389">
              <w:rPr>
                <w:sz w:val="20"/>
                <w:szCs w:val="20"/>
                <w:lang w:val="en-US"/>
              </w:rPr>
              <w:t>132</w:t>
            </w:r>
            <w:r w:rsidRPr="003C2389">
              <w:rPr>
                <w:sz w:val="20"/>
                <w:szCs w:val="20"/>
              </w:rPr>
              <w:t>,</w:t>
            </w:r>
            <w:r w:rsidRPr="003C2389">
              <w:rPr>
                <w:sz w:val="20"/>
                <w:szCs w:val="20"/>
                <w:lang w:val="en-US"/>
              </w:rPr>
              <w:t>49</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34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036"/>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2.1.1.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Благоустройство тротуарных дорожек на территории Арзгирского муниципального округа Ставропольского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2.1.2.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Благоустройство и ремонт детских площадок в Арзгирском муниципальном округе Ста</w:t>
            </w:r>
            <w:r w:rsidRPr="003C2389">
              <w:rPr>
                <w:sz w:val="20"/>
                <w:szCs w:val="20"/>
              </w:rPr>
              <w:t>в</w:t>
            </w:r>
            <w:r w:rsidRPr="003C2389">
              <w:rPr>
                <w:sz w:val="20"/>
                <w:szCs w:val="20"/>
              </w:rPr>
              <w:t>ропольского края</w:t>
            </w:r>
          </w:p>
        </w:tc>
        <w:tc>
          <w:tcPr>
            <w:tcW w:w="4110" w:type="dxa"/>
          </w:tcPr>
          <w:p w:rsidR="00DF6E21" w:rsidRPr="003C2389" w:rsidRDefault="00DF6E21" w:rsidP="007B6A23">
            <w:pPr>
              <w:spacing w:line="240" w:lineRule="exact"/>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1012,79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940,87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71,92</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36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2.1.3.</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Благоустройству территорий в муниципал</w:t>
            </w:r>
            <w:r w:rsidRPr="003C2389">
              <w:rPr>
                <w:sz w:val="20"/>
                <w:szCs w:val="20"/>
              </w:rPr>
              <w:t>ь</w:t>
            </w:r>
            <w:r w:rsidRPr="003C2389">
              <w:rPr>
                <w:sz w:val="20"/>
                <w:szCs w:val="20"/>
              </w:rPr>
              <w:t>ных округах и городских округах</w:t>
            </w:r>
          </w:p>
        </w:tc>
        <w:tc>
          <w:tcPr>
            <w:tcW w:w="4110" w:type="dxa"/>
          </w:tcPr>
          <w:p w:rsidR="00DF6E21" w:rsidRPr="003C2389" w:rsidRDefault="00DF6E21" w:rsidP="007B6A23">
            <w:pPr>
              <w:spacing w:line="240" w:lineRule="exact"/>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22241,39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21513,02</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728,37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2</w:t>
            </w:r>
            <w:r w:rsidRPr="003C2389">
              <w:rPr>
                <w:sz w:val="20"/>
                <w:szCs w:val="20"/>
              </w:rPr>
              <w:t>.2.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«Организация и содержание мест захоронения населенных пунктов», вс</w:t>
            </w:r>
            <w:r w:rsidRPr="003C2389">
              <w:rPr>
                <w:sz w:val="20"/>
                <w:szCs w:val="20"/>
              </w:rPr>
              <w:t>е</w:t>
            </w:r>
            <w:r w:rsidRPr="003C2389">
              <w:rPr>
                <w:sz w:val="20"/>
                <w:szCs w:val="20"/>
              </w:rPr>
              <w:t>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389,52</w:t>
            </w:r>
          </w:p>
        </w:tc>
        <w:tc>
          <w:tcPr>
            <w:tcW w:w="1276" w:type="dxa"/>
          </w:tcPr>
          <w:p w:rsidR="00DF6E21" w:rsidRPr="003C2389" w:rsidRDefault="00DF6E21" w:rsidP="007B6A23">
            <w:pPr>
              <w:spacing w:line="240" w:lineRule="exact"/>
              <w:jc w:val="center"/>
              <w:rPr>
                <w:sz w:val="20"/>
                <w:szCs w:val="20"/>
              </w:rPr>
            </w:pPr>
            <w:r w:rsidRPr="003C2389">
              <w:rPr>
                <w:sz w:val="20"/>
                <w:szCs w:val="20"/>
              </w:rPr>
              <w:t>791,41</w:t>
            </w:r>
          </w:p>
        </w:tc>
        <w:tc>
          <w:tcPr>
            <w:tcW w:w="1134" w:type="dxa"/>
          </w:tcPr>
          <w:p w:rsidR="00DF6E21" w:rsidRPr="003C2389" w:rsidRDefault="00DF6E21" w:rsidP="007B6A23">
            <w:pPr>
              <w:spacing w:line="240" w:lineRule="exact"/>
              <w:jc w:val="center"/>
              <w:rPr>
                <w:sz w:val="20"/>
                <w:szCs w:val="20"/>
              </w:rPr>
            </w:pPr>
            <w:r w:rsidRPr="003C2389">
              <w:rPr>
                <w:sz w:val="20"/>
                <w:szCs w:val="20"/>
              </w:rPr>
              <w:t>795,90</w:t>
            </w:r>
          </w:p>
        </w:tc>
        <w:tc>
          <w:tcPr>
            <w:tcW w:w="992" w:type="dxa"/>
          </w:tcPr>
          <w:p w:rsidR="00DF6E21" w:rsidRPr="003C2389" w:rsidRDefault="00DF6E21" w:rsidP="007B6A23">
            <w:pPr>
              <w:spacing w:line="240" w:lineRule="exact"/>
              <w:jc w:val="center"/>
              <w:rPr>
                <w:sz w:val="20"/>
                <w:szCs w:val="20"/>
              </w:rPr>
            </w:pPr>
            <w:r w:rsidRPr="003C2389">
              <w:rPr>
                <w:sz w:val="20"/>
                <w:szCs w:val="20"/>
              </w:rPr>
              <w:t>797,78</w:t>
            </w:r>
          </w:p>
        </w:tc>
        <w:tc>
          <w:tcPr>
            <w:tcW w:w="1134" w:type="dxa"/>
          </w:tcPr>
          <w:p w:rsidR="00DF6E21" w:rsidRPr="003C2389" w:rsidRDefault="00DF6E21" w:rsidP="007B6A23">
            <w:pPr>
              <w:spacing w:line="240" w:lineRule="exact"/>
              <w:jc w:val="center"/>
              <w:rPr>
                <w:sz w:val="20"/>
                <w:szCs w:val="20"/>
              </w:rPr>
            </w:pPr>
            <w:r w:rsidRPr="003C2389">
              <w:rPr>
                <w:sz w:val="20"/>
                <w:szCs w:val="20"/>
              </w:rPr>
              <w:t>797,78</w:t>
            </w:r>
          </w:p>
        </w:tc>
        <w:tc>
          <w:tcPr>
            <w:tcW w:w="992" w:type="dxa"/>
          </w:tcPr>
          <w:p w:rsidR="00DF6E21" w:rsidRPr="003C2389" w:rsidRDefault="00DF6E21" w:rsidP="007B6A23">
            <w:pPr>
              <w:spacing w:line="240" w:lineRule="exact"/>
              <w:jc w:val="center"/>
              <w:rPr>
                <w:sz w:val="20"/>
                <w:szCs w:val="20"/>
              </w:rPr>
            </w:pPr>
            <w:r w:rsidRPr="003C2389">
              <w:rPr>
                <w:sz w:val="20"/>
                <w:szCs w:val="20"/>
              </w:rPr>
              <w:t>797,78</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543"/>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94"/>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4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389,52</w:t>
            </w:r>
          </w:p>
        </w:tc>
        <w:tc>
          <w:tcPr>
            <w:tcW w:w="1276" w:type="dxa"/>
          </w:tcPr>
          <w:p w:rsidR="00DF6E21" w:rsidRPr="003C2389" w:rsidRDefault="00DF6E21" w:rsidP="007B6A23">
            <w:pPr>
              <w:spacing w:line="240" w:lineRule="exact"/>
              <w:jc w:val="center"/>
              <w:rPr>
                <w:sz w:val="20"/>
                <w:szCs w:val="20"/>
              </w:rPr>
            </w:pPr>
            <w:r w:rsidRPr="003C2389">
              <w:rPr>
                <w:sz w:val="20"/>
                <w:szCs w:val="20"/>
              </w:rPr>
              <w:t>791,41</w:t>
            </w:r>
          </w:p>
        </w:tc>
        <w:tc>
          <w:tcPr>
            <w:tcW w:w="1134" w:type="dxa"/>
          </w:tcPr>
          <w:p w:rsidR="00DF6E21" w:rsidRPr="003C2389" w:rsidRDefault="00DF6E21" w:rsidP="007B6A23">
            <w:pPr>
              <w:spacing w:line="240" w:lineRule="exact"/>
              <w:jc w:val="center"/>
              <w:rPr>
                <w:sz w:val="20"/>
                <w:szCs w:val="20"/>
              </w:rPr>
            </w:pPr>
            <w:r w:rsidRPr="003C2389">
              <w:rPr>
                <w:sz w:val="20"/>
                <w:szCs w:val="20"/>
              </w:rPr>
              <w:t>795,90</w:t>
            </w:r>
          </w:p>
        </w:tc>
        <w:tc>
          <w:tcPr>
            <w:tcW w:w="992" w:type="dxa"/>
          </w:tcPr>
          <w:p w:rsidR="00DF6E21" w:rsidRPr="003C2389" w:rsidRDefault="00DF6E21" w:rsidP="007B6A23">
            <w:pPr>
              <w:spacing w:line="240" w:lineRule="exact"/>
              <w:jc w:val="center"/>
              <w:rPr>
                <w:sz w:val="20"/>
                <w:szCs w:val="20"/>
              </w:rPr>
            </w:pPr>
            <w:r w:rsidRPr="003C2389">
              <w:rPr>
                <w:sz w:val="20"/>
                <w:szCs w:val="20"/>
              </w:rPr>
              <w:t>797,78</w:t>
            </w:r>
          </w:p>
        </w:tc>
        <w:tc>
          <w:tcPr>
            <w:tcW w:w="1134" w:type="dxa"/>
          </w:tcPr>
          <w:p w:rsidR="00DF6E21" w:rsidRPr="003C2389" w:rsidRDefault="00DF6E21" w:rsidP="007B6A23">
            <w:pPr>
              <w:spacing w:line="240" w:lineRule="exact"/>
              <w:jc w:val="center"/>
              <w:rPr>
                <w:sz w:val="20"/>
                <w:szCs w:val="20"/>
              </w:rPr>
            </w:pPr>
            <w:r w:rsidRPr="003C2389">
              <w:rPr>
                <w:sz w:val="20"/>
                <w:szCs w:val="20"/>
              </w:rPr>
              <w:t>797,78</w:t>
            </w:r>
          </w:p>
        </w:tc>
        <w:tc>
          <w:tcPr>
            <w:tcW w:w="992" w:type="dxa"/>
          </w:tcPr>
          <w:p w:rsidR="00DF6E21" w:rsidRPr="003C2389" w:rsidRDefault="00DF6E21" w:rsidP="007B6A23">
            <w:pPr>
              <w:spacing w:line="240" w:lineRule="exact"/>
              <w:jc w:val="center"/>
              <w:rPr>
                <w:sz w:val="20"/>
                <w:szCs w:val="20"/>
              </w:rPr>
            </w:pPr>
            <w:r w:rsidRPr="003C2389">
              <w:rPr>
                <w:sz w:val="20"/>
                <w:szCs w:val="20"/>
              </w:rPr>
              <w:t>797,78</w:t>
            </w:r>
          </w:p>
        </w:tc>
      </w:tr>
      <w:tr w:rsidR="00DF6E21" w:rsidRPr="003C2389" w:rsidTr="00DF6E21">
        <w:trPr>
          <w:trHeight w:val="2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2</w:t>
            </w:r>
            <w:r w:rsidRPr="003C2389">
              <w:rPr>
                <w:sz w:val="20"/>
                <w:szCs w:val="20"/>
              </w:rPr>
              <w:t>.3.</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«Развитие системы сбора ко</w:t>
            </w:r>
            <w:r w:rsidRPr="003C2389">
              <w:rPr>
                <w:sz w:val="20"/>
                <w:szCs w:val="20"/>
              </w:rPr>
              <w:t>м</w:t>
            </w:r>
            <w:r w:rsidRPr="003C2389">
              <w:rPr>
                <w:sz w:val="20"/>
                <w:szCs w:val="20"/>
              </w:rPr>
              <w:t>мунальных отходов,     организация мест н</w:t>
            </w:r>
            <w:r w:rsidRPr="003C2389">
              <w:rPr>
                <w:sz w:val="20"/>
                <w:szCs w:val="20"/>
              </w:rPr>
              <w:t>а</w:t>
            </w:r>
            <w:r w:rsidRPr="003C2389">
              <w:rPr>
                <w:sz w:val="20"/>
                <w:szCs w:val="20"/>
              </w:rPr>
              <w:t>копления коммунальных бытовых отходов»,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515,20</w:t>
            </w:r>
          </w:p>
        </w:tc>
        <w:tc>
          <w:tcPr>
            <w:tcW w:w="1276" w:type="dxa"/>
          </w:tcPr>
          <w:p w:rsidR="00DF6E21" w:rsidRPr="003C2389" w:rsidRDefault="00DF6E21" w:rsidP="007B6A23">
            <w:pPr>
              <w:spacing w:line="240" w:lineRule="exact"/>
              <w:jc w:val="center"/>
              <w:rPr>
                <w:sz w:val="20"/>
                <w:szCs w:val="20"/>
              </w:rPr>
            </w:pPr>
            <w:r w:rsidRPr="003C2389">
              <w:rPr>
                <w:sz w:val="20"/>
                <w:szCs w:val="20"/>
              </w:rPr>
              <w:t>535,81</w:t>
            </w:r>
          </w:p>
        </w:tc>
        <w:tc>
          <w:tcPr>
            <w:tcW w:w="1134" w:type="dxa"/>
          </w:tcPr>
          <w:p w:rsidR="00DF6E21" w:rsidRPr="003C2389" w:rsidRDefault="00DF6E21" w:rsidP="007B6A23">
            <w:pPr>
              <w:spacing w:line="240" w:lineRule="exact"/>
              <w:jc w:val="center"/>
              <w:rPr>
                <w:sz w:val="20"/>
                <w:szCs w:val="20"/>
              </w:rPr>
            </w:pPr>
            <w:r w:rsidRPr="003C2389">
              <w:rPr>
                <w:sz w:val="20"/>
                <w:szCs w:val="20"/>
              </w:rPr>
              <w:t>535,81</w:t>
            </w:r>
          </w:p>
        </w:tc>
        <w:tc>
          <w:tcPr>
            <w:tcW w:w="992" w:type="dxa"/>
          </w:tcPr>
          <w:p w:rsidR="00DF6E21" w:rsidRPr="003C2389" w:rsidRDefault="00DF6E21" w:rsidP="007B6A23">
            <w:pPr>
              <w:spacing w:line="240" w:lineRule="exact"/>
              <w:jc w:val="center"/>
              <w:rPr>
                <w:sz w:val="20"/>
                <w:szCs w:val="20"/>
              </w:rPr>
            </w:pPr>
            <w:r w:rsidRPr="003C2389">
              <w:rPr>
                <w:sz w:val="20"/>
                <w:szCs w:val="20"/>
              </w:rPr>
              <w:t>535,81</w:t>
            </w:r>
          </w:p>
        </w:tc>
        <w:tc>
          <w:tcPr>
            <w:tcW w:w="1134" w:type="dxa"/>
          </w:tcPr>
          <w:p w:rsidR="00DF6E21" w:rsidRPr="003C2389" w:rsidRDefault="00DF6E21" w:rsidP="007B6A23">
            <w:pPr>
              <w:spacing w:line="240" w:lineRule="exact"/>
              <w:jc w:val="center"/>
              <w:rPr>
                <w:sz w:val="20"/>
                <w:szCs w:val="20"/>
              </w:rPr>
            </w:pPr>
            <w:r w:rsidRPr="003C2389">
              <w:rPr>
                <w:sz w:val="20"/>
                <w:szCs w:val="20"/>
              </w:rPr>
              <w:t>535,81</w:t>
            </w:r>
          </w:p>
        </w:tc>
        <w:tc>
          <w:tcPr>
            <w:tcW w:w="992" w:type="dxa"/>
          </w:tcPr>
          <w:p w:rsidR="00DF6E21" w:rsidRPr="003C2389" w:rsidRDefault="00DF6E21" w:rsidP="007B6A23">
            <w:pPr>
              <w:spacing w:line="240" w:lineRule="exact"/>
              <w:jc w:val="center"/>
              <w:rPr>
                <w:sz w:val="20"/>
                <w:szCs w:val="20"/>
              </w:rPr>
            </w:pPr>
            <w:r w:rsidRPr="003C2389">
              <w:rPr>
                <w:sz w:val="20"/>
                <w:szCs w:val="20"/>
              </w:rPr>
              <w:t>535,81</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58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4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515,20</w:t>
            </w:r>
          </w:p>
        </w:tc>
        <w:tc>
          <w:tcPr>
            <w:tcW w:w="1276" w:type="dxa"/>
          </w:tcPr>
          <w:p w:rsidR="00DF6E21" w:rsidRPr="003C2389" w:rsidRDefault="00DF6E21" w:rsidP="007B6A23">
            <w:pPr>
              <w:spacing w:line="240" w:lineRule="exact"/>
              <w:jc w:val="center"/>
              <w:rPr>
                <w:sz w:val="20"/>
                <w:szCs w:val="20"/>
              </w:rPr>
            </w:pPr>
            <w:r w:rsidRPr="003C2389">
              <w:rPr>
                <w:sz w:val="20"/>
                <w:szCs w:val="20"/>
              </w:rPr>
              <w:t>535,81</w:t>
            </w:r>
          </w:p>
        </w:tc>
        <w:tc>
          <w:tcPr>
            <w:tcW w:w="1134" w:type="dxa"/>
          </w:tcPr>
          <w:p w:rsidR="00DF6E21" w:rsidRPr="003C2389" w:rsidRDefault="00DF6E21" w:rsidP="007B6A23">
            <w:pPr>
              <w:spacing w:line="240" w:lineRule="exact"/>
              <w:jc w:val="center"/>
              <w:rPr>
                <w:sz w:val="20"/>
                <w:szCs w:val="20"/>
              </w:rPr>
            </w:pPr>
            <w:r w:rsidRPr="003C2389">
              <w:rPr>
                <w:sz w:val="20"/>
                <w:szCs w:val="20"/>
              </w:rPr>
              <w:t>535,81</w:t>
            </w:r>
          </w:p>
        </w:tc>
        <w:tc>
          <w:tcPr>
            <w:tcW w:w="992" w:type="dxa"/>
          </w:tcPr>
          <w:p w:rsidR="00DF6E21" w:rsidRPr="003C2389" w:rsidRDefault="00DF6E21" w:rsidP="007B6A23">
            <w:pPr>
              <w:spacing w:line="240" w:lineRule="exact"/>
              <w:jc w:val="center"/>
              <w:rPr>
                <w:sz w:val="20"/>
                <w:szCs w:val="20"/>
              </w:rPr>
            </w:pPr>
            <w:r w:rsidRPr="003C2389">
              <w:rPr>
                <w:sz w:val="20"/>
                <w:szCs w:val="20"/>
              </w:rPr>
              <w:t>535,81</w:t>
            </w:r>
          </w:p>
        </w:tc>
        <w:tc>
          <w:tcPr>
            <w:tcW w:w="1134" w:type="dxa"/>
          </w:tcPr>
          <w:p w:rsidR="00DF6E21" w:rsidRPr="003C2389" w:rsidRDefault="00DF6E21" w:rsidP="007B6A23">
            <w:pPr>
              <w:spacing w:line="240" w:lineRule="exact"/>
              <w:jc w:val="center"/>
              <w:rPr>
                <w:sz w:val="20"/>
                <w:szCs w:val="20"/>
              </w:rPr>
            </w:pPr>
            <w:r w:rsidRPr="003C2389">
              <w:rPr>
                <w:sz w:val="20"/>
                <w:szCs w:val="20"/>
              </w:rPr>
              <w:t>535,81</w:t>
            </w:r>
          </w:p>
        </w:tc>
        <w:tc>
          <w:tcPr>
            <w:tcW w:w="992" w:type="dxa"/>
          </w:tcPr>
          <w:p w:rsidR="00DF6E21" w:rsidRPr="003C2389" w:rsidRDefault="00DF6E21" w:rsidP="007B6A23">
            <w:pPr>
              <w:spacing w:line="240" w:lineRule="exact"/>
              <w:jc w:val="center"/>
              <w:rPr>
                <w:sz w:val="20"/>
                <w:szCs w:val="20"/>
              </w:rPr>
            </w:pPr>
            <w:r w:rsidRPr="003C2389">
              <w:rPr>
                <w:sz w:val="20"/>
                <w:szCs w:val="20"/>
              </w:rPr>
              <w:t>535,81</w:t>
            </w:r>
          </w:p>
        </w:tc>
      </w:tr>
      <w:tr w:rsidR="00DF6E21" w:rsidRPr="003C2389" w:rsidTr="00DF6E21">
        <w:trPr>
          <w:trHeight w:val="39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2</w:t>
            </w:r>
            <w:r w:rsidRPr="003C2389">
              <w:rPr>
                <w:sz w:val="20"/>
                <w:szCs w:val="20"/>
              </w:rPr>
              <w:t>.4.</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Мероприятия по благоустройству населе</w:t>
            </w:r>
            <w:r w:rsidRPr="003C2389">
              <w:rPr>
                <w:sz w:val="20"/>
                <w:szCs w:val="20"/>
              </w:rPr>
              <w:t>н</w:t>
            </w:r>
            <w:r w:rsidRPr="003C2389">
              <w:rPr>
                <w:sz w:val="20"/>
                <w:szCs w:val="20"/>
              </w:rPr>
              <w:t>ных пунктов в Арзгирском муниципальном округе Ставропольского края,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11953,46</w:t>
            </w:r>
          </w:p>
        </w:tc>
        <w:tc>
          <w:tcPr>
            <w:tcW w:w="1276" w:type="dxa"/>
          </w:tcPr>
          <w:p w:rsidR="00DF6E21" w:rsidRPr="003C2389" w:rsidRDefault="00DF6E21" w:rsidP="007B6A23">
            <w:pPr>
              <w:spacing w:line="240" w:lineRule="exact"/>
              <w:jc w:val="center"/>
              <w:rPr>
                <w:sz w:val="20"/>
                <w:szCs w:val="20"/>
              </w:rPr>
            </w:pPr>
            <w:r w:rsidRPr="003C2389">
              <w:rPr>
                <w:sz w:val="20"/>
                <w:szCs w:val="20"/>
              </w:rPr>
              <w:t>13</w:t>
            </w:r>
            <w:r w:rsidRPr="003C2389">
              <w:rPr>
                <w:sz w:val="20"/>
                <w:szCs w:val="20"/>
                <w:lang w:val="en-US"/>
              </w:rPr>
              <w:t>425</w:t>
            </w:r>
            <w:r w:rsidRPr="003C2389">
              <w:rPr>
                <w:sz w:val="20"/>
                <w:szCs w:val="20"/>
              </w:rPr>
              <w:t>,44</w:t>
            </w:r>
          </w:p>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r w:rsidRPr="003C2389">
              <w:rPr>
                <w:sz w:val="20"/>
                <w:szCs w:val="20"/>
              </w:rPr>
              <w:t>14304,12</w:t>
            </w:r>
          </w:p>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r w:rsidRPr="003C2389">
              <w:rPr>
                <w:sz w:val="20"/>
                <w:szCs w:val="20"/>
              </w:rPr>
              <w:t>14452,63</w:t>
            </w:r>
          </w:p>
        </w:tc>
        <w:tc>
          <w:tcPr>
            <w:tcW w:w="1134" w:type="dxa"/>
          </w:tcPr>
          <w:p w:rsidR="00DF6E21" w:rsidRPr="003C2389" w:rsidRDefault="00DF6E21" w:rsidP="007B6A23">
            <w:pPr>
              <w:spacing w:line="240" w:lineRule="exact"/>
              <w:jc w:val="center"/>
              <w:rPr>
                <w:sz w:val="20"/>
                <w:szCs w:val="20"/>
              </w:rPr>
            </w:pPr>
            <w:r w:rsidRPr="003C2389">
              <w:rPr>
                <w:sz w:val="20"/>
                <w:szCs w:val="20"/>
              </w:rPr>
              <w:t>14452,63</w:t>
            </w:r>
          </w:p>
        </w:tc>
        <w:tc>
          <w:tcPr>
            <w:tcW w:w="992" w:type="dxa"/>
          </w:tcPr>
          <w:p w:rsidR="00DF6E21" w:rsidRPr="003C2389" w:rsidRDefault="00DF6E21" w:rsidP="007B6A23">
            <w:pPr>
              <w:spacing w:line="240" w:lineRule="exact"/>
              <w:jc w:val="center"/>
              <w:rPr>
                <w:sz w:val="20"/>
                <w:szCs w:val="20"/>
              </w:rPr>
            </w:pPr>
            <w:r w:rsidRPr="003C2389">
              <w:rPr>
                <w:sz w:val="20"/>
                <w:szCs w:val="20"/>
              </w:rPr>
              <w:t>14452,63</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11953,46</w:t>
            </w:r>
          </w:p>
        </w:tc>
        <w:tc>
          <w:tcPr>
            <w:tcW w:w="1276" w:type="dxa"/>
          </w:tcPr>
          <w:p w:rsidR="00DF6E21" w:rsidRPr="003C2389" w:rsidRDefault="00DF6E21" w:rsidP="007B6A23">
            <w:pPr>
              <w:spacing w:line="240" w:lineRule="exact"/>
              <w:jc w:val="center"/>
              <w:rPr>
                <w:sz w:val="20"/>
                <w:szCs w:val="20"/>
              </w:rPr>
            </w:pPr>
            <w:r w:rsidRPr="003C2389">
              <w:rPr>
                <w:sz w:val="20"/>
                <w:szCs w:val="20"/>
              </w:rPr>
              <w:t>13</w:t>
            </w:r>
            <w:r w:rsidRPr="003C2389">
              <w:rPr>
                <w:sz w:val="20"/>
                <w:szCs w:val="20"/>
                <w:lang w:val="en-US"/>
              </w:rPr>
              <w:t>425</w:t>
            </w:r>
            <w:r w:rsidRPr="003C2389">
              <w:rPr>
                <w:sz w:val="20"/>
                <w:szCs w:val="20"/>
              </w:rPr>
              <w:t>,44</w:t>
            </w:r>
          </w:p>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r w:rsidRPr="003C2389">
              <w:rPr>
                <w:sz w:val="20"/>
                <w:szCs w:val="20"/>
              </w:rPr>
              <w:t>14304,12</w:t>
            </w:r>
          </w:p>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r w:rsidRPr="003C2389">
              <w:rPr>
                <w:sz w:val="20"/>
                <w:szCs w:val="20"/>
              </w:rPr>
              <w:t>14452,63</w:t>
            </w:r>
          </w:p>
        </w:tc>
        <w:tc>
          <w:tcPr>
            <w:tcW w:w="1134" w:type="dxa"/>
          </w:tcPr>
          <w:p w:rsidR="00DF6E21" w:rsidRPr="003C2389" w:rsidRDefault="00DF6E21" w:rsidP="007B6A23">
            <w:pPr>
              <w:spacing w:line="240" w:lineRule="exact"/>
              <w:jc w:val="center"/>
              <w:rPr>
                <w:sz w:val="20"/>
                <w:szCs w:val="20"/>
              </w:rPr>
            </w:pPr>
            <w:r w:rsidRPr="003C2389">
              <w:rPr>
                <w:sz w:val="20"/>
                <w:szCs w:val="20"/>
              </w:rPr>
              <w:t>14452,63</w:t>
            </w:r>
          </w:p>
        </w:tc>
        <w:tc>
          <w:tcPr>
            <w:tcW w:w="992" w:type="dxa"/>
          </w:tcPr>
          <w:p w:rsidR="00DF6E21" w:rsidRPr="003C2389" w:rsidRDefault="00DF6E21" w:rsidP="007B6A23">
            <w:pPr>
              <w:spacing w:line="240" w:lineRule="exact"/>
              <w:jc w:val="center"/>
              <w:rPr>
                <w:sz w:val="20"/>
                <w:szCs w:val="20"/>
              </w:rPr>
            </w:pPr>
            <w:r w:rsidRPr="003C2389">
              <w:rPr>
                <w:sz w:val="20"/>
                <w:szCs w:val="20"/>
              </w:rPr>
              <w:t>14452,63</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2.4.1.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Уличное освещение населенных пунктов</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5294,69</w:t>
            </w:r>
          </w:p>
        </w:tc>
        <w:tc>
          <w:tcPr>
            <w:tcW w:w="1276" w:type="dxa"/>
            <w:vAlign w:val="bottom"/>
          </w:tcPr>
          <w:p w:rsidR="00DF6E21" w:rsidRPr="003C2389" w:rsidRDefault="00DF6E21" w:rsidP="007B6A23">
            <w:pPr>
              <w:spacing w:line="240" w:lineRule="exact"/>
              <w:jc w:val="center"/>
              <w:rPr>
                <w:sz w:val="20"/>
                <w:szCs w:val="20"/>
              </w:rPr>
            </w:pPr>
            <w:r w:rsidRPr="003C2389">
              <w:rPr>
                <w:sz w:val="20"/>
                <w:szCs w:val="20"/>
              </w:rPr>
              <w:t>4168,06</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4495,19</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4631,37</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4631,37</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4631,37</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5294,69</w:t>
            </w:r>
          </w:p>
        </w:tc>
        <w:tc>
          <w:tcPr>
            <w:tcW w:w="1276" w:type="dxa"/>
            <w:vAlign w:val="bottom"/>
          </w:tcPr>
          <w:p w:rsidR="00DF6E21" w:rsidRPr="003C2389" w:rsidRDefault="00DF6E21" w:rsidP="007B6A23">
            <w:pPr>
              <w:spacing w:line="240" w:lineRule="exact"/>
              <w:jc w:val="center"/>
              <w:rPr>
                <w:sz w:val="20"/>
                <w:szCs w:val="20"/>
              </w:rPr>
            </w:pPr>
            <w:r w:rsidRPr="003C2389">
              <w:rPr>
                <w:sz w:val="20"/>
                <w:szCs w:val="20"/>
              </w:rPr>
              <w:t>4168,06</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4495,19</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4631,37</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4631,37</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4631,37</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2.4.2.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Озеленение и содержание зеленых насажд</w:t>
            </w:r>
            <w:r w:rsidRPr="003C2389">
              <w:rPr>
                <w:sz w:val="20"/>
                <w:szCs w:val="20"/>
              </w:rPr>
              <w:t>е</w:t>
            </w:r>
            <w:r w:rsidRPr="003C2389">
              <w:rPr>
                <w:sz w:val="20"/>
                <w:szCs w:val="20"/>
              </w:rPr>
              <w:t xml:space="preserve">ний </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308,30</w:t>
            </w:r>
          </w:p>
        </w:tc>
        <w:tc>
          <w:tcPr>
            <w:tcW w:w="1276" w:type="dxa"/>
            <w:vAlign w:val="bottom"/>
          </w:tcPr>
          <w:p w:rsidR="00DF6E21" w:rsidRPr="003C2389" w:rsidRDefault="00DF6E21" w:rsidP="007B6A23">
            <w:pPr>
              <w:spacing w:line="240" w:lineRule="exact"/>
              <w:jc w:val="center"/>
              <w:rPr>
                <w:sz w:val="20"/>
                <w:szCs w:val="20"/>
              </w:rPr>
            </w:pPr>
            <w:r w:rsidRPr="003C2389">
              <w:rPr>
                <w:sz w:val="20"/>
                <w:szCs w:val="20"/>
                <w:lang w:val="en-US"/>
              </w:rPr>
              <w:t>35</w:t>
            </w:r>
            <w:r w:rsidRPr="003C2389">
              <w:rPr>
                <w:sz w:val="20"/>
                <w:szCs w:val="20"/>
              </w:rPr>
              <w:t>4,23</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287,84</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289,33</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289,33</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289,33</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308,30</w:t>
            </w:r>
          </w:p>
        </w:tc>
        <w:tc>
          <w:tcPr>
            <w:tcW w:w="1276" w:type="dxa"/>
            <w:vAlign w:val="bottom"/>
          </w:tcPr>
          <w:p w:rsidR="00DF6E21" w:rsidRPr="003C2389" w:rsidRDefault="00DF6E21" w:rsidP="007B6A23">
            <w:pPr>
              <w:spacing w:line="240" w:lineRule="exact"/>
              <w:jc w:val="center"/>
              <w:rPr>
                <w:sz w:val="20"/>
                <w:szCs w:val="20"/>
              </w:rPr>
            </w:pPr>
            <w:r w:rsidRPr="003C2389">
              <w:rPr>
                <w:sz w:val="20"/>
                <w:szCs w:val="20"/>
                <w:lang w:val="en-US"/>
              </w:rPr>
              <w:t>35</w:t>
            </w:r>
            <w:r w:rsidRPr="003C2389">
              <w:rPr>
                <w:sz w:val="20"/>
                <w:szCs w:val="20"/>
              </w:rPr>
              <w:t>4,23</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287,84</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289,33</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289,33</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289,33</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2.4.3.</w:t>
            </w:r>
          </w:p>
          <w:p w:rsidR="00DF6E21" w:rsidRPr="003C2389" w:rsidRDefault="00DF6E21" w:rsidP="007B6A23">
            <w:pPr>
              <w:spacing w:line="240" w:lineRule="exact"/>
              <w:jc w:val="center"/>
              <w:rPr>
                <w:sz w:val="20"/>
                <w:szCs w:val="20"/>
              </w:rPr>
            </w:pPr>
          </w:p>
          <w:p w:rsidR="00DF6E21" w:rsidRPr="003C2389" w:rsidRDefault="00DF6E21" w:rsidP="007B6A23">
            <w:pPr>
              <w:spacing w:line="240" w:lineRule="exact"/>
              <w:jc w:val="center"/>
              <w:rPr>
                <w:sz w:val="20"/>
                <w:szCs w:val="20"/>
              </w:rPr>
            </w:pP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Прочие мероприятия по благоустройству населенных пунктов</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6350,47</w:t>
            </w:r>
          </w:p>
        </w:tc>
        <w:tc>
          <w:tcPr>
            <w:tcW w:w="1276" w:type="dxa"/>
            <w:vAlign w:val="bottom"/>
          </w:tcPr>
          <w:p w:rsidR="00DF6E21" w:rsidRPr="003C2389" w:rsidRDefault="00DF6E21" w:rsidP="007B6A23">
            <w:pPr>
              <w:spacing w:line="240" w:lineRule="exact"/>
              <w:jc w:val="center"/>
              <w:rPr>
                <w:sz w:val="20"/>
                <w:szCs w:val="20"/>
              </w:rPr>
            </w:pPr>
            <w:r w:rsidRPr="003C2389">
              <w:rPr>
                <w:sz w:val="20"/>
                <w:szCs w:val="20"/>
                <w:lang w:val="en-US"/>
              </w:rPr>
              <w:t>8903</w:t>
            </w:r>
            <w:r w:rsidRPr="003C2389">
              <w:rPr>
                <w:sz w:val="20"/>
                <w:szCs w:val="20"/>
              </w:rPr>
              <w:t>,15</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9521,09</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9531,93</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9531,93</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9531,93</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6350,47</w:t>
            </w:r>
          </w:p>
        </w:tc>
        <w:tc>
          <w:tcPr>
            <w:tcW w:w="1276" w:type="dxa"/>
            <w:vAlign w:val="bottom"/>
          </w:tcPr>
          <w:p w:rsidR="00DF6E21" w:rsidRPr="003C2389" w:rsidRDefault="00DF6E21" w:rsidP="007B6A23">
            <w:pPr>
              <w:spacing w:line="240" w:lineRule="exact"/>
              <w:jc w:val="center"/>
              <w:rPr>
                <w:sz w:val="20"/>
                <w:szCs w:val="20"/>
              </w:rPr>
            </w:pPr>
            <w:r w:rsidRPr="003C2389">
              <w:rPr>
                <w:sz w:val="20"/>
                <w:szCs w:val="20"/>
                <w:lang w:val="en-US"/>
              </w:rPr>
              <w:t>8903</w:t>
            </w:r>
            <w:r w:rsidRPr="003C2389">
              <w:rPr>
                <w:sz w:val="20"/>
                <w:szCs w:val="20"/>
              </w:rPr>
              <w:t>,15</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9521,09</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9531,93</w:t>
            </w:r>
          </w:p>
        </w:tc>
        <w:tc>
          <w:tcPr>
            <w:tcW w:w="1134" w:type="dxa"/>
            <w:vAlign w:val="bottom"/>
          </w:tcPr>
          <w:p w:rsidR="00DF6E21" w:rsidRPr="003C2389" w:rsidRDefault="00DF6E21" w:rsidP="007B6A23">
            <w:pPr>
              <w:spacing w:line="240" w:lineRule="exact"/>
              <w:jc w:val="center"/>
              <w:rPr>
                <w:sz w:val="20"/>
                <w:szCs w:val="20"/>
              </w:rPr>
            </w:pPr>
            <w:r w:rsidRPr="003C2389">
              <w:rPr>
                <w:sz w:val="20"/>
                <w:szCs w:val="20"/>
              </w:rPr>
              <w:t>9531,93</w:t>
            </w:r>
          </w:p>
        </w:tc>
        <w:tc>
          <w:tcPr>
            <w:tcW w:w="992" w:type="dxa"/>
            <w:vAlign w:val="bottom"/>
          </w:tcPr>
          <w:p w:rsidR="00DF6E21" w:rsidRPr="003C2389" w:rsidRDefault="00DF6E21" w:rsidP="007B6A23">
            <w:pPr>
              <w:spacing w:line="240" w:lineRule="exact"/>
              <w:jc w:val="center"/>
              <w:rPr>
                <w:sz w:val="20"/>
                <w:szCs w:val="20"/>
              </w:rPr>
            </w:pPr>
            <w:r w:rsidRPr="003C2389">
              <w:rPr>
                <w:sz w:val="20"/>
                <w:szCs w:val="20"/>
              </w:rPr>
              <w:t>9531,93</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2</w:t>
            </w:r>
            <w:r w:rsidRPr="003C2389">
              <w:rPr>
                <w:sz w:val="20"/>
                <w:szCs w:val="20"/>
              </w:rPr>
              <w:t>.5.</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«Отлов и содержание безна</w:t>
            </w:r>
            <w:r w:rsidRPr="003C2389">
              <w:rPr>
                <w:sz w:val="20"/>
                <w:szCs w:val="20"/>
              </w:rPr>
              <w:t>д</w:t>
            </w:r>
            <w:r w:rsidRPr="003C2389">
              <w:rPr>
                <w:sz w:val="20"/>
                <w:szCs w:val="20"/>
              </w:rPr>
              <w:t>зорных животных »,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1860,88</w:t>
            </w:r>
          </w:p>
        </w:tc>
        <w:tc>
          <w:tcPr>
            <w:tcW w:w="1276" w:type="dxa"/>
          </w:tcPr>
          <w:p w:rsidR="00DF6E21" w:rsidRPr="003C2389" w:rsidRDefault="00DF6E21" w:rsidP="007B6A23">
            <w:pPr>
              <w:spacing w:line="240" w:lineRule="exact"/>
              <w:jc w:val="center"/>
              <w:rPr>
                <w:sz w:val="20"/>
                <w:szCs w:val="20"/>
              </w:rPr>
            </w:pPr>
            <w:r w:rsidRPr="003C2389">
              <w:rPr>
                <w:sz w:val="20"/>
                <w:szCs w:val="20"/>
              </w:rPr>
              <w:t>185,79</w:t>
            </w:r>
          </w:p>
        </w:tc>
        <w:tc>
          <w:tcPr>
            <w:tcW w:w="1134" w:type="dxa"/>
          </w:tcPr>
          <w:p w:rsidR="00DF6E21" w:rsidRPr="003C2389" w:rsidRDefault="00DF6E21" w:rsidP="007B6A23">
            <w:pPr>
              <w:spacing w:line="240" w:lineRule="exact"/>
              <w:jc w:val="center"/>
              <w:rPr>
                <w:sz w:val="20"/>
                <w:szCs w:val="20"/>
              </w:rPr>
            </w:pPr>
            <w:r w:rsidRPr="003C2389">
              <w:rPr>
                <w:sz w:val="20"/>
                <w:szCs w:val="20"/>
              </w:rPr>
              <w:t>185,79</w:t>
            </w:r>
          </w:p>
        </w:tc>
        <w:tc>
          <w:tcPr>
            <w:tcW w:w="992" w:type="dxa"/>
          </w:tcPr>
          <w:p w:rsidR="00DF6E21" w:rsidRPr="003C2389" w:rsidRDefault="00DF6E21" w:rsidP="007B6A23">
            <w:pPr>
              <w:spacing w:line="240" w:lineRule="exact"/>
              <w:jc w:val="center"/>
              <w:rPr>
                <w:sz w:val="20"/>
                <w:szCs w:val="20"/>
              </w:rPr>
            </w:pPr>
            <w:r w:rsidRPr="003C2389">
              <w:rPr>
                <w:sz w:val="20"/>
                <w:szCs w:val="20"/>
              </w:rPr>
              <w:t>185,79</w:t>
            </w:r>
          </w:p>
        </w:tc>
        <w:tc>
          <w:tcPr>
            <w:tcW w:w="1134" w:type="dxa"/>
          </w:tcPr>
          <w:p w:rsidR="00DF6E21" w:rsidRPr="003C2389" w:rsidRDefault="00DF6E21" w:rsidP="007B6A23">
            <w:pPr>
              <w:spacing w:line="240" w:lineRule="exact"/>
              <w:jc w:val="center"/>
              <w:rPr>
                <w:sz w:val="20"/>
                <w:szCs w:val="20"/>
              </w:rPr>
            </w:pPr>
            <w:r w:rsidRPr="003C2389">
              <w:rPr>
                <w:sz w:val="20"/>
                <w:szCs w:val="20"/>
              </w:rPr>
              <w:t>185,79</w:t>
            </w:r>
          </w:p>
        </w:tc>
        <w:tc>
          <w:tcPr>
            <w:tcW w:w="992" w:type="dxa"/>
          </w:tcPr>
          <w:p w:rsidR="00DF6E21" w:rsidRPr="003C2389" w:rsidRDefault="00DF6E21" w:rsidP="007B6A23">
            <w:pPr>
              <w:spacing w:line="240" w:lineRule="exact"/>
              <w:jc w:val="center"/>
              <w:rPr>
                <w:sz w:val="20"/>
                <w:szCs w:val="20"/>
              </w:rPr>
            </w:pPr>
            <w:r w:rsidRPr="003C2389">
              <w:rPr>
                <w:sz w:val="20"/>
                <w:szCs w:val="20"/>
              </w:rPr>
              <w:t>185,79</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1860,88</w:t>
            </w:r>
          </w:p>
        </w:tc>
        <w:tc>
          <w:tcPr>
            <w:tcW w:w="1276" w:type="dxa"/>
          </w:tcPr>
          <w:p w:rsidR="00DF6E21" w:rsidRPr="003C2389" w:rsidRDefault="00DF6E21" w:rsidP="007B6A23">
            <w:pPr>
              <w:spacing w:line="240" w:lineRule="exact"/>
              <w:jc w:val="center"/>
              <w:rPr>
                <w:sz w:val="20"/>
                <w:szCs w:val="20"/>
              </w:rPr>
            </w:pPr>
            <w:r w:rsidRPr="003C2389">
              <w:rPr>
                <w:sz w:val="20"/>
                <w:szCs w:val="20"/>
              </w:rPr>
              <w:t>185,79</w:t>
            </w:r>
          </w:p>
        </w:tc>
        <w:tc>
          <w:tcPr>
            <w:tcW w:w="1134" w:type="dxa"/>
          </w:tcPr>
          <w:p w:rsidR="00DF6E21" w:rsidRPr="003C2389" w:rsidRDefault="00DF6E21" w:rsidP="007B6A23">
            <w:pPr>
              <w:spacing w:line="240" w:lineRule="exact"/>
              <w:jc w:val="center"/>
              <w:rPr>
                <w:sz w:val="20"/>
                <w:szCs w:val="20"/>
              </w:rPr>
            </w:pPr>
            <w:r w:rsidRPr="003C2389">
              <w:rPr>
                <w:sz w:val="20"/>
                <w:szCs w:val="20"/>
              </w:rPr>
              <w:t>185,79</w:t>
            </w:r>
          </w:p>
        </w:tc>
        <w:tc>
          <w:tcPr>
            <w:tcW w:w="992" w:type="dxa"/>
          </w:tcPr>
          <w:p w:rsidR="00DF6E21" w:rsidRPr="003C2389" w:rsidRDefault="00DF6E21" w:rsidP="007B6A23">
            <w:pPr>
              <w:spacing w:line="240" w:lineRule="exact"/>
              <w:jc w:val="center"/>
              <w:rPr>
                <w:sz w:val="20"/>
                <w:szCs w:val="20"/>
              </w:rPr>
            </w:pPr>
            <w:r w:rsidRPr="003C2389">
              <w:rPr>
                <w:sz w:val="20"/>
                <w:szCs w:val="20"/>
              </w:rPr>
              <w:t>185,79</w:t>
            </w:r>
          </w:p>
        </w:tc>
        <w:tc>
          <w:tcPr>
            <w:tcW w:w="1134" w:type="dxa"/>
          </w:tcPr>
          <w:p w:rsidR="00DF6E21" w:rsidRPr="003C2389" w:rsidRDefault="00DF6E21" w:rsidP="007B6A23">
            <w:pPr>
              <w:spacing w:line="240" w:lineRule="exact"/>
              <w:jc w:val="center"/>
              <w:rPr>
                <w:sz w:val="20"/>
                <w:szCs w:val="20"/>
              </w:rPr>
            </w:pPr>
            <w:r w:rsidRPr="003C2389">
              <w:rPr>
                <w:sz w:val="20"/>
                <w:szCs w:val="20"/>
              </w:rPr>
              <w:t>185,79</w:t>
            </w:r>
          </w:p>
        </w:tc>
        <w:tc>
          <w:tcPr>
            <w:tcW w:w="992" w:type="dxa"/>
          </w:tcPr>
          <w:p w:rsidR="00DF6E21" w:rsidRPr="003C2389" w:rsidRDefault="00DF6E21" w:rsidP="007B6A23">
            <w:pPr>
              <w:spacing w:line="240" w:lineRule="exact"/>
              <w:jc w:val="center"/>
              <w:rPr>
                <w:sz w:val="20"/>
                <w:szCs w:val="20"/>
              </w:rPr>
            </w:pPr>
            <w:r w:rsidRPr="003C2389">
              <w:rPr>
                <w:sz w:val="20"/>
                <w:szCs w:val="20"/>
              </w:rPr>
              <w:t>185,79</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81"/>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3</w:t>
            </w:r>
            <w:r w:rsidRPr="003C2389">
              <w:rPr>
                <w:sz w:val="20"/>
                <w:szCs w:val="20"/>
              </w:rPr>
              <w:t>.</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Основное мероприятие  «</w:t>
            </w:r>
            <w:r w:rsidRPr="00DF6E21">
              <w:rPr>
                <w:sz w:val="20"/>
                <w:szCs w:val="20"/>
              </w:rPr>
              <w:t>Содержание, кап</w:t>
            </w:r>
            <w:r w:rsidRPr="00DF6E21">
              <w:rPr>
                <w:sz w:val="20"/>
                <w:szCs w:val="20"/>
              </w:rPr>
              <w:t>и</w:t>
            </w:r>
            <w:r w:rsidRPr="00DF6E21">
              <w:rPr>
                <w:sz w:val="20"/>
                <w:szCs w:val="20"/>
              </w:rPr>
              <w:t>тальный ремонт и ремонт улично-дорожной сети</w:t>
            </w:r>
            <w:r w:rsidRPr="003C2389">
              <w:rPr>
                <w:sz w:val="20"/>
                <w:szCs w:val="20"/>
              </w:rPr>
              <w:t>», всего</w:t>
            </w:r>
          </w:p>
        </w:tc>
        <w:tc>
          <w:tcPr>
            <w:tcW w:w="4110" w:type="dxa"/>
          </w:tcPr>
          <w:p w:rsidR="00DF6E21" w:rsidRPr="003C2389" w:rsidRDefault="00DF6E21" w:rsidP="007B6A23">
            <w:pPr>
              <w:autoSpaceDE w:val="0"/>
              <w:autoSpaceDN w:val="0"/>
              <w:adjustRightInd w:val="0"/>
              <w:spacing w:line="240" w:lineRule="exact"/>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202112,37</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14777,4</w:t>
            </w:r>
            <w:r w:rsidRPr="003C2389">
              <w:rPr>
                <w:sz w:val="20"/>
                <w:szCs w:val="20"/>
                <w:lang w:val="en-US"/>
              </w:rPr>
              <w:t>7</w:t>
            </w:r>
          </w:p>
        </w:tc>
        <w:tc>
          <w:tcPr>
            <w:tcW w:w="1134" w:type="dxa"/>
          </w:tcPr>
          <w:p w:rsidR="00DF6E21" w:rsidRPr="003C2389" w:rsidRDefault="00DF6E21" w:rsidP="007B6A23">
            <w:pPr>
              <w:spacing w:line="240" w:lineRule="exact"/>
              <w:jc w:val="center"/>
              <w:rPr>
                <w:sz w:val="20"/>
                <w:szCs w:val="20"/>
              </w:rPr>
            </w:pPr>
            <w:r w:rsidRPr="003C2389">
              <w:rPr>
                <w:sz w:val="20"/>
                <w:szCs w:val="20"/>
              </w:rPr>
              <w:t>77401,49</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c>
          <w:tcPr>
            <w:tcW w:w="1134" w:type="dxa"/>
          </w:tcPr>
          <w:p w:rsidR="00DF6E21" w:rsidRPr="003C2389" w:rsidRDefault="00DF6E21" w:rsidP="007B6A23">
            <w:pPr>
              <w:spacing w:line="240" w:lineRule="exact"/>
              <w:jc w:val="center"/>
              <w:rPr>
                <w:sz w:val="20"/>
                <w:szCs w:val="20"/>
              </w:rPr>
            </w:pPr>
            <w:r w:rsidRPr="003C2389">
              <w:rPr>
                <w:sz w:val="20"/>
                <w:szCs w:val="20"/>
              </w:rPr>
              <w:t>15255,24</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52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177825,54</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62811,36</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51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24286,83</w:t>
            </w:r>
          </w:p>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14777,47</w:t>
            </w:r>
          </w:p>
        </w:tc>
        <w:tc>
          <w:tcPr>
            <w:tcW w:w="1134" w:type="dxa"/>
          </w:tcPr>
          <w:p w:rsidR="00DF6E21" w:rsidRPr="003C2389" w:rsidRDefault="00DF6E21" w:rsidP="007B6A23">
            <w:pPr>
              <w:spacing w:line="240" w:lineRule="exact"/>
              <w:jc w:val="center"/>
              <w:rPr>
                <w:sz w:val="20"/>
                <w:szCs w:val="20"/>
              </w:rPr>
            </w:pPr>
            <w:r w:rsidRPr="003C2389">
              <w:rPr>
                <w:sz w:val="20"/>
                <w:szCs w:val="20"/>
              </w:rPr>
              <w:t>14590,13</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c>
          <w:tcPr>
            <w:tcW w:w="1134" w:type="dxa"/>
          </w:tcPr>
          <w:p w:rsidR="00DF6E21" w:rsidRPr="003C2389" w:rsidRDefault="00DF6E21" w:rsidP="007B6A23">
            <w:pPr>
              <w:spacing w:line="240" w:lineRule="exact"/>
              <w:jc w:val="center"/>
              <w:rPr>
                <w:sz w:val="20"/>
                <w:szCs w:val="20"/>
              </w:rPr>
            </w:pPr>
            <w:r w:rsidRPr="003C2389">
              <w:rPr>
                <w:sz w:val="20"/>
                <w:szCs w:val="20"/>
              </w:rPr>
              <w:t>15255,24</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3</w:t>
            </w:r>
            <w:r w:rsidRPr="003C2389">
              <w:rPr>
                <w:sz w:val="20"/>
                <w:szCs w:val="20"/>
              </w:rPr>
              <w:t>.1.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 xml:space="preserve">Мероприятие «Капитальный ремонт,            ремонт и содержание </w:t>
            </w:r>
            <w:r w:rsidRPr="00DF6E21">
              <w:rPr>
                <w:i/>
                <w:iCs/>
              </w:rPr>
              <w:t>автомобильных д</w:t>
            </w:r>
            <w:r w:rsidRPr="00DF6E21">
              <w:rPr>
                <w:i/>
                <w:iCs/>
              </w:rPr>
              <w:t>о</w:t>
            </w:r>
            <w:r w:rsidRPr="00DF6E21">
              <w:rPr>
                <w:i/>
                <w:iCs/>
              </w:rPr>
              <w:t>рог общего пользования местного значения</w:t>
            </w:r>
            <w:r w:rsidRPr="003C2389">
              <w:rPr>
                <w:sz w:val="20"/>
                <w:szCs w:val="20"/>
              </w:rPr>
              <w:t>»,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12769,66</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14777,4</w:t>
            </w:r>
            <w:r w:rsidRPr="003C2389">
              <w:rPr>
                <w:sz w:val="20"/>
                <w:szCs w:val="20"/>
                <w:lang w:val="en-US"/>
              </w:rPr>
              <w:t>7</w:t>
            </w:r>
          </w:p>
        </w:tc>
        <w:tc>
          <w:tcPr>
            <w:tcW w:w="1134" w:type="dxa"/>
          </w:tcPr>
          <w:p w:rsidR="00DF6E21" w:rsidRPr="003C2389" w:rsidRDefault="00DF6E21" w:rsidP="007B6A23">
            <w:pPr>
              <w:spacing w:line="240" w:lineRule="exact"/>
              <w:jc w:val="center"/>
              <w:rPr>
                <w:sz w:val="20"/>
                <w:szCs w:val="20"/>
              </w:rPr>
            </w:pPr>
            <w:r w:rsidRPr="003C2389">
              <w:rPr>
                <w:sz w:val="20"/>
                <w:szCs w:val="20"/>
              </w:rPr>
              <w:t>11284,27</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c>
          <w:tcPr>
            <w:tcW w:w="1134" w:type="dxa"/>
          </w:tcPr>
          <w:p w:rsidR="00DF6E21" w:rsidRPr="003C2389" w:rsidRDefault="00DF6E21" w:rsidP="007B6A23">
            <w:pPr>
              <w:spacing w:line="240" w:lineRule="exact"/>
              <w:jc w:val="center"/>
              <w:rPr>
                <w:sz w:val="20"/>
                <w:szCs w:val="20"/>
              </w:rPr>
            </w:pPr>
            <w:r w:rsidRPr="003C2389">
              <w:rPr>
                <w:sz w:val="20"/>
                <w:szCs w:val="20"/>
              </w:rPr>
              <w:t>15255,24</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03"/>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12769,66</w:t>
            </w:r>
          </w:p>
        </w:tc>
        <w:tc>
          <w:tcPr>
            <w:tcW w:w="1276" w:type="dxa"/>
          </w:tcPr>
          <w:p w:rsidR="00DF6E21" w:rsidRPr="003C2389" w:rsidRDefault="00DF6E21" w:rsidP="007B6A23">
            <w:pPr>
              <w:spacing w:line="240" w:lineRule="exact"/>
              <w:jc w:val="center"/>
              <w:rPr>
                <w:sz w:val="20"/>
                <w:szCs w:val="20"/>
              </w:rPr>
            </w:pPr>
            <w:r w:rsidRPr="003C2389">
              <w:rPr>
                <w:sz w:val="20"/>
                <w:szCs w:val="20"/>
              </w:rPr>
              <w:t>14777,47</w:t>
            </w:r>
          </w:p>
        </w:tc>
        <w:tc>
          <w:tcPr>
            <w:tcW w:w="1134" w:type="dxa"/>
          </w:tcPr>
          <w:p w:rsidR="00DF6E21" w:rsidRPr="003C2389" w:rsidRDefault="00DF6E21" w:rsidP="007B6A23">
            <w:pPr>
              <w:spacing w:line="240" w:lineRule="exact"/>
              <w:jc w:val="center"/>
              <w:rPr>
                <w:sz w:val="20"/>
                <w:szCs w:val="20"/>
              </w:rPr>
            </w:pPr>
            <w:r w:rsidRPr="003C2389">
              <w:rPr>
                <w:sz w:val="20"/>
                <w:szCs w:val="20"/>
              </w:rPr>
              <w:t>11284,27</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c>
          <w:tcPr>
            <w:tcW w:w="1134" w:type="dxa"/>
          </w:tcPr>
          <w:p w:rsidR="00DF6E21" w:rsidRPr="003C2389" w:rsidRDefault="00DF6E21" w:rsidP="007B6A23">
            <w:pPr>
              <w:spacing w:line="240" w:lineRule="exact"/>
              <w:jc w:val="center"/>
              <w:rPr>
                <w:sz w:val="20"/>
                <w:szCs w:val="20"/>
              </w:rPr>
            </w:pPr>
            <w:r w:rsidRPr="003C2389">
              <w:rPr>
                <w:sz w:val="20"/>
                <w:szCs w:val="20"/>
              </w:rPr>
              <w:t>15255,24</w:t>
            </w:r>
          </w:p>
        </w:tc>
        <w:tc>
          <w:tcPr>
            <w:tcW w:w="992" w:type="dxa"/>
          </w:tcPr>
          <w:p w:rsidR="00DF6E21" w:rsidRPr="003C2389" w:rsidRDefault="00DF6E21" w:rsidP="007B6A23">
            <w:pPr>
              <w:spacing w:line="240" w:lineRule="exact"/>
              <w:jc w:val="center"/>
              <w:rPr>
                <w:sz w:val="20"/>
                <w:szCs w:val="20"/>
              </w:rPr>
            </w:pPr>
            <w:r w:rsidRPr="003C2389">
              <w:rPr>
                <w:sz w:val="20"/>
                <w:szCs w:val="20"/>
              </w:rPr>
              <w:t>15255,24</w:t>
            </w:r>
          </w:p>
        </w:tc>
      </w:tr>
      <w:tr w:rsidR="00DF6E21" w:rsidRPr="003C2389" w:rsidTr="00DF6E21">
        <w:trPr>
          <w:trHeight w:val="15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3</w:t>
            </w:r>
            <w:r w:rsidRPr="003C2389">
              <w:rPr>
                <w:sz w:val="20"/>
                <w:szCs w:val="20"/>
              </w:rPr>
              <w:t>.2.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«Выполнение работ по соде</w:t>
            </w:r>
            <w:r w:rsidRPr="003C2389">
              <w:rPr>
                <w:sz w:val="20"/>
                <w:szCs w:val="20"/>
              </w:rPr>
              <w:t>р</w:t>
            </w:r>
            <w:r w:rsidRPr="003C2389">
              <w:rPr>
                <w:sz w:val="20"/>
                <w:szCs w:val="20"/>
              </w:rPr>
              <w:t xml:space="preserve">жанию и ремонту мостовых сооружений и </w:t>
            </w:r>
            <w:r w:rsidRPr="00DF6E21">
              <w:rPr>
                <w:i/>
                <w:iCs/>
              </w:rPr>
              <w:t>капитального ремонта на автом</w:t>
            </w:r>
            <w:r w:rsidRPr="00DF6E21">
              <w:rPr>
                <w:i/>
                <w:iCs/>
              </w:rPr>
              <w:t>о</w:t>
            </w:r>
            <w:r w:rsidRPr="00DF6E21">
              <w:rPr>
                <w:i/>
                <w:iCs/>
              </w:rPr>
              <w:t>бильных дорогах местного значения</w:t>
            </w:r>
            <w:r w:rsidRPr="003C2389">
              <w:rPr>
                <w:sz w:val="20"/>
                <w:szCs w:val="20"/>
              </w:rPr>
              <w:t>»,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18"/>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8"/>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371"/>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3</w:t>
            </w:r>
            <w:r w:rsidRPr="003C2389">
              <w:rPr>
                <w:sz w:val="20"/>
                <w:szCs w:val="20"/>
              </w:rPr>
              <w:t>.2.1.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 xml:space="preserve">Мероприятие «Техническое обследование и разработка проектно-сметной документации </w:t>
            </w:r>
            <w:r w:rsidRPr="00DF6E21">
              <w:rPr>
                <w:i/>
                <w:iCs/>
              </w:rPr>
              <w:t>на проектирование ремонта, кап</w:t>
            </w:r>
            <w:r w:rsidRPr="00DF6E21">
              <w:rPr>
                <w:i/>
                <w:iCs/>
              </w:rPr>
              <w:t>и</w:t>
            </w:r>
            <w:r w:rsidRPr="00DF6E21">
              <w:rPr>
                <w:i/>
                <w:iCs/>
              </w:rPr>
              <w:t>тального ремонта или реконстру</w:t>
            </w:r>
            <w:r w:rsidRPr="00DF6E21">
              <w:rPr>
                <w:i/>
                <w:iCs/>
              </w:rPr>
              <w:t>к</w:t>
            </w:r>
            <w:r w:rsidRPr="00DF6E21">
              <w:rPr>
                <w:i/>
                <w:iCs/>
              </w:rPr>
              <w:t>ции мостового сооружения</w:t>
            </w:r>
            <w:r w:rsidRPr="00DF6E21">
              <w:rPr>
                <w:sz w:val="20"/>
                <w:szCs w:val="20"/>
              </w:rPr>
              <w:t xml:space="preserve">», </w:t>
            </w:r>
            <w:r w:rsidRPr="003C2389">
              <w:rPr>
                <w:sz w:val="20"/>
                <w:szCs w:val="20"/>
              </w:rPr>
              <w:t>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8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spacing w:line="240" w:lineRule="exact"/>
              <w:rPr>
                <w:sz w:val="20"/>
                <w:szCs w:val="20"/>
              </w:rPr>
            </w:pP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557"/>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3</w:t>
            </w:r>
            <w:r w:rsidRPr="003C2389">
              <w:rPr>
                <w:sz w:val="20"/>
                <w:szCs w:val="20"/>
              </w:rPr>
              <w:t>.2.2.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 xml:space="preserve">Ремонт моста через балку </w:t>
            </w:r>
            <w:proofErr w:type="spellStart"/>
            <w:r w:rsidRPr="003C2389">
              <w:rPr>
                <w:sz w:val="20"/>
                <w:szCs w:val="20"/>
              </w:rPr>
              <w:t>Чограй</w:t>
            </w:r>
            <w:proofErr w:type="spellEnd"/>
            <w:r w:rsidRPr="003C2389">
              <w:rPr>
                <w:sz w:val="20"/>
                <w:szCs w:val="20"/>
              </w:rPr>
              <w:t xml:space="preserve"> на км 106+900 а/дороги «</w:t>
            </w:r>
            <w:proofErr w:type="spellStart"/>
            <w:r w:rsidRPr="003C2389">
              <w:rPr>
                <w:sz w:val="20"/>
                <w:szCs w:val="20"/>
              </w:rPr>
              <w:t>Дивное-Рагули-Арзгир</w:t>
            </w:r>
            <w:proofErr w:type="spellEnd"/>
            <w:r w:rsidRPr="003C2389">
              <w:rPr>
                <w:sz w:val="20"/>
                <w:szCs w:val="20"/>
              </w:rPr>
              <w:t>» в с</w:t>
            </w:r>
            <w:proofErr w:type="gramStart"/>
            <w:r w:rsidRPr="003C2389">
              <w:rPr>
                <w:sz w:val="20"/>
                <w:szCs w:val="20"/>
              </w:rPr>
              <w:t>.А</w:t>
            </w:r>
            <w:proofErr w:type="gramEnd"/>
            <w:r w:rsidRPr="003C2389">
              <w:rPr>
                <w:sz w:val="20"/>
                <w:szCs w:val="20"/>
              </w:rPr>
              <w:t>рзгир</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3</w:t>
            </w:r>
            <w:r w:rsidRPr="003C2389">
              <w:rPr>
                <w:sz w:val="20"/>
                <w:szCs w:val="20"/>
              </w:rPr>
              <w:t>.2.3.</w:t>
            </w:r>
          </w:p>
        </w:tc>
        <w:tc>
          <w:tcPr>
            <w:tcW w:w="4155" w:type="dxa"/>
            <w:vMerge w:val="restart"/>
          </w:tcPr>
          <w:p w:rsidR="00DF6E21" w:rsidRPr="00DF6E21" w:rsidRDefault="00DF6E21" w:rsidP="00DF6E21">
            <w:pPr>
              <w:spacing w:line="240" w:lineRule="exact"/>
              <w:jc w:val="both"/>
              <w:rPr>
                <w:sz w:val="20"/>
                <w:szCs w:val="20"/>
              </w:rPr>
            </w:pPr>
            <w:r w:rsidRPr="003C2389">
              <w:rPr>
                <w:sz w:val="20"/>
                <w:szCs w:val="20"/>
              </w:rPr>
              <w:t>Ремонт моста железобетонного протяженн</w:t>
            </w:r>
            <w:r w:rsidRPr="003C2389">
              <w:rPr>
                <w:sz w:val="20"/>
                <w:szCs w:val="20"/>
              </w:rPr>
              <w:t>о</w:t>
            </w:r>
            <w:r w:rsidRPr="003C2389">
              <w:rPr>
                <w:sz w:val="20"/>
                <w:szCs w:val="20"/>
              </w:rPr>
              <w:t>стью 66 м.п.  местоположением в  69 м по направлению на юго-запад от строения по адресу ул</w:t>
            </w:r>
            <w:proofErr w:type="gramStart"/>
            <w:r w:rsidRPr="003C2389">
              <w:rPr>
                <w:sz w:val="20"/>
                <w:szCs w:val="20"/>
              </w:rPr>
              <w:t>.К</w:t>
            </w:r>
            <w:proofErr w:type="gramEnd"/>
            <w:r w:rsidRPr="003C2389">
              <w:rPr>
                <w:sz w:val="20"/>
                <w:szCs w:val="20"/>
              </w:rPr>
              <w:t>ирова д.190 с.Арзгир)</w:t>
            </w:r>
            <w:r w:rsidRPr="00DF6E21">
              <w:rPr>
                <w:sz w:val="20"/>
                <w:szCs w:val="20"/>
              </w:rPr>
              <w:t xml:space="preserve">. </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39"/>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0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lastRenderedPageBreak/>
              <w:t>3</w:t>
            </w:r>
            <w:r w:rsidRPr="003C2389">
              <w:rPr>
                <w:sz w:val="20"/>
                <w:szCs w:val="20"/>
              </w:rPr>
              <w:t>.3.</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w:t>
            </w:r>
            <w:r w:rsidRPr="00DF6E21">
              <w:rPr>
                <w:sz w:val="20"/>
                <w:szCs w:val="20"/>
              </w:rPr>
              <w:t xml:space="preserve">Капитальный ремонт и ремонт автомобильных дорог общего пользования местного значения», </w:t>
            </w:r>
            <w:r w:rsidRPr="003C2389">
              <w:rPr>
                <w:sz w:val="20"/>
                <w:szCs w:val="20"/>
              </w:rPr>
              <w:t>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169876,38</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66117,22</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159720,19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62811,36</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55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10156,19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3305,86</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30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3.4.</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w:t>
            </w:r>
            <w:r w:rsidRPr="00DF6E21">
              <w:rPr>
                <w:sz w:val="20"/>
                <w:szCs w:val="20"/>
              </w:rPr>
              <w:t>Капитальный ремонт и (или) ремонт автомобильных дорог общего польз</w:t>
            </w:r>
            <w:r w:rsidRPr="00DF6E21">
              <w:rPr>
                <w:sz w:val="20"/>
                <w:szCs w:val="20"/>
              </w:rPr>
              <w:t>о</w:t>
            </w:r>
            <w:r w:rsidRPr="00DF6E21">
              <w:rPr>
                <w:sz w:val="20"/>
                <w:szCs w:val="20"/>
              </w:rPr>
              <w:t>вания местного значения, ведущих к мун</w:t>
            </w:r>
            <w:r w:rsidRPr="00DF6E21">
              <w:rPr>
                <w:sz w:val="20"/>
                <w:szCs w:val="20"/>
              </w:rPr>
              <w:t>и</w:t>
            </w:r>
            <w:r w:rsidRPr="00DF6E21">
              <w:rPr>
                <w:sz w:val="20"/>
                <w:szCs w:val="20"/>
              </w:rPr>
              <w:t>ципальным общеобразовательным организ</w:t>
            </w:r>
            <w:r w:rsidRPr="00DF6E21">
              <w:rPr>
                <w:sz w:val="20"/>
                <w:szCs w:val="20"/>
              </w:rPr>
              <w:t>а</w:t>
            </w:r>
            <w:r w:rsidRPr="00DF6E21">
              <w:rPr>
                <w:sz w:val="20"/>
                <w:szCs w:val="20"/>
              </w:rPr>
              <w:t>циям</w:t>
            </w:r>
            <w:r w:rsidRPr="003C2389">
              <w:rPr>
                <w:sz w:val="20"/>
                <w:szCs w:val="20"/>
              </w:rPr>
              <w:t>»,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19466,33</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18105,35</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1360,98</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50"/>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3.4.1.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Ремонт автомобильной дороги общего пол</w:t>
            </w:r>
            <w:r w:rsidRPr="003C2389">
              <w:rPr>
                <w:sz w:val="20"/>
                <w:szCs w:val="20"/>
              </w:rPr>
              <w:t>ь</w:t>
            </w:r>
            <w:r w:rsidRPr="003C2389">
              <w:rPr>
                <w:sz w:val="20"/>
                <w:szCs w:val="20"/>
              </w:rPr>
              <w:t>зования местного значения по ул. Энтузи</w:t>
            </w:r>
            <w:r w:rsidRPr="003C2389">
              <w:rPr>
                <w:sz w:val="20"/>
                <w:szCs w:val="20"/>
              </w:rPr>
              <w:t>а</w:t>
            </w:r>
            <w:r w:rsidRPr="003C2389">
              <w:rPr>
                <w:sz w:val="20"/>
                <w:szCs w:val="20"/>
              </w:rPr>
              <w:t>стов (от ул. Школьная до ул. Новая) в селе Каменная Балка Арзгирского муниципальн</w:t>
            </w:r>
            <w:r w:rsidRPr="003C2389">
              <w:rPr>
                <w:sz w:val="20"/>
                <w:szCs w:val="20"/>
              </w:rPr>
              <w:t>о</w:t>
            </w:r>
            <w:r w:rsidRPr="003C2389">
              <w:rPr>
                <w:sz w:val="20"/>
                <w:szCs w:val="20"/>
              </w:rPr>
              <w:t>го округа Ставропольского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16650,98</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15487,01</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1163,97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09"/>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3.4.2.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Ремонт участка автомобильной дороги  о</w:t>
            </w:r>
            <w:r w:rsidRPr="003C2389">
              <w:rPr>
                <w:sz w:val="20"/>
                <w:szCs w:val="20"/>
              </w:rPr>
              <w:t>б</w:t>
            </w:r>
            <w:r w:rsidRPr="003C2389">
              <w:rPr>
                <w:sz w:val="20"/>
                <w:szCs w:val="20"/>
              </w:rPr>
              <w:t>щего пользования местного значения по ул. Красина (от дома №74 до дома №94) в селе Серафимовское Арзгирского района Ставр</w:t>
            </w:r>
            <w:r w:rsidRPr="003C2389">
              <w:rPr>
                <w:sz w:val="20"/>
                <w:szCs w:val="20"/>
              </w:rPr>
              <w:t>о</w:t>
            </w:r>
            <w:r w:rsidRPr="003C2389">
              <w:rPr>
                <w:sz w:val="20"/>
                <w:szCs w:val="20"/>
              </w:rPr>
              <w:t>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2815,35</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2618,34</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197,01</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4</w:t>
            </w:r>
            <w:r w:rsidRPr="003C2389">
              <w:rPr>
                <w:sz w:val="20"/>
                <w:szCs w:val="20"/>
              </w:rPr>
              <w:t>.</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Основное мероприятие  «Реализация прое</w:t>
            </w:r>
            <w:r w:rsidRPr="003C2389">
              <w:rPr>
                <w:sz w:val="20"/>
                <w:szCs w:val="20"/>
              </w:rPr>
              <w:t>к</w:t>
            </w:r>
            <w:r w:rsidRPr="003C2389">
              <w:rPr>
                <w:sz w:val="20"/>
                <w:szCs w:val="20"/>
              </w:rPr>
              <w:t>тов развития территорий муниципальных образований, основанных на местных ин</w:t>
            </w:r>
            <w:r w:rsidRPr="003C2389">
              <w:rPr>
                <w:sz w:val="20"/>
                <w:szCs w:val="20"/>
              </w:rPr>
              <w:t>и</w:t>
            </w:r>
            <w:r w:rsidRPr="003C2389">
              <w:rPr>
                <w:sz w:val="20"/>
                <w:szCs w:val="20"/>
              </w:rPr>
              <w:t>циативах»,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18817,43</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 всего</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10559,26</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96"/>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6048,17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вне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2210,00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4</w:t>
            </w:r>
            <w:r w:rsidRPr="003C2389">
              <w:rPr>
                <w:sz w:val="20"/>
                <w:szCs w:val="20"/>
              </w:rPr>
              <w:t>.1.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«Реализация проектов разв</w:t>
            </w:r>
            <w:r w:rsidRPr="003C2389">
              <w:rPr>
                <w:sz w:val="20"/>
                <w:szCs w:val="20"/>
              </w:rPr>
              <w:t>и</w:t>
            </w:r>
            <w:r w:rsidRPr="003C2389">
              <w:rPr>
                <w:sz w:val="20"/>
                <w:szCs w:val="20"/>
              </w:rPr>
              <w:t>тия территории округа, основанная на губе</w:t>
            </w:r>
            <w:r w:rsidRPr="003C2389">
              <w:rPr>
                <w:sz w:val="20"/>
                <w:szCs w:val="20"/>
              </w:rPr>
              <w:t>р</w:t>
            </w:r>
            <w:r w:rsidRPr="003C2389">
              <w:rPr>
                <w:sz w:val="20"/>
                <w:szCs w:val="20"/>
              </w:rPr>
              <w:t>наторской программе поддержки местных инициатив»,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18817,43</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10559,26</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8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6048,17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2210,00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99"/>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4.1.1.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Реализация инициативного проекта «Ремонт тротуаров по               ул. Пинчука, Пионе</w:t>
            </w:r>
            <w:r w:rsidRPr="003C2389">
              <w:rPr>
                <w:sz w:val="20"/>
                <w:szCs w:val="20"/>
              </w:rPr>
              <w:t>р</w:t>
            </w:r>
            <w:r w:rsidRPr="003C2389">
              <w:rPr>
                <w:sz w:val="20"/>
                <w:szCs w:val="20"/>
              </w:rPr>
              <w:t xml:space="preserve">ская, Интернациональная, Гагарина, Уманца, Куйбышева </w:t>
            </w:r>
            <w:proofErr w:type="gramStart"/>
            <w:r w:rsidRPr="003C2389">
              <w:rPr>
                <w:sz w:val="20"/>
                <w:szCs w:val="20"/>
              </w:rPr>
              <w:t>в</w:t>
            </w:r>
            <w:proofErr w:type="gramEnd"/>
            <w:r w:rsidRPr="003C2389">
              <w:rPr>
                <w:sz w:val="20"/>
                <w:szCs w:val="20"/>
              </w:rPr>
              <w:t xml:space="preserve"> </w:t>
            </w:r>
            <w:proofErr w:type="gramStart"/>
            <w:r w:rsidRPr="003C2389">
              <w:rPr>
                <w:sz w:val="20"/>
                <w:szCs w:val="20"/>
              </w:rPr>
              <w:t>с</w:t>
            </w:r>
            <w:proofErr w:type="gramEnd"/>
            <w:r w:rsidRPr="003C2389">
              <w:rPr>
                <w:sz w:val="20"/>
                <w:szCs w:val="20"/>
              </w:rPr>
              <w:t>. Арзгир          Арзгирского муниципального округа Ставропольского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5731,65</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3000,00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2131,65</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600,00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4.1.2.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Реализация инициативного проекта «Ремонт  детской игровой площадки по ул</w:t>
            </w:r>
            <w:proofErr w:type="gramStart"/>
            <w:r w:rsidRPr="003C2389">
              <w:rPr>
                <w:sz w:val="20"/>
                <w:szCs w:val="20"/>
              </w:rPr>
              <w:t>.Б</w:t>
            </w:r>
            <w:proofErr w:type="gramEnd"/>
            <w:r w:rsidRPr="003C2389">
              <w:rPr>
                <w:sz w:val="20"/>
                <w:szCs w:val="20"/>
              </w:rPr>
              <w:t>ульварная, 81 в           с. Родниковское             Арзгирск</w:t>
            </w:r>
            <w:r w:rsidRPr="003C2389">
              <w:rPr>
                <w:sz w:val="20"/>
                <w:szCs w:val="20"/>
              </w:rPr>
              <w:t>о</w:t>
            </w:r>
            <w:r w:rsidRPr="003C2389">
              <w:rPr>
                <w:sz w:val="20"/>
                <w:szCs w:val="20"/>
              </w:rPr>
              <w:t>го муниципального округа Ставропольского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3930,57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2228,77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1101,80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600,00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4.1.3.</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Реализация инициативного проекта «Ремонт тротуаров по ул. К.Цеткин, Партизанская, Николенко, Скребца, пер</w:t>
            </w:r>
            <w:proofErr w:type="gramStart"/>
            <w:r w:rsidRPr="003C2389">
              <w:rPr>
                <w:sz w:val="20"/>
                <w:szCs w:val="20"/>
              </w:rPr>
              <w:t>.Н</w:t>
            </w:r>
            <w:proofErr w:type="gramEnd"/>
            <w:r w:rsidRPr="003C2389">
              <w:rPr>
                <w:sz w:val="20"/>
                <w:szCs w:val="20"/>
              </w:rPr>
              <w:t>овый в с.Арзгир          Арзгирского муниципального округа Ста</w:t>
            </w:r>
            <w:r w:rsidRPr="003C2389">
              <w:rPr>
                <w:sz w:val="20"/>
                <w:szCs w:val="20"/>
              </w:rPr>
              <w:t>в</w:t>
            </w:r>
            <w:r w:rsidRPr="003C2389">
              <w:rPr>
                <w:sz w:val="20"/>
                <w:szCs w:val="20"/>
              </w:rPr>
              <w:t>ропольского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5563,69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3000,00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1963,69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600,00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4.1.4.</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Реализация инициативного проекта «Благ</w:t>
            </w:r>
            <w:r w:rsidRPr="003C2389">
              <w:rPr>
                <w:sz w:val="20"/>
                <w:szCs w:val="20"/>
              </w:rPr>
              <w:t>о</w:t>
            </w:r>
            <w:r w:rsidRPr="003C2389">
              <w:rPr>
                <w:sz w:val="20"/>
                <w:szCs w:val="20"/>
              </w:rPr>
              <w:t>устройство парковой зоны в селе Садовое Арзгирского муниципального округа Ста</w:t>
            </w:r>
            <w:r w:rsidRPr="003C2389">
              <w:rPr>
                <w:sz w:val="20"/>
                <w:szCs w:val="20"/>
              </w:rPr>
              <w:t>в</w:t>
            </w:r>
            <w:r w:rsidRPr="003C2389">
              <w:rPr>
                <w:sz w:val="20"/>
                <w:szCs w:val="20"/>
              </w:rPr>
              <w:lastRenderedPageBreak/>
              <w:t>ропольского края 2 этап»</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1588,09</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957,06</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371,03</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260,00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4.1.5.</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Реализация инициативного проекта «Ремонт тротуаров по ул. Мира (от ул. Кисловодская), ул. Симоненко в поселке Чограйский          Арзгирского муниципального округа Ста</w:t>
            </w:r>
            <w:r w:rsidRPr="003C2389">
              <w:rPr>
                <w:sz w:val="20"/>
                <w:szCs w:val="20"/>
              </w:rPr>
              <w:t>в</w:t>
            </w:r>
            <w:r w:rsidRPr="003C2389">
              <w:rPr>
                <w:sz w:val="20"/>
                <w:szCs w:val="20"/>
              </w:rPr>
              <w:t>ропольского края</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2003,43</w:t>
            </w: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1373,43</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480,00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150,00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74"/>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4</w:t>
            </w:r>
            <w:r w:rsidRPr="003C2389">
              <w:rPr>
                <w:sz w:val="20"/>
                <w:szCs w:val="20"/>
              </w:rPr>
              <w:t>.2.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«Ремонт и содержание сел</w:t>
            </w:r>
            <w:r w:rsidRPr="003C2389">
              <w:rPr>
                <w:sz w:val="20"/>
                <w:szCs w:val="20"/>
              </w:rPr>
              <w:t>ь</w:t>
            </w:r>
            <w:r w:rsidRPr="003C2389">
              <w:rPr>
                <w:sz w:val="20"/>
                <w:szCs w:val="20"/>
              </w:rPr>
              <w:t>ских     общественных территорий»,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 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 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212"/>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372"/>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5</w:t>
            </w:r>
            <w:r w:rsidRPr="003C2389">
              <w:rPr>
                <w:sz w:val="20"/>
                <w:szCs w:val="20"/>
              </w:rPr>
              <w:t>.</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Основное мероприятие  «Предоставление молодым семьям социальных  выплат на приобретение (строительство) жилья                                 в Арзгирском муниципальном округе Ста</w:t>
            </w:r>
            <w:r w:rsidRPr="003C2389">
              <w:rPr>
                <w:sz w:val="20"/>
                <w:szCs w:val="20"/>
              </w:rPr>
              <w:t>в</w:t>
            </w:r>
            <w:r w:rsidRPr="003C2389">
              <w:rPr>
                <w:sz w:val="20"/>
                <w:szCs w:val="20"/>
              </w:rPr>
              <w:t>ропольского края»,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 xml:space="preserve">10144,51 </w:t>
            </w:r>
          </w:p>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2283,57</w:t>
            </w:r>
            <w:r w:rsidRPr="003C2389">
              <w:rPr>
                <w:sz w:val="20"/>
                <w:szCs w:val="20"/>
                <w:lang w:val="en-US"/>
              </w:rPr>
              <w:t xml:space="preserve"> </w:t>
            </w:r>
          </w:p>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r w:rsidRPr="003C2389">
              <w:rPr>
                <w:sz w:val="20"/>
                <w:szCs w:val="20"/>
              </w:rPr>
              <w:t>4344,96</w:t>
            </w:r>
          </w:p>
        </w:tc>
        <w:tc>
          <w:tcPr>
            <w:tcW w:w="992" w:type="dxa"/>
          </w:tcPr>
          <w:p w:rsidR="00DF6E21" w:rsidRPr="003C2389" w:rsidRDefault="00DF6E21" w:rsidP="007B6A23">
            <w:pPr>
              <w:spacing w:line="240" w:lineRule="exact"/>
              <w:jc w:val="center"/>
              <w:rPr>
                <w:sz w:val="20"/>
                <w:szCs w:val="20"/>
              </w:rPr>
            </w:pPr>
            <w:r w:rsidRPr="003C2389">
              <w:rPr>
                <w:sz w:val="20"/>
                <w:szCs w:val="20"/>
              </w:rPr>
              <w:t>4429,77</w:t>
            </w:r>
          </w:p>
        </w:tc>
        <w:tc>
          <w:tcPr>
            <w:tcW w:w="1134" w:type="dxa"/>
          </w:tcPr>
          <w:p w:rsidR="00DF6E21" w:rsidRPr="003C2389" w:rsidRDefault="00DF6E21" w:rsidP="007B6A23">
            <w:pPr>
              <w:spacing w:line="240" w:lineRule="exact"/>
              <w:jc w:val="center"/>
              <w:rPr>
                <w:sz w:val="20"/>
                <w:szCs w:val="20"/>
              </w:rPr>
            </w:pPr>
            <w:r w:rsidRPr="003C2389">
              <w:rPr>
                <w:sz w:val="20"/>
                <w:szCs w:val="20"/>
              </w:rPr>
              <w:t>4429,77</w:t>
            </w:r>
          </w:p>
        </w:tc>
        <w:tc>
          <w:tcPr>
            <w:tcW w:w="992" w:type="dxa"/>
          </w:tcPr>
          <w:p w:rsidR="00DF6E21" w:rsidRPr="003C2389" w:rsidRDefault="00DF6E21" w:rsidP="007B6A23">
            <w:pPr>
              <w:spacing w:line="240" w:lineRule="exact"/>
              <w:jc w:val="center"/>
              <w:rPr>
                <w:sz w:val="20"/>
                <w:szCs w:val="20"/>
              </w:rPr>
            </w:pPr>
            <w:r w:rsidRPr="003C2389">
              <w:rPr>
                <w:sz w:val="20"/>
                <w:szCs w:val="20"/>
              </w:rPr>
              <w:t>4429,77</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9637,29</w:t>
            </w:r>
          </w:p>
        </w:tc>
        <w:tc>
          <w:tcPr>
            <w:tcW w:w="1276" w:type="dxa"/>
          </w:tcPr>
          <w:p w:rsidR="00DF6E21" w:rsidRPr="003C2389" w:rsidRDefault="00DF6E21" w:rsidP="007B6A23">
            <w:pPr>
              <w:spacing w:line="240" w:lineRule="exact"/>
              <w:jc w:val="center"/>
              <w:rPr>
                <w:sz w:val="20"/>
                <w:szCs w:val="20"/>
              </w:rPr>
            </w:pPr>
            <w:r w:rsidRPr="003C2389">
              <w:rPr>
                <w:sz w:val="20"/>
                <w:szCs w:val="20"/>
              </w:rPr>
              <w:t>1957,57</w:t>
            </w:r>
          </w:p>
        </w:tc>
        <w:tc>
          <w:tcPr>
            <w:tcW w:w="1134" w:type="dxa"/>
          </w:tcPr>
          <w:p w:rsidR="00DF6E21" w:rsidRPr="003C2389" w:rsidRDefault="00DF6E21" w:rsidP="007B6A23">
            <w:pPr>
              <w:spacing w:line="240" w:lineRule="exact"/>
              <w:jc w:val="center"/>
              <w:rPr>
                <w:sz w:val="20"/>
                <w:szCs w:val="20"/>
                <w:lang w:val="en-US"/>
              </w:rPr>
            </w:pPr>
            <w:r w:rsidRPr="003C2389">
              <w:rPr>
                <w:sz w:val="20"/>
                <w:szCs w:val="20"/>
                <w:lang w:val="en-US"/>
              </w:rPr>
              <w:t>4018</w:t>
            </w:r>
            <w:r w:rsidRPr="003C2389">
              <w:rPr>
                <w:sz w:val="20"/>
                <w:szCs w:val="20"/>
              </w:rPr>
              <w:t>,</w:t>
            </w:r>
            <w:r w:rsidRPr="003C2389">
              <w:rPr>
                <w:sz w:val="20"/>
                <w:szCs w:val="20"/>
                <w:lang w:val="en-US"/>
              </w:rPr>
              <w:t>96</w:t>
            </w:r>
          </w:p>
        </w:tc>
        <w:tc>
          <w:tcPr>
            <w:tcW w:w="992" w:type="dxa"/>
          </w:tcPr>
          <w:p w:rsidR="00DF6E21" w:rsidRPr="003C2389" w:rsidRDefault="00DF6E21" w:rsidP="007B6A23">
            <w:pPr>
              <w:spacing w:line="240" w:lineRule="exact"/>
              <w:jc w:val="center"/>
              <w:rPr>
                <w:sz w:val="20"/>
                <w:szCs w:val="20"/>
              </w:rPr>
            </w:pPr>
            <w:r w:rsidRPr="003C2389">
              <w:rPr>
                <w:sz w:val="20"/>
                <w:szCs w:val="20"/>
              </w:rPr>
              <w:t>4103,77</w:t>
            </w:r>
          </w:p>
        </w:tc>
        <w:tc>
          <w:tcPr>
            <w:tcW w:w="1134" w:type="dxa"/>
          </w:tcPr>
          <w:p w:rsidR="00DF6E21" w:rsidRPr="003C2389" w:rsidRDefault="00DF6E21" w:rsidP="007B6A23">
            <w:pPr>
              <w:spacing w:line="240" w:lineRule="exact"/>
              <w:jc w:val="center"/>
              <w:rPr>
                <w:sz w:val="20"/>
                <w:szCs w:val="20"/>
              </w:rPr>
            </w:pPr>
            <w:r w:rsidRPr="003C2389">
              <w:rPr>
                <w:sz w:val="20"/>
                <w:szCs w:val="20"/>
              </w:rPr>
              <w:t>4103,77</w:t>
            </w:r>
          </w:p>
        </w:tc>
        <w:tc>
          <w:tcPr>
            <w:tcW w:w="992" w:type="dxa"/>
          </w:tcPr>
          <w:p w:rsidR="00DF6E21" w:rsidRPr="003C2389" w:rsidRDefault="00DF6E21" w:rsidP="007B6A23">
            <w:pPr>
              <w:spacing w:line="240" w:lineRule="exact"/>
              <w:jc w:val="center"/>
              <w:rPr>
                <w:sz w:val="20"/>
                <w:szCs w:val="20"/>
              </w:rPr>
            </w:pPr>
            <w:r w:rsidRPr="003C2389">
              <w:rPr>
                <w:sz w:val="20"/>
                <w:szCs w:val="20"/>
              </w:rPr>
              <w:t>4103,77</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507,22</w:t>
            </w:r>
          </w:p>
        </w:tc>
        <w:tc>
          <w:tcPr>
            <w:tcW w:w="1276" w:type="dxa"/>
          </w:tcPr>
          <w:p w:rsidR="00DF6E21" w:rsidRPr="003C2389" w:rsidRDefault="00DF6E21" w:rsidP="007B6A23">
            <w:pPr>
              <w:spacing w:line="240" w:lineRule="exact"/>
              <w:jc w:val="center"/>
              <w:rPr>
                <w:sz w:val="20"/>
                <w:szCs w:val="20"/>
              </w:rPr>
            </w:pPr>
            <w:r w:rsidRPr="003C2389">
              <w:rPr>
                <w:sz w:val="20"/>
                <w:szCs w:val="20"/>
              </w:rPr>
              <w:t>326,00</w:t>
            </w:r>
          </w:p>
        </w:tc>
        <w:tc>
          <w:tcPr>
            <w:tcW w:w="1134" w:type="dxa"/>
          </w:tcPr>
          <w:p w:rsidR="00DF6E21" w:rsidRPr="003C2389" w:rsidRDefault="00DF6E21" w:rsidP="007B6A23">
            <w:pPr>
              <w:spacing w:line="240" w:lineRule="exact"/>
              <w:jc w:val="center"/>
              <w:rPr>
                <w:sz w:val="20"/>
                <w:szCs w:val="20"/>
              </w:rPr>
            </w:pPr>
            <w:r w:rsidRPr="003C2389">
              <w:rPr>
                <w:sz w:val="20"/>
                <w:szCs w:val="20"/>
              </w:rPr>
              <w:t>326,00</w:t>
            </w:r>
          </w:p>
        </w:tc>
        <w:tc>
          <w:tcPr>
            <w:tcW w:w="992" w:type="dxa"/>
          </w:tcPr>
          <w:p w:rsidR="00DF6E21" w:rsidRPr="003C2389" w:rsidRDefault="00DF6E21" w:rsidP="007B6A23">
            <w:pPr>
              <w:spacing w:line="240" w:lineRule="exact"/>
              <w:jc w:val="center"/>
              <w:rPr>
                <w:sz w:val="20"/>
                <w:szCs w:val="20"/>
              </w:rPr>
            </w:pPr>
            <w:r w:rsidRPr="003C2389">
              <w:rPr>
                <w:sz w:val="20"/>
                <w:szCs w:val="20"/>
              </w:rPr>
              <w:t>326,00</w:t>
            </w:r>
          </w:p>
        </w:tc>
        <w:tc>
          <w:tcPr>
            <w:tcW w:w="1134" w:type="dxa"/>
          </w:tcPr>
          <w:p w:rsidR="00DF6E21" w:rsidRPr="003C2389" w:rsidRDefault="00DF6E21" w:rsidP="007B6A23">
            <w:pPr>
              <w:spacing w:line="240" w:lineRule="exact"/>
              <w:jc w:val="center"/>
              <w:rPr>
                <w:sz w:val="20"/>
                <w:szCs w:val="20"/>
              </w:rPr>
            </w:pPr>
            <w:r w:rsidRPr="003C2389">
              <w:rPr>
                <w:sz w:val="20"/>
                <w:szCs w:val="20"/>
              </w:rPr>
              <w:t>326,00</w:t>
            </w:r>
          </w:p>
        </w:tc>
        <w:tc>
          <w:tcPr>
            <w:tcW w:w="992" w:type="dxa"/>
          </w:tcPr>
          <w:p w:rsidR="00DF6E21" w:rsidRPr="003C2389" w:rsidRDefault="00DF6E21" w:rsidP="007B6A23">
            <w:pPr>
              <w:spacing w:line="240" w:lineRule="exact"/>
              <w:jc w:val="center"/>
              <w:rPr>
                <w:sz w:val="20"/>
                <w:szCs w:val="20"/>
              </w:rPr>
            </w:pPr>
            <w:r w:rsidRPr="003C2389">
              <w:rPr>
                <w:sz w:val="20"/>
                <w:szCs w:val="20"/>
              </w:rPr>
              <w:t>326,00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175"/>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5</w:t>
            </w:r>
            <w:r w:rsidRPr="003C2389">
              <w:rPr>
                <w:sz w:val="20"/>
                <w:szCs w:val="20"/>
              </w:rPr>
              <w:t>.1.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Мероприятие «Предоставление молодым семьям социальных  выплат на приобретение (строительство) жилья»,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10144,51</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2283,5</w:t>
            </w:r>
            <w:r w:rsidRPr="003C2389">
              <w:rPr>
                <w:sz w:val="20"/>
                <w:szCs w:val="20"/>
                <w:lang w:val="en-US"/>
              </w:rPr>
              <w:t>7</w:t>
            </w:r>
          </w:p>
        </w:tc>
        <w:tc>
          <w:tcPr>
            <w:tcW w:w="1134" w:type="dxa"/>
          </w:tcPr>
          <w:p w:rsidR="00DF6E21" w:rsidRPr="003C2389" w:rsidRDefault="00DF6E21" w:rsidP="007B6A23">
            <w:pPr>
              <w:spacing w:line="240" w:lineRule="exact"/>
              <w:jc w:val="center"/>
              <w:rPr>
                <w:sz w:val="20"/>
                <w:szCs w:val="20"/>
              </w:rPr>
            </w:pPr>
            <w:r w:rsidRPr="003C2389">
              <w:rPr>
                <w:sz w:val="20"/>
                <w:szCs w:val="20"/>
              </w:rPr>
              <w:t>4344,96</w:t>
            </w:r>
          </w:p>
        </w:tc>
        <w:tc>
          <w:tcPr>
            <w:tcW w:w="992" w:type="dxa"/>
          </w:tcPr>
          <w:p w:rsidR="00DF6E21" w:rsidRPr="003C2389" w:rsidRDefault="00DF6E21" w:rsidP="007B6A23">
            <w:pPr>
              <w:spacing w:line="240" w:lineRule="exact"/>
              <w:jc w:val="center"/>
              <w:rPr>
                <w:sz w:val="20"/>
                <w:szCs w:val="20"/>
              </w:rPr>
            </w:pPr>
            <w:r w:rsidRPr="003C2389">
              <w:rPr>
                <w:sz w:val="20"/>
                <w:szCs w:val="20"/>
              </w:rPr>
              <w:t>4429,77</w:t>
            </w:r>
          </w:p>
        </w:tc>
        <w:tc>
          <w:tcPr>
            <w:tcW w:w="1134" w:type="dxa"/>
          </w:tcPr>
          <w:p w:rsidR="00DF6E21" w:rsidRPr="003C2389" w:rsidRDefault="00DF6E21" w:rsidP="007B6A23">
            <w:pPr>
              <w:spacing w:line="240" w:lineRule="exact"/>
              <w:jc w:val="center"/>
              <w:rPr>
                <w:sz w:val="20"/>
                <w:szCs w:val="20"/>
              </w:rPr>
            </w:pPr>
            <w:r w:rsidRPr="003C2389">
              <w:rPr>
                <w:sz w:val="20"/>
                <w:szCs w:val="20"/>
              </w:rPr>
              <w:t>4429,77</w:t>
            </w:r>
          </w:p>
        </w:tc>
        <w:tc>
          <w:tcPr>
            <w:tcW w:w="992" w:type="dxa"/>
          </w:tcPr>
          <w:p w:rsidR="00DF6E21" w:rsidRPr="003C2389" w:rsidRDefault="00DF6E21" w:rsidP="007B6A23">
            <w:pPr>
              <w:spacing w:line="240" w:lineRule="exact"/>
              <w:jc w:val="center"/>
              <w:rPr>
                <w:sz w:val="20"/>
                <w:szCs w:val="20"/>
              </w:rPr>
            </w:pPr>
            <w:r w:rsidRPr="003C2389">
              <w:rPr>
                <w:sz w:val="20"/>
                <w:szCs w:val="20"/>
              </w:rPr>
              <w:t>4429,77</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color w:val="FF0000"/>
                <w:sz w:val="20"/>
                <w:szCs w:val="20"/>
              </w:rPr>
            </w:pPr>
          </w:p>
        </w:tc>
        <w:tc>
          <w:tcPr>
            <w:tcW w:w="1276" w:type="dxa"/>
          </w:tcPr>
          <w:p w:rsidR="00DF6E21" w:rsidRPr="003C2389" w:rsidRDefault="00DF6E21" w:rsidP="007B6A23">
            <w:pPr>
              <w:spacing w:line="240" w:lineRule="exact"/>
              <w:jc w:val="center"/>
              <w:rPr>
                <w:color w:val="FF0000"/>
                <w:sz w:val="20"/>
                <w:szCs w:val="20"/>
              </w:rPr>
            </w:pPr>
          </w:p>
        </w:tc>
        <w:tc>
          <w:tcPr>
            <w:tcW w:w="1134" w:type="dxa"/>
          </w:tcPr>
          <w:p w:rsidR="00DF6E21" w:rsidRPr="003C2389" w:rsidRDefault="00DF6E21" w:rsidP="007B6A23">
            <w:pPr>
              <w:spacing w:line="240" w:lineRule="exact"/>
              <w:jc w:val="center"/>
              <w:rPr>
                <w:color w:val="FF0000"/>
                <w:sz w:val="20"/>
                <w:szCs w:val="20"/>
              </w:rPr>
            </w:pPr>
          </w:p>
        </w:tc>
        <w:tc>
          <w:tcPr>
            <w:tcW w:w="992" w:type="dxa"/>
          </w:tcPr>
          <w:p w:rsidR="00DF6E21" w:rsidRPr="003C2389" w:rsidRDefault="00DF6E21" w:rsidP="007B6A23">
            <w:pPr>
              <w:spacing w:line="240" w:lineRule="exact"/>
              <w:jc w:val="center"/>
              <w:rPr>
                <w:color w:val="FF0000"/>
                <w:sz w:val="20"/>
                <w:szCs w:val="20"/>
              </w:rPr>
            </w:pPr>
          </w:p>
        </w:tc>
        <w:tc>
          <w:tcPr>
            <w:tcW w:w="1134" w:type="dxa"/>
          </w:tcPr>
          <w:p w:rsidR="00DF6E21" w:rsidRPr="003C2389" w:rsidRDefault="00DF6E21" w:rsidP="007B6A23">
            <w:pPr>
              <w:spacing w:line="240" w:lineRule="exact"/>
              <w:jc w:val="center"/>
              <w:rPr>
                <w:color w:val="FF0000"/>
                <w:sz w:val="20"/>
                <w:szCs w:val="20"/>
              </w:rPr>
            </w:pPr>
          </w:p>
        </w:tc>
        <w:tc>
          <w:tcPr>
            <w:tcW w:w="992" w:type="dxa"/>
          </w:tcPr>
          <w:p w:rsidR="00DF6E21" w:rsidRPr="003C2389" w:rsidRDefault="00DF6E21" w:rsidP="007B6A23">
            <w:pPr>
              <w:spacing w:line="240" w:lineRule="exact"/>
              <w:jc w:val="center"/>
              <w:rPr>
                <w:color w:val="FF0000"/>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 средства краевого бюджета</w:t>
            </w:r>
          </w:p>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9637,29</w:t>
            </w:r>
          </w:p>
        </w:tc>
        <w:tc>
          <w:tcPr>
            <w:tcW w:w="1276" w:type="dxa"/>
          </w:tcPr>
          <w:p w:rsidR="00DF6E21" w:rsidRPr="003C2389" w:rsidRDefault="00DF6E21" w:rsidP="007B6A23">
            <w:pPr>
              <w:spacing w:line="240" w:lineRule="exact"/>
              <w:jc w:val="center"/>
              <w:rPr>
                <w:color w:val="FF0000"/>
                <w:sz w:val="20"/>
                <w:szCs w:val="20"/>
                <w:lang w:val="en-US"/>
              </w:rPr>
            </w:pPr>
            <w:r w:rsidRPr="003C2389">
              <w:rPr>
                <w:sz w:val="20"/>
                <w:szCs w:val="20"/>
              </w:rPr>
              <w:t>1957,5</w:t>
            </w:r>
            <w:r w:rsidRPr="003C2389">
              <w:rPr>
                <w:sz w:val="20"/>
                <w:szCs w:val="20"/>
                <w:lang w:val="en-US"/>
              </w:rPr>
              <w:t>7</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lang w:val="en-US"/>
              </w:rPr>
              <w:t>4018</w:t>
            </w:r>
            <w:r w:rsidRPr="003C2389">
              <w:rPr>
                <w:sz w:val="20"/>
                <w:szCs w:val="20"/>
              </w:rPr>
              <w:t>,</w:t>
            </w:r>
            <w:r w:rsidRPr="003C2389">
              <w:rPr>
                <w:sz w:val="20"/>
                <w:szCs w:val="20"/>
                <w:lang w:val="en-US"/>
              </w:rPr>
              <w:t>96</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4103,77</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4103,77</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4103,77</w:t>
            </w:r>
          </w:p>
        </w:tc>
      </w:tr>
      <w:tr w:rsidR="00DF6E21" w:rsidRPr="003C2389" w:rsidTr="00DF6E21">
        <w:trPr>
          <w:trHeight w:val="280"/>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 средства местного бюджета</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507,22</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326,0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326,00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326,00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326,00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326,00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276"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1134" w:type="dxa"/>
          </w:tcPr>
          <w:p w:rsidR="00DF6E21" w:rsidRPr="003C2389" w:rsidRDefault="00DF6E21" w:rsidP="007B6A23">
            <w:pPr>
              <w:spacing w:line="240" w:lineRule="exact"/>
              <w:jc w:val="center"/>
              <w:rPr>
                <w:color w:val="FF0000"/>
                <w:sz w:val="20"/>
                <w:szCs w:val="20"/>
              </w:rPr>
            </w:pPr>
            <w:r w:rsidRPr="003C2389">
              <w:rPr>
                <w:sz w:val="20"/>
                <w:szCs w:val="20"/>
              </w:rPr>
              <w:t>0,00</w:t>
            </w:r>
          </w:p>
        </w:tc>
        <w:tc>
          <w:tcPr>
            <w:tcW w:w="992" w:type="dxa"/>
          </w:tcPr>
          <w:p w:rsidR="00DF6E21" w:rsidRPr="003C2389" w:rsidRDefault="00DF6E21" w:rsidP="007B6A23">
            <w:pPr>
              <w:spacing w:line="240" w:lineRule="exact"/>
              <w:jc w:val="center"/>
              <w:rPr>
                <w:color w:val="FF0000"/>
                <w:sz w:val="20"/>
                <w:szCs w:val="20"/>
              </w:rPr>
            </w:pPr>
            <w:r w:rsidRPr="003C2389">
              <w:rPr>
                <w:sz w:val="20"/>
                <w:szCs w:val="20"/>
              </w:rPr>
              <w:t>0,00</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6</w:t>
            </w:r>
            <w:r w:rsidRPr="003C2389">
              <w:rPr>
                <w:sz w:val="20"/>
                <w:szCs w:val="20"/>
              </w:rPr>
              <w:t>.</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Основное мероприятие "</w:t>
            </w:r>
            <w:r w:rsidRPr="00DF6E21">
              <w:rPr>
                <w:sz w:val="20"/>
                <w:szCs w:val="20"/>
              </w:rPr>
              <w:t>Обеспечение реал</w:t>
            </w:r>
            <w:r w:rsidRPr="00DF6E21">
              <w:rPr>
                <w:sz w:val="20"/>
                <w:szCs w:val="20"/>
              </w:rPr>
              <w:t>и</w:t>
            </w:r>
            <w:r w:rsidRPr="00DF6E21">
              <w:rPr>
                <w:sz w:val="20"/>
                <w:szCs w:val="20"/>
              </w:rPr>
              <w:t>зации муниципальной программы Арзги</w:t>
            </w:r>
            <w:r w:rsidRPr="00DF6E21">
              <w:rPr>
                <w:sz w:val="20"/>
                <w:szCs w:val="20"/>
              </w:rPr>
              <w:t>р</w:t>
            </w:r>
            <w:r w:rsidRPr="00DF6E21">
              <w:rPr>
                <w:sz w:val="20"/>
                <w:szCs w:val="20"/>
              </w:rPr>
              <w:t>ского муниципального округа "Развитие ж</w:t>
            </w:r>
            <w:r w:rsidRPr="00DF6E21">
              <w:rPr>
                <w:sz w:val="20"/>
                <w:szCs w:val="20"/>
              </w:rPr>
              <w:t>и</w:t>
            </w:r>
            <w:r w:rsidRPr="00DF6E21">
              <w:rPr>
                <w:sz w:val="20"/>
                <w:szCs w:val="20"/>
              </w:rPr>
              <w:t>лищно-коммунального и дорожного хозяйс</w:t>
            </w:r>
            <w:r w:rsidRPr="00DF6E21">
              <w:rPr>
                <w:sz w:val="20"/>
                <w:szCs w:val="20"/>
              </w:rPr>
              <w:t>т</w:t>
            </w:r>
            <w:r w:rsidRPr="00DF6E21">
              <w:rPr>
                <w:sz w:val="20"/>
                <w:szCs w:val="20"/>
              </w:rPr>
              <w:t>ва, благоустройство Арзгирского муниц</w:t>
            </w:r>
            <w:r w:rsidRPr="00DF6E21">
              <w:rPr>
                <w:sz w:val="20"/>
                <w:szCs w:val="20"/>
              </w:rPr>
              <w:t>и</w:t>
            </w:r>
            <w:r w:rsidRPr="00DF6E21">
              <w:rPr>
                <w:sz w:val="20"/>
                <w:szCs w:val="20"/>
              </w:rPr>
              <w:t xml:space="preserve">пального округа Ставропольского края" и </w:t>
            </w:r>
            <w:proofErr w:type="spellStart"/>
            <w:r w:rsidRPr="00DF6E21">
              <w:rPr>
                <w:sz w:val="20"/>
                <w:szCs w:val="20"/>
              </w:rPr>
              <w:t>общепрограммные</w:t>
            </w:r>
            <w:proofErr w:type="spellEnd"/>
            <w:r w:rsidRPr="00DF6E21">
              <w:rPr>
                <w:sz w:val="20"/>
                <w:szCs w:val="20"/>
              </w:rPr>
              <w:t xml:space="preserve"> мероприятия</w:t>
            </w:r>
            <w:r w:rsidRPr="003C2389">
              <w:rPr>
                <w:sz w:val="20"/>
                <w:szCs w:val="20"/>
              </w:rPr>
              <w:t>",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shd w:val="clear" w:color="auto" w:fill="auto"/>
          </w:tcPr>
          <w:p w:rsidR="00DF6E21" w:rsidRPr="003C2389" w:rsidRDefault="00DF6E21" w:rsidP="007B6A23">
            <w:pPr>
              <w:spacing w:line="240" w:lineRule="exact"/>
              <w:jc w:val="center"/>
              <w:rPr>
                <w:sz w:val="20"/>
                <w:szCs w:val="20"/>
              </w:rPr>
            </w:pPr>
            <w:r w:rsidRPr="003C2389">
              <w:rPr>
                <w:sz w:val="20"/>
                <w:szCs w:val="20"/>
              </w:rPr>
              <w:t>43662,70</w:t>
            </w:r>
          </w:p>
        </w:tc>
        <w:tc>
          <w:tcPr>
            <w:tcW w:w="1276" w:type="dxa"/>
            <w:shd w:val="clear" w:color="auto" w:fill="auto"/>
          </w:tcPr>
          <w:p w:rsidR="00DF6E21" w:rsidRPr="003C2389" w:rsidRDefault="00DF6E21" w:rsidP="007B6A23">
            <w:pPr>
              <w:spacing w:line="240" w:lineRule="exact"/>
              <w:jc w:val="center"/>
              <w:rPr>
                <w:sz w:val="20"/>
                <w:szCs w:val="20"/>
              </w:rPr>
            </w:pPr>
            <w:r w:rsidRPr="003C2389">
              <w:rPr>
                <w:sz w:val="20"/>
                <w:szCs w:val="20"/>
              </w:rPr>
              <w:t>45279,37</w:t>
            </w:r>
          </w:p>
        </w:tc>
        <w:tc>
          <w:tcPr>
            <w:tcW w:w="1134" w:type="dxa"/>
          </w:tcPr>
          <w:p w:rsidR="00DF6E21" w:rsidRPr="003C2389" w:rsidRDefault="00DF6E21" w:rsidP="007B6A23">
            <w:pPr>
              <w:spacing w:line="240" w:lineRule="exact"/>
              <w:jc w:val="center"/>
              <w:rPr>
                <w:sz w:val="20"/>
                <w:szCs w:val="20"/>
              </w:rPr>
            </w:pPr>
            <w:r w:rsidRPr="003C2389">
              <w:rPr>
                <w:sz w:val="20"/>
                <w:szCs w:val="20"/>
              </w:rPr>
              <w:t>44554,45</w:t>
            </w:r>
          </w:p>
        </w:tc>
        <w:tc>
          <w:tcPr>
            <w:tcW w:w="992" w:type="dxa"/>
          </w:tcPr>
          <w:p w:rsidR="00DF6E21" w:rsidRPr="003C2389" w:rsidRDefault="00DF6E21" w:rsidP="007B6A23">
            <w:pPr>
              <w:spacing w:line="240" w:lineRule="exact"/>
              <w:jc w:val="center"/>
              <w:rPr>
                <w:sz w:val="20"/>
                <w:szCs w:val="20"/>
              </w:rPr>
            </w:pPr>
            <w:r w:rsidRPr="003C2389">
              <w:rPr>
                <w:sz w:val="20"/>
                <w:szCs w:val="20"/>
              </w:rPr>
              <w:t>44623,37</w:t>
            </w:r>
          </w:p>
        </w:tc>
        <w:tc>
          <w:tcPr>
            <w:tcW w:w="1134" w:type="dxa"/>
          </w:tcPr>
          <w:p w:rsidR="00DF6E21" w:rsidRPr="003C2389" w:rsidRDefault="00DF6E21" w:rsidP="007B6A23">
            <w:pPr>
              <w:spacing w:line="240" w:lineRule="exact"/>
              <w:jc w:val="center"/>
              <w:rPr>
                <w:sz w:val="20"/>
                <w:szCs w:val="20"/>
              </w:rPr>
            </w:pPr>
            <w:r w:rsidRPr="003C2389">
              <w:rPr>
                <w:sz w:val="20"/>
                <w:szCs w:val="20"/>
              </w:rPr>
              <w:t>44623,37</w:t>
            </w:r>
          </w:p>
        </w:tc>
        <w:tc>
          <w:tcPr>
            <w:tcW w:w="992" w:type="dxa"/>
          </w:tcPr>
          <w:p w:rsidR="00DF6E21" w:rsidRPr="003C2389" w:rsidRDefault="00DF6E21" w:rsidP="007B6A23">
            <w:pPr>
              <w:spacing w:line="240" w:lineRule="exact"/>
              <w:jc w:val="center"/>
              <w:rPr>
                <w:sz w:val="20"/>
                <w:szCs w:val="20"/>
              </w:rPr>
            </w:pPr>
            <w:r w:rsidRPr="003C2389">
              <w:rPr>
                <w:sz w:val="20"/>
                <w:szCs w:val="20"/>
              </w:rPr>
              <w:t>44623,37</w:t>
            </w:r>
          </w:p>
        </w:tc>
      </w:tr>
      <w:tr w:rsidR="00DF6E21" w:rsidRPr="003C2389" w:rsidTr="00DF6E21">
        <w:trPr>
          <w:trHeight w:val="1281"/>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федерального бюджета, предусмо</w:t>
            </w:r>
            <w:r w:rsidRPr="003C2389">
              <w:rPr>
                <w:sz w:val="20"/>
                <w:szCs w:val="20"/>
              </w:rPr>
              <w:t>т</w:t>
            </w:r>
            <w:r w:rsidRPr="003C2389">
              <w:rPr>
                <w:sz w:val="20"/>
                <w:szCs w:val="20"/>
              </w:rPr>
              <w:t>ренные территориальным отделам ААМО СК,    всего</w:t>
            </w:r>
          </w:p>
        </w:tc>
        <w:tc>
          <w:tcPr>
            <w:tcW w:w="1276" w:type="dxa"/>
          </w:tcPr>
          <w:p w:rsidR="00DF6E21" w:rsidRPr="003C2389" w:rsidRDefault="00DF6E21" w:rsidP="007B6A23">
            <w:pPr>
              <w:spacing w:line="240" w:lineRule="exact"/>
              <w:jc w:val="center"/>
              <w:rPr>
                <w:sz w:val="20"/>
                <w:szCs w:val="20"/>
              </w:rPr>
            </w:pPr>
            <w:r w:rsidRPr="003C2389">
              <w:rPr>
                <w:sz w:val="20"/>
                <w:szCs w:val="20"/>
              </w:rPr>
              <w:t>713,64</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836,6</w:t>
            </w:r>
            <w:r w:rsidRPr="003C2389">
              <w:rPr>
                <w:sz w:val="20"/>
                <w:szCs w:val="20"/>
                <w:lang w:val="en-US"/>
              </w:rPr>
              <w:t>5</w:t>
            </w:r>
          </w:p>
        </w:tc>
        <w:tc>
          <w:tcPr>
            <w:tcW w:w="1134" w:type="dxa"/>
          </w:tcPr>
          <w:p w:rsidR="00DF6E21" w:rsidRPr="003C2389" w:rsidRDefault="00DF6E21" w:rsidP="007B6A23">
            <w:pPr>
              <w:spacing w:line="240" w:lineRule="exact"/>
              <w:jc w:val="center"/>
              <w:rPr>
                <w:sz w:val="20"/>
                <w:szCs w:val="20"/>
              </w:rPr>
            </w:pPr>
            <w:r w:rsidRPr="003C2389">
              <w:rPr>
                <w:sz w:val="20"/>
                <w:szCs w:val="20"/>
              </w:rPr>
              <w:t>911,21</w:t>
            </w:r>
          </w:p>
        </w:tc>
        <w:tc>
          <w:tcPr>
            <w:tcW w:w="992" w:type="dxa"/>
          </w:tcPr>
          <w:p w:rsidR="00DF6E21" w:rsidRPr="003C2389" w:rsidRDefault="00DF6E21" w:rsidP="007B6A23">
            <w:pPr>
              <w:spacing w:line="240" w:lineRule="exact"/>
              <w:jc w:val="center"/>
              <w:rPr>
                <w:sz w:val="20"/>
                <w:szCs w:val="20"/>
              </w:rPr>
            </w:pPr>
            <w:r w:rsidRPr="003C2389">
              <w:rPr>
                <w:sz w:val="20"/>
                <w:szCs w:val="20"/>
              </w:rPr>
              <w:t>942,42</w:t>
            </w:r>
          </w:p>
        </w:tc>
        <w:tc>
          <w:tcPr>
            <w:tcW w:w="1134" w:type="dxa"/>
          </w:tcPr>
          <w:p w:rsidR="00DF6E21" w:rsidRPr="003C2389" w:rsidRDefault="00DF6E21" w:rsidP="007B6A23">
            <w:pPr>
              <w:spacing w:line="240" w:lineRule="exact"/>
              <w:jc w:val="center"/>
              <w:rPr>
                <w:sz w:val="20"/>
                <w:szCs w:val="20"/>
              </w:rPr>
            </w:pPr>
            <w:r w:rsidRPr="003C2389">
              <w:rPr>
                <w:sz w:val="20"/>
                <w:szCs w:val="20"/>
              </w:rPr>
              <w:t>942,42</w:t>
            </w:r>
          </w:p>
        </w:tc>
        <w:tc>
          <w:tcPr>
            <w:tcW w:w="992" w:type="dxa"/>
          </w:tcPr>
          <w:p w:rsidR="00DF6E21" w:rsidRPr="003C2389" w:rsidRDefault="00DF6E21" w:rsidP="007B6A23">
            <w:pPr>
              <w:spacing w:line="240" w:lineRule="exact"/>
              <w:jc w:val="center"/>
              <w:rPr>
                <w:sz w:val="20"/>
                <w:szCs w:val="20"/>
              </w:rPr>
            </w:pPr>
            <w:r w:rsidRPr="003C2389">
              <w:rPr>
                <w:sz w:val="20"/>
                <w:szCs w:val="20"/>
              </w:rPr>
              <w:t>942,42</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 предусмотре</w:t>
            </w:r>
            <w:r w:rsidRPr="003C2389">
              <w:rPr>
                <w:sz w:val="20"/>
                <w:szCs w:val="20"/>
              </w:rPr>
              <w:t>н</w:t>
            </w:r>
            <w:r w:rsidRPr="003C2389">
              <w:rPr>
                <w:sz w:val="20"/>
                <w:szCs w:val="20"/>
              </w:rPr>
              <w:t>ные территориальным отделам ААМО СК, всего</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 предусмотре</w:t>
            </w:r>
            <w:r w:rsidRPr="003C2389">
              <w:rPr>
                <w:sz w:val="20"/>
                <w:szCs w:val="20"/>
              </w:rPr>
              <w:t>н</w:t>
            </w:r>
            <w:r w:rsidRPr="003C2389">
              <w:rPr>
                <w:sz w:val="20"/>
                <w:szCs w:val="20"/>
              </w:rPr>
              <w:t>ные территориальным отделам ААМО СК, всего</w:t>
            </w:r>
          </w:p>
        </w:tc>
        <w:tc>
          <w:tcPr>
            <w:tcW w:w="1276" w:type="dxa"/>
          </w:tcPr>
          <w:p w:rsidR="00DF6E21" w:rsidRPr="003C2389" w:rsidRDefault="00DF6E21" w:rsidP="007B6A23">
            <w:pPr>
              <w:spacing w:line="240" w:lineRule="exact"/>
              <w:jc w:val="center"/>
              <w:rPr>
                <w:sz w:val="20"/>
                <w:szCs w:val="20"/>
              </w:rPr>
            </w:pPr>
            <w:r w:rsidRPr="003C2389">
              <w:rPr>
                <w:sz w:val="20"/>
                <w:szCs w:val="20"/>
              </w:rPr>
              <w:t>26352,53</w:t>
            </w:r>
          </w:p>
        </w:tc>
        <w:tc>
          <w:tcPr>
            <w:tcW w:w="1276" w:type="dxa"/>
          </w:tcPr>
          <w:p w:rsidR="00DF6E21" w:rsidRPr="003C2389" w:rsidRDefault="00DF6E21" w:rsidP="007B6A23">
            <w:pPr>
              <w:spacing w:line="240" w:lineRule="exact"/>
              <w:jc w:val="center"/>
              <w:rPr>
                <w:sz w:val="20"/>
                <w:szCs w:val="20"/>
                <w:lang w:val="en-US"/>
              </w:rPr>
            </w:pPr>
            <w:r w:rsidRPr="003C2389">
              <w:rPr>
                <w:sz w:val="20"/>
                <w:szCs w:val="20"/>
              </w:rPr>
              <w:t>25350,8</w:t>
            </w:r>
            <w:r w:rsidRPr="003C2389">
              <w:rPr>
                <w:sz w:val="20"/>
                <w:szCs w:val="20"/>
                <w:lang w:val="en-US"/>
              </w:rPr>
              <w:t>6</w:t>
            </w:r>
          </w:p>
        </w:tc>
        <w:tc>
          <w:tcPr>
            <w:tcW w:w="1134" w:type="dxa"/>
          </w:tcPr>
          <w:p w:rsidR="00DF6E21" w:rsidRPr="003C2389" w:rsidRDefault="00DF6E21" w:rsidP="007B6A23">
            <w:pPr>
              <w:spacing w:line="240" w:lineRule="exact"/>
              <w:jc w:val="center"/>
              <w:rPr>
                <w:sz w:val="20"/>
                <w:szCs w:val="20"/>
              </w:rPr>
            </w:pPr>
            <w:r w:rsidRPr="003C2389">
              <w:rPr>
                <w:sz w:val="20"/>
                <w:szCs w:val="20"/>
              </w:rPr>
              <w:t>25564,82</w:t>
            </w:r>
          </w:p>
        </w:tc>
        <w:tc>
          <w:tcPr>
            <w:tcW w:w="992" w:type="dxa"/>
          </w:tcPr>
          <w:p w:rsidR="00DF6E21" w:rsidRPr="003C2389" w:rsidRDefault="00DF6E21" w:rsidP="007B6A23">
            <w:pPr>
              <w:spacing w:line="240" w:lineRule="exact"/>
              <w:jc w:val="center"/>
              <w:rPr>
                <w:sz w:val="20"/>
                <w:szCs w:val="20"/>
              </w:rPr>
            </w:pPr>
            <w:r w:rsidRPr="003C2389">
              <w:rPr>
                <w:sz w:val="20"/>
                <w:szCs w:val="20"/>
              </w:rPr>
              <w:t>25566,72</w:t>
            </w:r>
          </w:p>
        </w:tc>
        <w:tc>
          <w:tcPr>
            <w:tcW w:w="1134" w:type="dxa"/>
          </w:tcPr>
          <w:p w:rsidR="00DF6E21" w:rsidRPr="003C2389" w:rsidRDefault="00DF6E21" w:rsidP="007B6A23">
            <w:pPr>
              <w:spacing w:line="240" w:lineRule="exact"/>
              <w:jc w:val="center"/>
              <w:rPr>
                <w:sz w:val="20"/>
                <w:szCs w:val="20"/>
              </w:rPr>
            </w:pPr>
            <w:r w:rsidRPr="003C2389">
              <w:rPr>
                <w:sz w:val="20"/>
                <w:szCs w:val="20"/>
              </w:rPr>
              <w:t>25566,72</w:t>
            </w:r>
          </w:p>
        </w:tc>
        <w:tc>
          <w:tcPr>
            <w:tcW w:w="992" w:type="dxa"/>
          </w:tcPr>
          <w:p w:rsidR="00DF6E21" w:rsidRPr="003C2389" w:rsidRDefault="00DF6E21" w:rsidP="007B6A23">
            <w:pPr>
              <w:spacing w:line="240" w:lineRule="exact"/>
              <w:jc w:val="center"/>
              <w:rPr>
                <w:sz w:val="20"/>
                <w:szCs w:val="20"/>
              </w:rPr>
            </w:pPr>
            <w:r w:rsidRPr="003C2389">
              <w:rPr>
                <w:sz w:val="20"/>
                <w:szCs w:val="20"/>
              </w:rPr>
              <w:t>25566,72</w:t>
            </w:r>
          </w:p>
        </w:tc>
      </w:tr>
      <w:tr w:rsidR="00DF6E21" w:rsidRPr="003C2389" w:rsidTr="00DF6E21">
        <w:trPr>
          <w:trHeight w:val="924"/>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 предусмотре</w:t>
            </w:r>
            <w:r w:rsidRPr="003C2389">
              <w:rPr>
                <w:sz w:val="20"/>
                <w:szCs w:val="20"/>
              </w:rPr>
              <w:t>н</w:t>
            </w:r>
            <w:r w:rsidRPr="003C2389">
              <w:rPr>
                <w:sz w:val="20"/>
                <w:szCs w:val="20"/>
              </w:rPr>
              <w:t>ные МБУ «Участок Благоустройства», всего</w:t>
            </w:r>
          </w:p>
        </w:tc>
        <w:tc>
          <w:tcPr>
            <w:tcW w:w="1276" w:type="dxa"/>
          </w:tcPr>
          <w:p w:rsidR="00DF6E21" w:rsidRPr="003C2389" w:rsidRDefault="00DF6E21" w:rsidP="007B6A23">
            <w:pPr>
              <w:spacing w:line="240" w:lineRule="exact"/>
              <w:jc w:val="center"/>
              <w:rPr>
                <w:sz w:val="20"/>
                <w:szCs w:val="20"/>
              </w:rPr>
            </w:pPr>
            <w:r w:rsidRPr="003C2389">
              <w:rPr>
                <w:color w:val="000000"/>
                <w:sz w:val="20"/>
                <w:szCs w:val="20"/>
              </w:rPr>
              <w:t>16596,53</w:t>
            </w:r>
          </w:p>
        </w:tc>
        <w:tc>
          <w:tcPr>
            <w:tcW w:w="1276" w:type="dxa"/>
          </w:tcPr>
          <w:p w:rsidR="00DF6E21" w:rsidRPr="003C2389" w:rsidRDefault="00DF6E21" w:rsidP="007B6A23">
            <w:pPr>
              <w:spacing w:line="240" w:lineRule="exact"/>
              <w:jc w:val="center"/>
              <w:rPr>
                <w:sz w:val="20"/>
                <w:szCs w:val="20"/>
              </w:rPr>
            </w:pPr>
            <w:r w:rsidRPr="003C2389">
              <w:rPr>
                <w:sz w:val="20"/>
                <w:szCs w:val="20"/>
              </w:rPr>
              <w:t>19091,86</w:t>
            </w:r>
          </w:p>
        </w:tc>
        <w:tc>
          <w:tcPr>
            <w:tcW w:w="1134" w:type="dxa"/>
          </w:tcPr>
          <w:p w:rsidR="00DF6E21" w:rsidRPr="003C2389" w:rsidRDefault="00DF6E21" w:rsidP="007B6A23">
            <w:pPr>
              <w:spacing w:line="240" w:lineRule="exact"/>
              <w:jc w:val="center"/>
              <w:rPr>
                <w:sz w:val="20"/>
                <w:szCs w:val="20"/>
              </w:rPr>
            </w:pPr>
            <w:r w:rsidRPr="003C2389">
              <w:rPr>
                <w:sz w:val="20"/>
                <w:szCs w:val="20"/>
              </w:rPr>
              <w:t>18078,42</w:t>
            </w:r>
          </w:p>
        </w:tc>
        <w:tc>
          <w:tcPr>
            <w:tcW w:w="992" w:type="dxa"/>
          </w:tcPr>
          <w:p w:rsidR="00DF6E21" w:rsidRPr="003C2389" w:rsidRDefault="00DF6E21" w:rsidP="007B6A23">
            <w:pPr>
              <w:spacing w:line="240" w:lineRule="exact"/>
              <w:jc w:val="center"/>
              <w:rPr>
                <w:sz w:val="20"/>
                <w:szCs w:val="20"/>
              </w:rPr>
            </w:pPr>
            <w:r w:rsidRPr="003C2389">
              <w:rPr>
                <w:sz w:val="20"/>
                <w:szCs w:val="20"/>
              </w:rPr>
              <w:t>18114,23</w:t>
            </w:r>
          </w:p>
        </w:tc>
        <w:tc>
          <w:tcPr>
            <w:tcW w:w="1134" w:type="dxa"/>
          </w:tcPr>
          <w:p w:rsidR="00DF6E21" w:rsidRPr="003C2389" w:rsidRDefault="00DF6E21" w:rsidP="007B6A23">
            <w:pPr>
              <w:spacing w:line="240" w:lineRule="exact"/>
              <w:jc w:val="center"/>
              <w:rPr>
                <w:sz w:val="20"/>
                <w:szCs w:val="20"/>
              </w:rPr>
            </w:pPr>
            <w:r w:rsidRPr="003C2389">
              <w:rPr>
                <w:sz w:val="20"/>
                <w:szCs w:val="20"/>
              </w:rPr>
              <w:t>18114,23</w:t>
            </w:r>
          </w:p>
        </w:tc>
        <w:tc>
          <w:tcPr>
            <w:tcW w:w="992" w:type="dxa"/>
          </w:tcPr>
          <w:p w:rsidR="00DF6E21" w:rsidRPr="003C2389" w:rsidRDefault="00DF6E21" w:rsidP="007B6A23">
            <w:pPr>
              <w:spacing w:line="240" w:lineRule="exact"/>
              <w:jc w:val="center"/>
              <w:rPr>
                <w:sz w:val="20"/>
                <w:szCs w:val="20"/>
              </w:rPr>
            </w:pPr>
            <w:r w:rsidRPr="003C2389">
              <w:rPr>
                <w:sz w:val="20"/>
                <w:szCs w:val="20"/>
              </w:rPr>
              <w:t>18114,23</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7.</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Основное мероприятие "Реализация реги</w:t>
            </w:r>
            <w:r w:rsidRPr="003C2389">
              <w:rPr>
                <w:sz w:val="20"/>
                <w:szCs w:val="20"/>
              </w:rPr>
              <w:t>о</w:t>
            </w:r>
            <w:r w:rsidRPr="003C2389">
              <w:rPr>
                <w:sz w:val="20"/>
                <w:szCs w:val="20"/>
              </w:rPr>
              <w:t>нального проекта «Формирование комфор</w:t>
            </w:r>
            <w:r w:rsidRPr="003C2389">
              <w:rPr>
                <w:sz w:val="20"/>
                <w:szCs w:val="20"/>
              </w:rPr>
              <w:t>т</w:t>
            </w:r>
            <w:r w:rsidRPr="003C2389">
              <w:rPr>
                <w:sz w:val="20"/>
                <w:szCs w:val="20"/>
              </w:rPr>
              <w:t>ной городской среды", всего</w:t>
            </w:r>
          </w:p>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24030,97</w:t>
            </w:r>
          </w:p>
        </w:tc>
        <w:tc>
          <w:tcPr>
            <w:tcW w:w="1276" w:type="dxa"/>
          </w:tcPr>
          <w:p w:rsidR="00DF6E21" w:rsidRPr="003C2389" w:rsidRDefault="00DF6E21" w:rsidP="007B6A23">
            <w:pPr>
              <w:spacing w:line="240" w:lineRule="exact"/>
              <w:jc w:val="center"/>
              <w:rPr>
                <w:sz w:val="20"/>
                <w:szCs w:val="20"/>
                <w:highlight w:val="yellow"/>
              </w:rPr>
            </w:pPr>
            <w:r w:rsidRPr="003C2389">
              <w:rPr>
                <w:sz w:val="20"/>
                <w:szCs w:val="20"/>
              </w:rPr>
              <w:t>26155,58</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23504,04</w:t>
            </w:r>
          </w:p>
        </w:tc>
        <w:tc>
          <w:tcPr>
            <w:tcW w:w="1276" w:type="dxa"/>
          </w:tcPr>
          <w:p w:rsidR="00DF6E21" w:rsidRPr="003C2389" w:rsidRDefault="00DF6E21" w:rsidP="007B6A23">
            <w:pPr>
              <w:spacing w:line="240" w:lineRule="exact"/>
              <w:jc w:val="center"/>
              <w:rPr>
                <w:sz w:val="20"/>
                <w:szCs w:val="20"/>
                <w:highlight w:val="yellow"/>
              </w:rPr>
            </w:pPr>
            <w:r w:rsidRPr="003C2389">
              <w:rPr>
                <w:sz w:val="20"/>
                <w:szCs w:val="20"/>
              </w:rPr>
              <w:t>24975,00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526,93</w:t>
            </w:r>
          </w:p>
        </w:tc>
        <w:tc>
          <w:tcPr>
            <w:tcW w:w="1276" w:type="dxa"/>
          </w:tcPr>
          <w:p w:rsidR="00DF6E21" w:rsidRPr="003C2389" w:rsidRDefault="00DF6E21" w:rsidP="007B6A23">
            <w:pPr>
              <w:spacing w:line="240" w:lineRule="exact"/>
              <w:jc w:val="center"/>
              <w:rPr>
                <w:sz w:val="20"/>
                <w:szCs w:val="20"/>
              </w:rPr>
            </w:pPr>
            <w:r w:rsidRPr="003C2389">
              <w:rPr>
                <w:sz w:val="20"/>
                <w:szCs w:val="20"/>
              </w:rPr>
              <w:t>1180,58</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7"/>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lastRenderedPageBreak/>
              <w:t>7.1.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Реализация программ формирования совр</w:t>
            </w:r>
            <w:r w:rsidRPr="003C2389">
              <w:rPr>
                <w:sz w:val="20"/>
                <w:szCs w:val="20"/>
              </w:rPr>
              <w:t>е</w:t>
            </w:r>
            <w:r w:rsidRPr="003C2389">
              <w:rPr>
                <w:sz w:val="20"/>
                <w:szCs w:val="20"/>
              </w:rPr>
              <w:t>менной городской среды</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24030,97</w:t>
            </w:r>
          </w:p>
        </w:tc>
        <w:tc>
          <w:tcPr>
            <w:tcW w:w="1276" w:type="dxa"/>
          </w:tcPr>
          <w:p w:rsidR="00DF6E21" w:rsidRPr="003C2389" w:rsidRDefault="00DF6E21" w:rsidP="007B6A23">
            <w:pPr>
              <w:spacing w:line="240" w:lineRule="exact"/>
              <w:jc w:val="center"/>
              <w:rPr>
                <w:sz w:val="20"/>
                <w:szCs w:val="20"/>
              </w:rPr>
            </w:pPr>
            <w:r w:rsidRPr="003C2389">
              <w:rPr>
                <w:sz w:val="20"/>
                <w:szCs w:val="20"/>
              </w:rPr>
              <w:t>26155,58</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23504,04</w:t>
            </w:r>
          </w:p>
        </w:tc>
        <w:tc>
          <w:tcPr>
            <w:tcW w:w="1276" w:type="dxa"/>
          </w:tcPr>
          <w:p w:rsidR="00DF6E21" w:rsidRPr="003C2389" w:rsidRDefault="00DF6E21" w:rsidP="007B6A23">
            <w:pPr>
              <w:spacing w:line="240" w:lineRule="exact"/>
              <w:jc w:val="center"/>
              <w:rPr>
                <w:sz w:val="20"/>
                <w:szCs w:val="20"/>
              </w:rPr>
            </w:pPr>
            <w:r w:rsidRPr="003C2389">
              <w:rPr>
                <w:sz w:val="20"/>
                <w:szCs w:val="20"/>
              </w:rPr>
              <w:t>24975,00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526,93</w:t>
            </w:r>
          </w:p>
        </w:tc>
        <w:tc>
          <w:tcPr>
            <w:tcW w:w="1276" w:type="dxa"/>
          </w:tcPr>
          <w:p w:rsidR="00DF6E21" w:rsidRPr="003C2389" w:rsidRDefault="00DF6E21" w:rsidP="007B6A23">
            <w:pPr>
              <w:spacing w:line="240" w:lineRule="exact"/>
              <w:jc w:val="center"/>
              <w:rPr>
                <w:sz w:val="20"/>
                <w:szCs w:val="20"/>
              </w:rPr>
            </w:pPr>
            <w:r w:rsidRPr="003C2389">
              <w:rPr>
                <w:sz w:val="20"/>
                <w:szCs w:val="20"/>
              </w:rPr>
              <w:t>1180,58</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7.1.1.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 xml:space="preserve">Благоустройство  сквера по ул. П. Базалеева </w:t>
            </w:r>
            <w:proofErr w:type="gramStart"/>
            <w:r w:rsidRPr="003C2389">
              <w:rPr>
                <w:sz w:val="20"/>
                <w:szCs w:val="20"/>
              </w:rPr>
              <w:t>в</w:t>
            </w:r>
            <w:proofErr w:type="gramEnd"/>
            <w:r w:rsidRPr="003C2389">
              <w:rPr>
                <w:sz w:val="20"/>
                <w:szCs w:val="20"/>
              </w:rPr>
              <w:t xml:space="preserve"> </w:t>
            </w:r>
            <w:proofErr w:type="gramStart"/>
            <w:r w:rsidRPr="003C2389">
              <w:rPr>
                <w:sz w:val="20"/>
                <w:szCs w:val="20"/>
              </w:rPr>
              <w:t>с</w:t>
            </w:r>
            <w:proofErr w:type="gramEnd"/>
            <w:r w:rsidRPr="003C2389">
              <w:rPr>
                <w:sz w:val="20"/>
                <w:szCs w:val="20"/>
              </w:rPr>
              <w:t>. Арзгир, Арзгирского района Ставропол</w:t>
            </w:r>
            <w:r w:rsidRPr="003C2389">
              <w:rPr>
                <w:sz w:val="20"/>
                <w:szCs w:val="20"/>
              </w:rPr>
              <w:t>ь</w:t>
            </w:r>
            <w:r w:rsidRPr="003C2389">
              <w:rPr>
                <w:sz w:val="20"/>
                <w:szCs w:val="20"/>
              </w:rPr>
              <w:t>ского края,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24030,97</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23504,04</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526,93</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lang w:val="en-US"/>
              </w:rPr>
              <w:t>7</w:t>
            </w:r>
            <w:r w:rsidRPr="003C2389">
              <w:rPr>
                <w:sz w:val="20"/>
                <w:szCs w:val="20"/>
              </w:rPr>
              <w:t>.1.2.</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Благоустройство  парковой зоны с устано</w:t>
            </w:r>
            <w:r w:rsidRPr="003C2389">
              <w:rPr>
                <w:sz w:val="20"/>
                <w:szCs w:val="20"/>
              </w:rPr>
              <w:t>в</w:t>
            </w:r>
            <w:r w:rsidRPr="003C2389">
              <w:rPr>
                <w:sz w:val="20"/>
                <w:szCs w:val="20"/>
              </w:rPr>
              <w:t xml:space="preserve">кой детских аттракционов </w:t>
            </w:r>
            <w:proofErr w:type="gramStart"/>
            <w:r w:rsidRPr="003C2389">
              <w:rPr>
                <w:sz w:val="20"/>
                <w:szCs w:val="20"/>
              </w:rPr>
              <w:t>в</w:t>
            </w:r>
            <w:proofErr w:type="gramEnd"/>
            <w:r w:rsidRPr="003C2389">
              <w:rPr>
                <w:sz w:val="20"/>
                <w:szCs w:val="20"/>
              </w:rPr>
              <w:t xml:space="preserve"> </w:t>
            </w:r>
            <w:proofErr w:type="gramStart"/>
            <w:r w:rsidRPr="003C2389">
              <w:rPr>
                <w:sz w:val="20"/>
                <w:szCs w:val="20"/>
              </w:rPr>
              <w:t>с</w:t>
            </w:r>
            <w:proofErr w:type="gramEnd"/>
            <w:r w:rsidRPr="003C2389">
              <w:rPr>
                <w:sz w:val="20"/>
                <w:szCs w:val="20"/>
              </w:rPr>
              <w:t>. Арзгир,                Арзгирского муниципального округа Ста</w:t>
            </w:r>
            <w:r w:rsidRPr="003C2389">
              <w:rPr>
                <w:sz w:val="20"/>
                <w:szCs w:val="20"/>
              </w:rPr>
              <w:t>в</w:t>
            </w:r>
            <w:r w:rsidRPr="003C2389">
              <w:rPr>
                <w:sz w:val="20"/>
                <w:szCs w:val="20"/>
              </w:rPr>
              <w:t>ропольского края,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26155,58</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vAlign w:val="center"/>
          </w:tcPr>
          <w:p w:rsidR="00DF6E21" w:rsidRPr="003C2389" w:rsidRDefault="00DF6E21" w:rsidP="007B6A23">
            <w:pPr>
              <w:spacing w:line="240" w:lineRule="exact"/>
              <w:jc w:val="center"/>
              <w:rPr>
                <w:sz w:val="20"/>
                <w:szCs w:val="20"/>
              </w:rPr>
            </w:pPr>
          </w:p>
        </w:tc>
        <w:tc>
          <w:tcPr>
            <w:tcW w:w="1276" w:type="dxa"/>
            <w:vAlign w:val="center"/>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24975,00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1180,58</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vAlign w:val="center"/>
          </w:tcPr>
          <w:p w:rsidR="00DF6E21" w:rsidRPr="003C2389" w:rsidRDefault="00DF6E21" w:rsidP="007B6A23">
            <w:pPr>
              <w:spacing w:line="240" w:lineRule="exact"/>
              <w:jc w:val="center"/>
              <w:rPr>
                <w:sz w:val="20"/>
                <w:szCs w:val="20"/>
              </w:rPr>
            </w:pPr>
            <w:r w:rsidRPr="003C2389">
              <w:rPr>
                <w:sz w:val="20"/>
                <w:szCs w:val="20"/>
              </w:rPr>
              <w:t>0,00</w:t>
            </w:r>
          </w:p>
        </w:tc>
        <w:tc>
          <w:tcPr>
            <w:tcW w:w="1276" w:type="dxa"/>
            <w:vAlign w:val="center"/>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8.</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Основное мероприятие «Организация рег</w:t>
            </w:r>
            <w:r w:rsidRPr="003C2389">
              <w:rPr>
                <w:sz w:val="20"/>
                <w:szCs w:val="20"/>
              </w:rPr>
              <w:t>у</w:t>
            </w:r>
            <w:r w:rsidRPr="003C2389">
              <w:rPr>
                <w:sz w:val="20"/>
                <w:szCs w:val="20"/>
              </w:rPr>
              <w:lastRenderedPageBreak/>
              <w:t>лярных пассажирских перевозок по муниц</w:t>
            </w:r>
            <w:r w:rsidRPr="003C2389">
              <w:rPr>
                <w:sz w:val="20"/>
                <w:szCs w:val="20"/>
              </w:rPr>
              <w:t>и</w:t>
            </w:r>
            <w:r w:rsidRPr="003C2389">
              <w:rPr>
                <w:sz w:val="20"/>
                <w:szCs w:val="20"/>
              </w:rPr>
              <w:t>пальным маршрутам», всего</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p>
        </w:tc>
        <w:tc>
          <w:tcPr>
            <w:tcW w:w="1276" w:type="dxa"/>
          </w:tcPr>
          <w:p w:rsidR="00DF6E21" w:rsidRPr="003C2389" w:rsidRDefault="00DF6E21" w:rsidP="007B6A23">
            <w:pPr>
              <w:spacing w:line="240" w:lineRule="exact"/>
              <w:jc w:val="center"/>
              <w:rPr>
                <w:sz w:val="20"/>
                <w:szCs w:val="20"/>
              </w:rPr>
            </w:pPr>
            <w:r w:rsidRPr="003C2389">
              <w:rPr>
                <w:sz w:val="20"/>
                <w:szCs w:val="20"/>
              </w:rPr>
              <w:t>460,62</w:t>
            </w:r>
          </w:p>
        </w:tc>
        <w:tc>
          <w:tcPr>
            <w:tcW w:w="1276" w:type="dxa"/>
          </w:tcPr>
          <w:p w:rsidR="00DF6E21" w:rsidRPr="003C2389" w:rsidRDefault="00DF6E21" w:rsidP="007B6A23">
            <w:pPr>
              <w:spacing w:line="240" w:lineRule="exact"/>
              <w:jc w:val="center"/>
              <w:rPr>
                <w:sz w:val="20"/>
                <w:szCs w:val="20"/>
              </w:rPr>
            </w:pPr>
            <w:r w:rsidRPr="003C2389">
              <w:rPr>
                <w:sz w:val="20"/>
                <w:szCs w:val="20"/>
              </w:rPr>
              <w:t>9034,00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460,62</w:t>
            </w:r>
          </w:p>
        </w:tc>
        <w:tc>
          <w:tcPr>
            <w:tcW w:w="1276" w:type="dxa"/>
          </w:tcPr>
          <w:p w:rsidR="00DF6E21" w:rsidRPr="003C2389" w:rsidRDefault="00DF6E21" w:rsidP="007B6A23">
            <w:pPr>
              <w:spacing w:line="240" w:lineRule="exact"/>
              <w:jc w:val="center"/>
              <w:rPr>
                <w:sz w:val="20"/>
                <w:szCs w:val="20"/>
              </w:rPr>
            </w:pPr>
            <w:r w:rsidRPr="003C2389">
              <w:rPr>
                <w:sz w:val="20"/>
                <w:szCs w:val="20"/>
              </w:rPr>
              <w:t>9034,00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val="restart"/>
          </w:tcPr>
          <w:p w:rsidR="00DF6E21" w:rsidRPr="003C2389" w:rsidRDefault="00DF6E21" w:rsidP="007B6A23">
            <w:pPr>
              <w:spacing w:line="240" w:lineRule="exact"/>
              <w:jc w:val="center"/>
              <w:rPr>
                <w:sz w:val="20"/>
                <w:szCs w:val="20"/>
              </w:rPr>
            </w:pPr>
            <w:r w:rsidRPr="003C2389">
              <w:rPr>
                <w:sz w:val="20"/>
                <w:szCs w:val="20"/>
              </w:rPr>
              <w:t>8.1.</w:t>
            </w:r>
          </w:p>
        </w:tc>
        <w:tc>
          <w:tcPr>
            <w:tcW w:w="4155" w:type="dxa"/>
            <w:vMerge w:val="restart"/>
          </w:tcPr>
          <w:p w:rsidR="00DF6E21" w:rsidRPr="003C2389" w:rsidRDefault="00DF6E21" w:rsidP="00DF6E21">
            <w:pPr>
              <w:spacing w:line="240" w:lineRule="exact"/>
              <w:jc w:val="both"/>
              <w:rPr>
                <w:sz w:val="20"/>
                <w:szCs w:val="20"/>
              </w:rPr>
            </w:pPr>
            <w:r w:rsidRPr="003C2389">
              <w:rPr>
                <w:sz w:val="20"/>
                <w:szCs w:val="20"/>
              </w:rPr>
              <w:t>Возмещение затрат в связи с организацией пассажирских перевозок по  муниципальным маршрутам</w:t>
            </w: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в том числе:</w:t>
            </w:r>
          </w:p>
        </w:tc>
        <w:tc>
          <w:tcPr>
            <w:tcW w:w="1276" w:type="dxa"/>
          </w:tcPr>
          <w:p w:rsidR="00DF6E21" w:rsidRPr="003C2389" w:rsidRDefault="00DF6E21" w:rsidP="007B6A23">
            <w:pPr>
              <w:spacing w:line="240" w:lineRule="exact"/>
              <w:jc w:val="center"/>
              <w:rPr>
                <w:sz w:val="20"/>
                <w:szCs w:val="20"/>
              </w:rPr>
            </w:pPr>
          </w:p>
        </w:tc>
        <w:tc>
          <w:tcPr>
            <w:tcW w:w="1276"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c>
          <w:tcPr>
            <w:tcW w:w="1134" w:type="dxa"/>
          </w:tcPr>
          <w:p w:rsidR="00DF6E21" w:rsidRPr="003C2389" w:rsidRDefault="00DF6E21" w:rsidP="007B6A23">
            <w:pPr>
              <w:spacing w:line="240" w:lineRule="exact"/>
              <w:jc w:val="center"/>
              <w:rPr>
                <w:sz w:val="20"/>
                <w:szCs w:val="20"/>
              </w:rPr>
            </w:pPr>
          </w:p>
        </w:tc>
        <w:tc>
          <w:tcPr>
            <w:tcW w:w="992" w:type="dxa"/>
          </w:tcPr>
          <w:p w:rsidR="00DF6E21" w:rsidRPr="003C2389" w:rsidRDefault="00DF6E21" w:rsidP="007B6A23">
            <w:pPr>
              <w:spacing w:line="240" w:lineRule="exact"/>
              <w:jc w:val="center"/>
              <w:rPr>
                <w:sz w:val="20"/>
                <w:szCs w:val="20"/>
              </w:rPr>
            </w:pP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 xml:space="preserve">средства федерального бюджета </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краевого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местного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r w:rsidR="00DF6E21" w:rsidRPr="003C2389" w:rsidTr="00DF6E21">
        <w:trPr>
          <w:trHeight w:val="435"/>
        </w:trPr>
        <w:tc>
          <w:tcPr>
            <w:tcW w:w="666" w:type="dxa"/>
            <w:vMerge/>
          </w:tcPr>
          <w:p w:rsidR="00DF6E21" w:rsidRPr="003C2389" w:rsidRDefault="00DF6E21" w:rsidP="007B6A23">
            <w:pPr>
              <w:spacing w:line="240" w:lineRule="exact"/>
              <w:jc w:val="center"/>
              <w:rPr>
                <w:sz w:val="20"/>
                <w:szCs w:val="20"/>
              </w:rPr>
            </w:pPr>
          </w:p>
        </w:tc>
        <w:tc>
          <w:tcPr>
            <w:tcW w:w="4155" w:type="dxa"/>
            <w:vMerge/>
          </w:tcPr>
          <w:p w:rsidR="00DF6E21" w:rsidRPr="003C2389" w:rsidRDefault="00DF6E21" w:rsidP="00DF6E21">
            <w:pPr>
              <w:spacing w:line="240" w:lineRule="exact"/>
              <w:jc w:val="both"/>
              <w:rPr>
                <w:sz w:val="20"/>
                <w:szCs w:val="20"/>
              </w:rPr>
            </w:pPr>
          </w:p>
        </w:tc>
        <w:tc>
          <w:tcPr>
            <w:tcW w:w="4110" w:type="dxa"/>
          </w:tcPr>
          <w:p w:rsidR="00DF6E21" w:rsidRPr="003C2389" w:rsidRDefault="00DF6E21" w:rsidP="007B6A23">
            <w:pPr>
              <w:autoSpaceDE w:val="0"/>
              <w:autoSpaceDN w:val="0"/>
              <w:adjustRightInd w:val="0"/>
              <w:spacing w:line="240" w:lineRule="exact"/>
              <w:jc w:val="both"/>
              <w:outlineLvl w:val="2"/>
              <w:rPr>
                <w:sz w:val="20"/>
                <w:szCs w:val="20"/>
              </w:rPr>
            </w:pPr>
            <w:r w:rsidRPr="003C2389">
              <w:rPr>
                <w:sz w:val="20"/>
                <w:szCs w:val="20"/>
              </w:rPr>
              <w:t>средства вне бюджета</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276"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c>
          <w:tcPr>
            <w:tcW w:w="1134" w:type="dxa"/>
          </w:tcPr>
          <w:p w:rsidR="00DF6E21" w:rsidRPr="003C2389" w:rsidRDefault="00DF6E21" w:rsidP="007B6A23">
            <w:pPr>
              <w:spacing w:line="240" w:lineRule="exact"/>
              <w:jc w:val="center"/>
              <w:rPr>
                <w:sz w:val="20"/>
                <w:szCs w:val="20"/>
              </w:rPr>
            </w:pPr>
            <w:r w:rsidRPr="003C2389">
              <w:rPr>
                <w:sz w:val="20"/>
                <w:szCs w:val="20"/>
              </w:rPr>
              <w:t>0,00</w:t>
            </w:r>
          </w:p>
        </w:tc>
        <w:tc>
          <w:tcPr>
            <w:tcW w:w="992" w:type="dxa"/>
          </w:tcPr>
          <w:p w:rsidR="00DF6E21" w:rsidRPr="003C2389" w:rsidRDefault="00DF6E21" w:rsidP="007B6A23">
            <w:pPr>
              <w:spacing w:line="240" w:lineRule="exact"/>
              <w:jc w:val="center"/>
              <w:rPr>
                <w:sz w:val="20"/>
                <w:szCs w:val="20"/>
              </w:rPr>
            </w:pPr>
            <w:r w:rsidRPr="003C2389">
              <w:rPr>
                <w:sz w:val="20"/>
                <w:szCs w:val="20"/>
              </w:rPr>
              <w:t>0,00</w:t>
            </w:r>
          </w:p>
        </w:tc>
      </w:tr>
    </w:tbl>
    <w:p w:rsidR="007E168E" w:rsidRDefault="007E168E" w:rsidP="00E740F8">
      <w:pPr>
        <w:rPr>
          <w:caps/>
          <w:sz w:val="20"/>
          <w:szCs w:val="20"/>
        </w:rPr>
      </w:pPr>
    </w:p>
    <w:p w:rsidR="00DF6E21" w:rsidRPr="007C3F95" w:rsidRDefault="00DF6E21" w:rsidP="00DF6E21">
      <w:pPr>
        <w:spacing w:line="240" w:lineRule="exact"/>
        <w:rPr>
          <w:sz w:val="20"/>
          <w:szCs w:val="20"/>
        </w:rPr>
      </w:pPr>
      <w:r w:rsidRPr="007C3F95">
        <w:rPr>
          <w:sz w:val="20"/>
          <w:szCs w:val="20"/>
        </w:rPr>
        <w:t xml:space="preserve">  * Далее в настоящем приложении используется сокращение – Программа </w:t>
      </w:r>
    </w:p>
    <w:p w:rsidR="007E168E" w:rsidRDefault="007E168E" w:rsidP="00E740F8">
      <w:pPr>
        <w:rPr>
          <w:caps/>
          <w:sz w:val="20"/>
          <w:szCs w:val="20"/>
        </w:rPr>
        <w:sectPr w:rsidR="007E168E" w:rsidSect="00215274">
          <w:pgSz w:w="16838" w:h="11906" w:orient="landscape" w:code="9"/>
          <w:pgMar w:top="425" w:right="992" w:bottom="1559" w:left="1559" w:header="709" w:footer="709" w:gutter="0"/>
          <w:cols w:space="720"/>
          <w:titlePg/>
          <w:docGrid w:linePitch="360"/>
        </w:sectPr>
      </w:pPr>
    </w:p>
    <w:tbl>
      <w:tblPr>
        <w:tblW w:w="5249" w:type="pct"/>
        <w:tblCellMar>
          <w:top w:w="15" w:type="dxa"/>
          <w:left w:w="15" w:type="dxa"/>
          <w:bottom w:w="15" w:type="dxa"/>
          <w:right w:w="15" w:type="dxa"/>
        </w:tblCellMar>
        <w:tblLook w:val="04A0"/>
      </w:tblPr>
      <w:tblGrid>
        <w:gridCol w:w="10542"/>
      </w:tblGrid>
      <w:tr w:rsidR="005152A1" w:rsidRPr="00D1402F" w:rsidTr="003B24E3">
        <w:trPr>
          <w:trHeight w:val="665"/>
        </w:trPr>
        <w:tc>
          <w:tcPr>
            <w:tcW w:w="0" w:type="auto"/>
            <w:tcMar>
              <w:top w:w="60" w:type="dxa"/>
              <w:left w:w="60" w:type="dxa"/>
              <w:bottom w:w="60" w:type="dxa"/>
              <w:right w:w="60" w:type="dxa"/>
            </w:tcMar>
            <w:hideMark/>
          </w:tcPr>
          <w:p w:rsidR="005152A1" w:rsidRPr="00875744" w:rsidRDefault="005152A1" w:rsidP="003B24E3">
            <w:pPr>
              <w:pStyle w:val="affffffffa"/>
              <w:spacing w:line="240" w:lineRule="exact"/>
              <w:rPr>
                <w:b/>
                <w:szCs w:val="28"/>
              </w:rPr>
            </w:pPr>
            <w:r w:rsidRPr="00875744">
              <w:rPr>
                <w:b/>
                <w:szCs w:val="28"/>
              </w:rPr>
              <w:lastRenderedPageBreak/>
              <w:t>КОНТРОЛЬНО-</w:t>
            </w:r>
            <w:r w:rsidRPr="00C55D62">
              <w:rPr>
                <w:b/>
                <w:szCs w:val="28"/>
              </w:rPr>
              <w:t>СЧЕТНЫ</w:t>
            </w:r>
            <w:r>
              <w:rPr>
                <w:b/>
                <w:szCs w:val="28"/>
              </w:rPr>
              <w:t>Й</w:t>
            </w:r>
            <w:r w:rsidRPr="00C55D62">
              <w:rPr>
                <w:b/>
                <w:szCs w:val="28"/>
              </w:rPr>
              <w:t xml:space="preserve"> ОРГАН</w:t>
            </w:r>
          </w:p>
          <w:p w:rsidR="005152A1" w:rsidRPr="00875744" w:rsidRDefault="005152A1" w:rsidP="003B24E3">
            <w:pPr>
              <w:pStyle w:val="affffffffa"/>
              <w:spacing w:line="240" w:lineRule="exact"/>
              <w:rPr>
                <w:b/>
                <w:szCs w:val="28"/>
              </w:rPr>
            </w:pPr>
            <w:r w:rsidRPr="00875744">
              <w:rPr>
                <w:b/>
                <w:szCs w:val="28"/>
              </w:rPr>
              <w:t>АРЗГИРСКОГО МУНИЦИПАЛЬНОГО ОКРУГА</w:t>
            </w:r>
          </w:p>
          <w:p w:rsidR="005152A1" w:rsidRPr="00D1402F" w:rsidRDefault="005152A1" w:rsidP="005152A1">
            <w:pPr>
              <w:pStyle w:val="affffffffa"/>
              <w:spacing w:line="240" w:lineRule="exact"/>
              <w:rPr>
                <w:sz w:val="22"/>
                <w:szCs w:val="22"/>
              </w:rPr>
            </w:pPr>
            <w:r w:rsidRPr="00875744">
              <w:rPr>
                <w:b/>
                <w:szCs w:val="28"/>
              </w:rPr>
              <w:t>СТАВРОПОЛЬСКОГО КРАЯ</w:t>
            </w:r>
            <w:r w:rsidRPr="00D1402F">
              <w:rPr>
                <w:sz w:val="22"/>
                <w:szCs w:val="22"/>
              </w:rPr>
              <w:br/>
            </w:r>
          </w:p>
        </w:tc>
      </w:tr>
    </w:tbl>
    <w:p w:rsidR="005152A1" w:rsidRPr="005152A1" w:rsidRDefault="005152A1" w:rsidP="005152A1">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0"/>
          <w:szCs w:val="20"/>
        </w:rPr>
      </w:pPr>
      <w:r w:rsidRPr="005152A1">
        <w:rPr>
          <w:sz w:val="20"/>
          <w:szCs w:val="20"/>
        </w:rPr>
        <w:t>ПРИКАЗ</w:t>
      </w:r>
      <w:r w:rsidRPr="005152A1">
        <w:rPr>
          <w:sz w:val="20"/>
          <w:szCs w:val="20"/>
        </w:rPr>
        <w:br/>
        <w:t xml:space="preserve">  </w:t>
      </w:r>
    </w:p>
    <w:p w:rsidR="005152A1" w:rsidRPr="005152A1" w:rsidRDefault="005152A1" w:rsidP="005152A1">
      <w:pPr>
        <w:rPr>
          <w:sz w:val="20"/>
          <w:szCs w:val="20"/>
        </w:rPr>
      </w:pPr>
      <w:r w:rsidRPr="005152A1">
        <w:rPr>
          <w:sz w:val="20"/>
          <w:szCs w:val="20"/>
        </w:rPr>
        <w:t xml:space="preserve">05 мая 2025 г.                                 </w:t>
      </w:r>
      <w:r>
        <w:rPr>
          <w:sz w:val="20"/>
          <w:szCs w:val="20"/>
        </w:rPr>
        <w:t xml:space="preserve">                                 </w:t>
      </w:r>
      <w:r w:rsidRPr="005152A1">
        <w:rPr>
          <w:sz w:val="20"/>
          <w:szCs w:val="20"/>
        </w:rPr>
        <w:t xml:space="preserve">  с. Арзгир                                                      </w:t>
      </w:r>
      <w:r>
        <w:rPr>
          <w:sz w:val="20"/>
          <w:szCs w:val="20"/>
        </w:rPr>
        <w:t xml:space="preserve">       </w:t>
      </w:r>
      <w:r w:rsidRPr="005152A1">
        <w:rPr>
          <w:sz w:val="20"/>
          <w:szCs w:val="20"/>
        </w:rPr>
        <w:t xml:space="preserve">  № 32</w:t>
      </w:r>
    </w:p>
    <w:p w:rsidR="005152A1" w:rsidRPr="005152A1" w:rsidRDefault="005152A1" w:rsidP="005152A1">
      <w:pPr>
        <w:rPr>
          <w:sz w:val="20"/>
          <w:szCs w:val="20"/>
        </w:rPr>
      </w:pPr>
    </w:p>
    <w:p w:rsidR="005152A1" w:rsidRPr="005152A1" w:rsidRDefault="005152A1" w:rsidP="005152A1">
      <w:pPr>
        <w:shd w:val="clear" w:color="auto" w:fill="FFFFFF"/>
        <w:jc w:val="both"/>
        <w:rPr>
          <w:color w:val="1A1A1A"/>
          <w:sz w:val="20"/>
          <w:szCs w:val="20"/>
        </w:rPr>
      </w:pPr>
      <w:r w:rsidRPr="005152A1">
        <w:rPr>
          <w:color w:val="1A1A1A"/>
          <w:sz w:val="20"/>
          <w:szCs w:val="20"/>
        </w:rPr>
        <w:t xml:space="preserve">О признании </w:t>
      </w:r>
      <w:proofErr w:type="gramStart"/>
      <w:r w:rsidRPr="005152A1">
        <w:rPr>
          <w:color w:val="1A1A1A"/>
          <w:sz w:val="20"/>
          <w:szCs w:val="20"/>
        </w:rPr>
        <w:t>утратившим</w:t>
      </w:r>
      <w:proofErr w:type="gramEnd"/>
      <w:r w:rsidRPr="005152A1">
        <w:rPr>
          <w:color w:val="1A1A1A"/>
          <w:sz w:val="20"/>
          <w:szCs w:val="20"/>
        </w:rPr>
        <w:t xml:space="preserve"> силу приказы контрольно-счетного органа Арзгирского муниципального округа Ставр</w:t>
      </w:r>
      <w:r w:rsidRPr="005152A1">
        <w:rPr>
          <w:color w:val="1A1A1A"/>
          <w:sz w:val="20"/>
          <w:szCs w:val="20"/>
        </w:rPr>
        <w:t>о</w:t>
      </w:r>
      <w:r w:rsidRPr="005152A1">
        <w:rPr>
          <w:color w:val="1A1A1A"/>
          <w:sz w:val="20"/>
          <w:szCs w:val="20"/>
        </w:rPr>
        <w:t>польского края</w:t>
      </w:r>
    </w:p>
    <w:p w:rsidR="005152A1" w:rsidRPr="005152A1" w:rsidRDefault="005152A1" w:rsidP="005152A1">
      <w:pPr>
        <w:rPr>
          <w:sz w:val="20"/>
          <w:szCs w:val="20"/>
        </w:rPr>
      </w:pPr>
    </w:p>
    <w:p w:rsidR="005152A1" w:rsidRPr="005152A1" w:rsidRDefault="005152A1" w:rsidP="005152A1">
      <w:pPr>
        <w:shd w:val="clear" w:color="auto" w:fill="FFFFFF"/>
        <w:ind w:firstLine="709"/>
        <w:jc w:val="both"/>
        <w:rPr>
          <w:color w:val="1A1A1A"/>
          <w:sz w:val="20"/>
          <w:szCs w:val="20"/>
        </w:rPr>
      </w:pPr>
      <w:r w:rsidRPr="005152A1">
        <w:rPr>
          <w:color w:val="1A1A1A"/>
          <w:sz w:val="20"/>
          <w:szCs w:val="20"/>
        </w:rPr>
        <w:t xml:space="preserve"> В соответствии с Федеральным законом от 06 октября 2003 г. № 131-ФЗ «Об общих принципах организ</w:t>
      </w:r>
      <w:r w:rsidRPr="005152A1">
        <w:rPr>
          <w:color w:val="1A1A1A"/>
          <w:sz w:val="20"/>
          <w:szCs w:val="20"/>
        </w:rPr>
        <w:t>а</w:t>
      </w:r>
      <w:r w:rsidRPr="005152A1">
        <w:rPr>
          <w:color w:val="1A1A1A"/>
          <w:sz w:val="20"/>
          <w:szCs w:val="20"/>
        </w:rPr>
        <w:t>ции местного самоуправления в Российской Федерации», Уставом Арзгирского муниципального округа Ставр</w:t>
      </w:r>
      <w:r w:rsidRPr="005152A1">
        <w:rPr>
          <w:color w:val="1A1A1A"/>
          <w:sz w:val="20"/>
          <w:szCs w:val="20"/>
        </w:rPr>
        <w:t>о</w:t>
      </w:r>
      <w:r w:rsidRPr="005152A1">
        <w:rPr>
          <w:color w:val="1A1A1A"/>
          <w:sz w:val="20"/>
          <w:szCs w:val="20"/>
        </w:rPr>
        <w:t>польского края</w:t>
      </w:r>
    </w:p>
    <w:p w:rsidR="005152A1" w:rsidRPr="005152A1" w:rsidRDefault="005152A1" w:rsidP="005152A1">
      <w:pPr>
        <w:shd w:val="clear" w:color="auto" w:fill="FFFFFF"/>
        <w:jc w:val="both"/>
        <w:rPr>
          <w:color w:val="1A1A1A"/>
          <w:sz w:val="20"/>
          <w:szCs w:val="20"/>
        </w:rPr>
      </w:pPr>
    </w:p>
    <w:p w:rsidR="005152A1" w:rsidRPr="005152A1" w:rsidRDefault="005152A1" w:rsidP="005152A1">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sz w:val="20"/>
          <w:szCs w:val="20"/>
        </w:rPr>
      </w:pPr>
      <w:r w:rsidRPr="005152A1">
        <w:rPr>
          <w:sz w:val="20"/>
          <w:szCs w:val="20"/>
        </w:rPr>
        <w:t xml:space="preserve">  ПРИКАЗЫВАЮ:</w:t>
      </w:r>
    </w:p>
    <w:p w:rsidR="005152A1" w:rsidRPr="005152A1" w:rsidRDefault="005152A1" w:rsidP="005152A1">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sz w:val="20"/>
          <w:szCs w:val="20"/>
        </w:rPr>
      </w:pPr>
    </w:p>
    <w:p w:rsidR="005152A1" w:rsidRPr="005152A1" w:rsidRDefault="005152A1" w:rsidP="005152A1">
      <w:pPr>
        <w:shd w:val="clear" w:color="auto" w:fill="FFFFFF"/>
        <w:ind w:left="705"/>
        <w:jc w:val="both"/>
        <w:rPr>
          <w:color w:val="1A1A1A"/>
          <w:sz w:val="20"/>
          <w:szCs w:val="20"/>
        </w:rPr>
      </w:pPr>
      <w:r>
        <w:rPr>
          <w:color w:val="1A1A1A"/>
          <w:sz w:val="20"/>
          <w:szCs w:val="20"/>
        </w:rPr>
        <w:t>1.</w:t>
      </w:r>
      <w:r w:rsidRPr="005152A1">
        <w:rPr>
          <w:color w:val="1A1A1A"/>
          <w:sz w:val="20"/>
          <w:szCs w:val="20"/>
        </w:rPr>
        <w:t>Признать утратившим силу:</w:t>
      </w:r>
    </w:p>
    <w:p w:rsidR="005152A1" w:rsidRPr="005152A1" w:rsidRDefault="005152A1" w:rsidP="005152A1">
      <w:pPr>
        <w:shd w:val="clear" w:color="auto" w:fill="FFFFFF"/>
        <w:ind w:firstLine="705"/>
        <w:jc w:val="both"/>
        <w:rPr>
          <w:sz w:val="20"/>
          <w:szCs w:val="20"/>
        </w:rPr>
      </w:pPr>
      <w:r w:rsidRPr="005152A1">
        <w:rPr>
          <w:color w:val="1A1A1A"/>
          <w:sz w:val="20"/>
          <w:szCs w:val="20"/>
        </w:rPr>
        <w:t>1.1. приказ контрольно-счетного органа Арзгирского муниципального округа Ставропольского края от 27.01.2025 г. №13 «</w:t>
      </w:r>
      <w:r w:rsidRPr="005152A1">
        <w:rPr>
          <w:sz w:val="20"/>
          <w:szCs w:val="20"/>
        </w:rPr>
        <w:t>Об утверждении Положения о порядке установления и условиях выплаты ежемесячной надба</w:t>
      </w:r>
      <w:r w:rsidRPr="005152A1">
        <w:rPr>
          <w:sz w:val="20"/>
          <w:szCs w:val="20"/>
        </w:rPr>
        <w:t>в</w:t>
      </w:r>
      <w:r w:rsidRPr="005152A1">
        <w:rPr>
          <w:sz w:val="20"/>
          <w:szCs w:val="20"/>
        </w:rPr>
        <w:t>ки к должностному окладу муниципальных служащих муниципальной службы за особые условия муниципальной службы в контрольно-счетном органе Арзгирского муниципального округа Ставропольского края»;</w:t>
      </w:r>
    </w:p>
    <w:p w:rsidR="005152A1" w:rsidRPr="005152A1" w:rsidRDefault="005152A1" w:rsidP="005152A1">
      <w:pPr>
        <w:pStyle w:val="afb"/>
        <w:ind w:left="0" w:firstLine="705"/>
        <w:jc w:val="both"/>
        <w:rPr>
          <w:sz w:val="20"/>
          <w:szCs w:val="20"/>
          <w:lang w:val="ru-RU"/>
        </w:rPr>
      </w:pPr>
      <w:r w:rsidRPr="005152A1">
        <w:rPr>
          <w:sz w:val="20"/>
          <w:szCs w:val="20"/>
          <w:lang w:val="ru-RU"/>
        </w:rPr>
        <w:t>1.2.</w:t>
      </w:r>
      <w:r w:rsidRPr="005152A1">
        <w:rPr>
          <w:color w:val="1A1A1A"/>
          <w:sz w:val="20"/>
          <w:szCs w:val="20"/>
          <w:lang w:val="ru-RU"/>
        </w:rPr>
        <w:t xml:space="preserve"> приказ контрольно-счетного органа Арзгирского муниципального округа Ставропольского края от 27.01.2025 г. №15 «</w:t>
      </w:r>
      <w:r w:rsidRPr="005152A1">
        <w:rPr>
          <w:sz w:val="20"/>
          <w:szCs w:val="20"/>
          <w:lang w:val="ru-RU"/>
        </w:rPr>
        <w:t xml:space="preserve">Об утверждении </w:t>
      </w:r>
      <w:hyperlink w:anchor="P45" w:history="1">
        <w:proofErr w:type="gramStart"/>
        <w:r w:rsidRPr="005152A1">
          <w:rPr>
            <w:sz w:val="20"/>
            <w:szCs w:val="20"/>
            <w:lang w:val="ru-RU"/>
          </w:rPr>
          <w:t>Порядк</w:t>
        </w:r>
      </w:hyperlink>
      <w:r w:rsidRPr="005152A1">
        <w:rPr>
          <w:sz w:val="20"/>
          <w:szCs w:val="20"/>
          <w:lang w:val="ru-RU"/>
        </w:rPr>
        <w:t>а</w:t>
      </w:r>
      <w:proofErr w:type="gramEnd"/>
      <w:r w:rsidRPr="005152A1">
        <w:rPr>
          <w:sz w:val="20"/>
          <w:szCs w:val="20"/>
          <w:lang w:val="ru-RU"/>
        </w:rPr>
        <w:t xml:space="preserve"> рассмотрения заявлений и принятия решения о включении    в стаж муниципальной службы лицам, замещающим должности муниципальной службы в контрольно-счетном органе Арзгирского муниципального округа Ставропольского края, периодов замещения отдельных должностей»;</w:t>
      </w:r>
    </w:p>
    <w:p w:rsidR="005152A1" w:rsidRPr="005152A1" w:rsidRDefault="005152A1" w:rsidP="005152A1">
      <w:pPr>
        <w:ind w:firstLine="705"/>
        <w:jc w:val="both"/>
        <w:rPr>
          <w:sz w:val="20"/>
          <w:szCs w:val="20"/>
        </w:rPr>
      </w:pPr>
      <w:r w:rsidRPr="005152A1">
        <w:rPr>
          <w:sz w:val="20"/>
          <w:szCs w:val="20"/>
        </w:rPr>
        <w:t>1.3.</w:t>
      </w:r>
      <w:r w:rsidRPr="005152A1">
        <w:rPr>
          <w:color w:val="1A1A1A"/>
          <w:sz w:val="20"/>
          <w:szCs w:val="20"/>
        </w:rPr>
        <w:t xml:space="preserve"> приказ контрольно-счетного органа Арзгирского муниципального округа Ставропольского края от 27.01.2025 г. №16 «</w:t>
      </w:r>
      <w:r w:rsidRPr="005152A1">
        <w:rPr>
          <w:sz w:val="20"/>
          <w:szCs w:val="20"/>
        </w:rPr>
        <w:t xml:space="preserve">Об утверждении </w:t>
      </w:r>
      <w:hyperlink w:anchor="P246" w:history="1">
        <w:proofErr w:type="gramStart"/>
        <w:r w:rsidRPr="005152A1">
          <w:rPr>
            <w:sz w:val="20"/>
            <w:szCs w:val="20"/>
          </w:rPr>
          <w:t>Положени</w:t>
        </w:r>
      </w:hyperlink>
      <w:r w:rsidRPr="005152A1">
        <w:rPr>
          <w:sz w:val="20"/>
          <w:szCs w:val="20"/>
        </w:rPr>
        <w:t>я</w:t>
      </w:r>
      <w:proofErr w:type="gramEnd"/>
      <w:r w:rsidRPr="005152A1">
        <w:rPr>
          <w:sz w:val="20"/>
          <w:szCs w:val="20"/>
        </w:rPr>
        <w:t xml:space="preserve"> о порядке установления и условиях выплаты ежемесячного д</w:t>
      </w:r>
      <w:r w:rsidRPr="005152A1">
        <w:rPr>
          <w:sz w:val="20"/>
          <w:szCs w:val="20"/>
        </w:rPr>
        <w:t>е</w:t>
      </w:r>
      <w:r w:rsidRPr="005152A1">
        <w:rPr>
          <w:sz w:val="20"/>
          <w:szCs w:val="20"/>
        </w:rPr>
        <w:t>нежного поощрения муниципальным служащим, замещающие должности муниципальной службы в контрольно-счетном органе Арзгирского муниципального округа Ставропольского края»;</w:t>
      </w:r>
    </w:p>
    <w:p w:rsidR="005152A1" w:rsidRPr="005152A1" w:rsidRDefault="005152A1" w:rsidP="005152A1">
      <w:pPr>
        <w:spacing w:line="276" w:lineRule="auto"/>
        <w:ind w:firstLine="705"/>
        <w:jc w:val="both"/>
        <w:rPr>
          <w:sz w:val="20"/>
          <w:szCs w:val="20"/>
        </w:rPr>
      </w:pPr>
      <w:proofErr w:type="gramStart"/>
      <w:r w:rsidRPr="005152A1">
        <w:rPr>
          <w:sz w:val="20"/>
          <w:szCs w:val="20"/>
        </w:rPr>
        <w:t xml:space="preserve">1.4. </w:t>
      </w:r>
      <w:r w:rsidRPr="005152A1">
        <w:rPr>
          <w:color w:val="1A1A1A"/>
          <w:sz w:val="20"/>
          <w:szCs w:val="20"/>
        </w:rPr>
        <w:t>приказ контрольно-счетного органа Арзгирского муниципального округа Ставропольского края от 27.01.2025 г. №17 «</w:t>
      </w:r>
      <w:r w:rsidRPr="005152A1">
        <w:rPr>
          <w:sz w:val="20"/>
          <w:szCs w:val="20"/>
        </w:rPr>
        <w:t>О внесении изменений в Положение о премировании лиц, замещающие муниципальную дол</w:t>
      </w:r>
      <w:r w:rsidRPr="005152A1">
        <w:rPr>
          <w:sz w:val="20"/>
          <w:szCs w:val="20"/>
        </w:rPr>
        <w:t>ж</w:t>
      </w:r>
      <w:r w:rsidRPr="005152A1">
        <w:rPr>
          <w:sz w:val="20"/>
          <w:szCs w:val="20"/>
        </w:rPr>
        <w:t>ность, муниципальных служащих муниципальной службы контрольно-счетного органа Арзгирского муниципал</w:t>
      </w:r>
      <w:r w:rsidRPr="005152A1">
        <w:rPr>
          <w:sz w:val="20"/>
          <w:szCs w:val="20"/>
        </w:rPr>
        <w:t>ь</w:t>
      </w:r>
      <w:r w:rsidRPr="005152A1">
        <w:rPr>
          <w:sz w:val="20"/>
          <w:szCs w:val="20"/>
        </w:rPr>
        <w:t xml:space="preserve">ного округа Ставропольского края, и порядке выплаты материальной помощи и осуществления иных денежных выплат»; </w:t>
      </w:r>
      <w:proofErr w:type="gramEnd"/>
    </w:p>
    <w:p w:rsidR="005152A1" w:rsidRPr="005152A1" w:rsidRDefault="005152A1" w:rsidP="005152A1">
      <w:pPr>
        <w:spacing w:line="276" w:lineRule="auto"/>
        <w:ind w:firstLine="705"/>
        <w:jc w:val="both"/>
        <w:rPr>
          <w:sz w:val="20"/>
          <w:szCs w:val="20"/>
        </w:rPr>
      </w:pPr>
      <w:r w:rsidRPr="005152A1">
        <w:rPr>
          <w:sz w:val="20"/>
          <w:szCs w:val="20"/>
        </w:rPr>
        <w:t xml:space="preserve">1.5. </w:t>
      </w:r>
      <w:r w:rsidRPr="005152A1">
        <w:rPr>
          <w:color w:val="1A1A1A"/>
          <w:sz w:val="20"/>
          <w:szCs w:val="20"/>
        </w:rPr>
        <w:t>приказ контрольно-счетного органа Арзгирского муниципального округа Ставропольского края от 14.02.2023 г. №5 «</w:t>
      </w:r>
      <w:r w:rsidRPr="005152A1">
        <w:rPr>
          <w:sz w:val="20"/>
          <w:szCs w:val="20"/>
        </w:rPr>
        <w:t>Об утверждении Положения о порядке представления декларации конфликта интересов и с</w:t>
      </w:r>
      <w:r w:rsidRPr="005152A1">
        <w:rPr>
          <w:sz w:val="20"/>
          <w:szCs w:val="20"/>
        </w:rPr>
        <w:t>о</w:t>
      </w:r>
      <w:r w:rsidRPr="005152A1">
        <w:rPr>
          <w:sz w:val="20"/>
          <w:szCs w:val="20"/>
        </w:rPr>
        <w:t xml:space="preserve">блюдения требований </w:t>
      </w:r>
      <w:proofErr w:type="spellStart"/>
      <w:r w:rsidRPr="005152A1">
        <w:rPr>
          <w:sz w:val="20"/>
          <w:szCs w:val="20"/>
        </w:rPr>
        <w:t>антикоррупционного</w:t>
      </w:r>
      <w:proofErr w:type="spellEnd"/>
      <w:r w:rsidRPr="005152A1">
        <w:rPr>
          <w:sz w:val="20"/>
          <w:szCs w:val="20"/>
        </w:rPr>
        <w:t xml:space="preserve"> законодательства муниципальными служащими контрольно-счетного органа Арзгирского муниципального округа Ставропольского края».</w:t>
      </w:r>
    </w:p>
    <w:p w:rsidR="005152A1" w:rsidRPr="005152A1" w:rsidRDefault="005152A1" w:rsidP="005152A1">
      <w:pPr>
        <w:ind w:firstLine="705"/>
        <w:jc w:val="both"/>
        <w:rPr>
          <w:sz w:val="20"/>
          <w:szCs w:val="20"/>
        </w:rPr>
      </w:pPr>
      <w:r w:rsidRPr="005152A1">
        <w:rPr>
          <w:sz w:val="20"/>
          <w:szCs w:val="20"/>
        </w:rPr>
        <w:t xml:space="preserve">2. </w:t>
      </w:r>
      <w:proofErr w:type="gramStart"/>
      <w:r w:rsidRPr="005152A1">
        <w:rPr>
          <w:sz w:val="20"/>
          <w:szCs w:val="20"/>
        </w:rPr>
        <w:t>Контроль за</w:t>
      </w:r>
      <w:proofErr w:type="gramEnd"/>
      <w:r w:rsidRPr="005152A1">
        <w:rPr>
          <w:sz w:val="20"/>
          <w:szCs w:val="20"/>
        </w:rPr>
        <w:t xml:space="preserve"> выполнением настоящего приказа оставляю за собой. </w:t>
      </w:r>
    </w:p>
    <w:p w:rsidR="005152A1" w:rsidRPr="005152A1" w:rsidRDefault="005152A1" w:rsidP="005152A1">
      <w:pPr>
        <w:shd w:val="clear" w:color="auto" w:fill="FFFFFF"/>
        <w:ind w:firstLine="705"/>
        <w:jc w:val="both"/>
        <w:rPr>
          <w:sz w:val="20"/>
          <w:szCs w:val="20"/>
        </w:rPr>
      </w:pPr>
      <w:r w:rsidRPr="005152A1">
        <w:rPr>
          <w:sz w:val="20"/>
          <w:szCs w:val="20"/>
        </w:rPr>
        <w:t xml:space="preserve">3. Настоящий приказ вступает в силу со дня его официального </w:t>
      </w:r>
      <w:r w:rsidRPr="005152A1">
        <w:rPr>
          <w:color w:val="1A1A1A"/>
          <w:sz w:val="20"/>
          <w:szCs w:val="20"/>
        </w:rPr>
        <w:t>обнародования.</w:t>
      </w:r>
    </w:p>
    <w:p w:rsidR="005152A1" w:rsidRPr="005152A1" w:rsidRDefault="005152A1" w:rsidP="005152A1">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sz w:val="20"/>
          <w:szCs w:val="20"/>
        </w:rPr>
      </w:pPr>
      <w:r w:rsidRPr="005152A1">
        <w:rPr>
          <w:sz w:val="20"/>
          <w:szCs w:val="20"/>
        </w:rPr>
        <w:t xml:space="preserve">       </w:t>
      </w:r>
    </w:p>
    <w:tbl>
      <w:tblPr>
        <w:tblW w:w="11222" w:type="dxa"/>
        <w:tblCellMar>
          <w:top w:w="15" w:type="dxa"/>
          <w:left w:w="15" w:type="dxa"/>
          <w:bottom w:w="15" w:type="dxa"/>
          <w:right w:w="15" w:type="dxa"/>
        </w:tblCellMar>
        <w:tblLook w:val="04A0"/>
      </w:tblPr>
      <w:tblGrid>
        <w:gridCol w:w="5447"/>
        <w:gridCol w:w="566"/>
        <w:gridCol w:w="1701"/>
        <w:gridCol w:w="195"/>
        <w:gridCol w:w="3313"/>
      </w:tblGrid>
      <w:tr w:rsidR="005152A1" w:rsidRPr="005152A1" w:rsidTr="003B24E3">
        <w:tc>
          <w:tcPr>
            <w:tcW w:w="5447" w:type="dxa"/>
            <w:tcMar>
              <w:top w:w="60" w:type="dxa"/>
              <w:left w:w="60" w:type="dxa"/>
              <w:bottom w:w="60" w:type="dxa"/>
              <w:right w:w="60" w:type="dxa"/>
            </w:tcMar>
            <w:vAlign w:val="bottom"/>
            <w:hideMark/>
          </w:tcPr>
          <w:p w:rsidR="005152A1" w:rsidRPr="005152A1" w:rsidRDefault="005152A1" w:rsidP="003B24E3">
            <w:pPr>
              <w:ind w:right="-1052"/>
              <w:rPr>
                <w:sz w:val="20"/>
                <w:szCs w:val="20"/>
              </w:rPr>
            </w:pPr>
            <w:r w:rsidRPr="005152A1">
              <w:rPr>
                <w:sz w:val="20"/>
                <w:szCs w:val="20"/>
              </w:rPr>
              <w:t xml:space="preserve">Председатель контрольно-счетного органа Арзгирского муниципального округа Ставропольского края                                                                                                              </w:t>
            </w:r>
          </w:p>
        </w:tc>
        <w:tc>
          <w:tcPr>
            <w:tcW w:w="566" w:type="dxa"/>
            <w:tcMar>
              <w:top w:w="60" w:type="dxa"/>
              <w:left w:w="60" w:type="dxa"/>
              <w:bottom w:w="60" w:type="dxa"/>
              <w:right w:w="60" w:type="dxa"/>
            </w:tcMar>
            <w:hideMark/>
          </w:tcPr>
          <w:p w:rsidR="005152A1" w:rsidRPr="005152A1" w:rsidRDefault="005152A1" w:rsidP="003B24E3">
            <w:pPr>
              <w:rPr>
                <w:sz w:val="20"/>
                <w:szCs w:val="20"/>
              </w:rPr>
            </w:pPr>
            <w:r w:rsidRPr="005152A1">
              <w:rPr>
                <w:b/>
                <w:bCs/>
                <w:sz w:val="20"/>
                <w:szCs w:val="20"/>
              </w:rPr>
              <w:t> </w:t>
            </w:r>
          </w:p>
        </w:tc>
        <w:tc>
          <w:tcPr>
            <w:tcW w:w="1701" w:type="dxa"/>
            <w:tcMar>
              <w:top w:w="60" w:type="dxa"/>
              <w:left w:w="60" w:type="dxa"/>
              <w:bottom w:w="60" w:type="dxa"/>
              <w:right w:w="60" w:type="dxa"/>
            </w:tcMar>
            <w:hideMark/>
          </w:tcPr>
          <w:p w:rsidR="005152A1" w:rsidRPr="005152A1" w:rsidRDefault="005152A1" w:rsidP="003B24E3">
            <w:pPr>
              <w:rPr>
                <w:sz w:val="20"/>
                <w:szCs w:val="20"/>
              </w:rPr>
            </w:pPr>
            <w:r w:rsidRPr="005152A1">
              <w:rPr>
                <w:b/>
                <w:bCs/>
                <w:sz w:val="20"/>
                <w:szCs w:val="20"/>
              </w:rPr>
              <w:t> </w:t>
            </w:r>
          </w:p>
        </w:tc>
        <w:tc>
          <w:tcPr>
            <w:tcW w:w="195" w:type="dxa"/>
            <w:tcMar>
              <w:top w:w="60" w:type="dxa"/>
              <w:left w:w="60" w:type="dxa"/>
              <w:bottom w:w="60" w:type="dxa"/>
              <w:right w:w="60" w:type="dxa"/>
            </w:tcMar>
            <w:hideMark/>
          </w:tcPr>
          <w:p w:rsidR="005152A1" w:rsidRPr="005152A1" w:rsidRDefault="005152A1" w:rsidP="003B24E3">
            <w:pPr>
              <w:tabs>
                <w:tab w:val="left" w:pos="2322"/>
              </w:tabs>
              <w:ind w:left="2038" w:right="-2033"/>
              <w:rPr>
                <w:sz w:val="20"/>
                <w:szCs w:val="20"/>
              </w:rPr>
            </w:pPr>
            <w:r w:rsidRPr="005152A1">
              <w:rPr>
                <w:b/>
                <w:bCs/>
                <w:sz w:val="20"/>
                <w:szCs w:val="20"/>
              </w:rPr>
              <w:t> </w:t>
            </w:r>
          </w:p>
        </w:tc>
        <w:tc>
          <w:tcPr>
            <w:tcW w:w="0" w:type="auto"/>
            <w:tcMar>
              <w:top w:w="60" w:type="dxa"/>
              <w:left w:w="60" w:type="dxa"/>
              <w:bottom w:w="60" w:type="dxa"/>
              <w:right w:w="60" w:type="dxa"/>
            </w:tcMar>
            <w:vAlign w:val="bottom"/>
            <w:hideMark/>
          </w:tcPr>
          <w:p w:rsidR="005152A1" w:rsidRPr="005152A1" w:rsidRDefault="005152A1" w:rsidP="003B24E3">
            <w:pPr>
              <w:rPr>
                <w:sz w:val="20"/>
                <w:szCs w:val="20"/>
              </w:rPr>
            </w:pPr>
            <w:r w:rsidRPr="005152A1">
              <w:rPr>
                <w:sz w:val="20"/>
                <w:szCs w:val="20"/>
              </w:rPr>
              <w:t>Е. Н. Бурба</w:t>
            </w:r>
          </w:p>
        </w:tc>
      </w:tr>
    </w:tbl>
    <w:p w:rsidR="00215274" w:rsidRDefault="00215274" w:rsidP="001E73B1">
      <w:pPr>
        <w:jc w:val="center"/>
        <w:rPr>
          <w:b/>
        </w:rPr>
      </w:pPr>
    </w:p>
    <w:p w:rsidR="001E73B1" w:rsidRPr="0099564E" w:rsidRDefault="001E73B1" w:rsidP="001E73B1">
      <w:pPr>
        <w:jc w:val="center"/>
        <w:rPr>
          <w:b/>
        </w:rPr>
      </w:pPr>
      <w:r w:rsidRPr="0099564E">
        <w:rPr>
          <w:b/>
        </w:rPr>
        <w:t xml:space="preserve">КОНТРОЛЬНО-СЧЕТНЫЙ ОРГАН </w:t>
      </w:r>
    </w:p>
    <w:p w:rsidR="001E73B1" w:rsidRPr="00133C0D" w:rsidRDefault="001E73B1" w:rsidP="001E73B1">
      <w:pPr>
        <w:pBdr>
          <w:bottom w:val="single" w:sz="12" w:space="1" w:color="auto"/>
        </w:pBdr>
        <w:jc w:val="center"/>
        <w:rPr>
          <w:b/>
        </w:rPr>
      </w:pPr>
      <w:r w:rsidRPr="0099564E">
        <w:rPr>
          <w:b/>
        </w:rPr>
        <w:t xml:space="preserve">АРЗГИРСКОГО МУНИЦИПАЛЬНОГО </w:t>
      </w:r>
      <w:r>
        <w:rPr>
          <w:b/>
        </w:rPr>
        <w:t>ОКРУГА</w:t>
      </w:r>
      <w:r w:rsidRPr="0099564E">
        <w:rPr>
          <w:b/>
        </w:rPr>
        <w:t xml:space="preserve"> СТАВРОПОЛЬСКОГО КРАЯ</w:t>
      </w:r>
    </w:p>
    <w:p w:rsidR="001E73B1" w:rsidRPr="001E73B1" w:rsidRDefault="001E73B1" w:rsidP="001E73B1">
      <w:pPr>
        <w:spacing w:line="240" w:lineRule="exact"/>
        <w:jc w:val="center"/>
        <w:rPr>
          <w:sz w:val="20"/>
          <w:szCs w:val="20"/>
        </w:rPr>
      </w:pPr>
    </w:p>
    <w:p w:rsidR="001E73B1" w:rsidRDefault="001E73B1" w:rsidP="001E73B1">
      <w:pPr>
        <w:jc w:val="both"/>
        <w:rPr>
          <w:sz w:val="20"/>
          <w:szCs w:val="20"/>
        </w:rPr>
      </w:pPr>
      <w:proofErr w:type="gramStart"/>
      <w:r w:rsidRPr="001E73B1">
        <w:rPr>
          <w:color w:val="000000" w:themeColor="text1"/>
          <w:sz w:val="20"/>
          <w:szCs w:val="20"/>
        </w:rPr>
        <w:t xml:space="preserve">Информация по результатам финансово-экономической экспертизы проекта </w:t>
      </w:r>
      <w:r w:rsidRPr="001E73B1">
        <w:rPr>
          <w:snapToGrid w:val="0"/>
          <w:sz w:val="20"/>
          <w:szCs w:val="20"/>
          <w:lang w:eastAsia="ru-RU"/>
        </w:rPr>
        <w:t>постановления администрации Ар</w:t>
      </w:r>
      <w:r w:rsidRPr="001E73B1">
        <w:rPr>
          <w:snapToGrid w:val="0"/>
          <w:sz w:val="20"/>
          <w:szCs w:val="20"/>
          <w:lang w:eastAsia="ru-RU"/>
        </w:rPr>
        <w:t>з</w:t>
      </w:r>
      <w:r w:rsidRPr="001E73B1">
        <w:rPr>
          <w:snapToGrid w:val="0"/>
          <w:sz w:val="20"/>
          <w:szCs w:val="20"/>
          <w:lang w:eastAsia="ru-RU"/>
        </w:rPr>
        <w:t>гирского муниципального округа Ставропольского края</w:t>
      </w:r>
      <w:r w:rsidRPr="001E73B1">
        <w:rPr>
          <w:b/>
          <w:snapToGrid w:val="0"/>
          <w:sz w:val="20"/>
          <w:szCs w:val="20"/>
          <w:lang w:eastAsia="ru-RU"/>
        </w:rPr>
        <w:t xml:space="preserve"> «</w:t>
      </w:r>
      <w:r w:rsidRPr="001E73B1">
        <w:rPr>
          <w:snapToGrid w:val="0"/>
          <w:sz w:val="20"/>
          <w:szCs w:val="20"/>
        </w:rPr>
        <w:t>О внесении изменений в муниципальную Программу Арзгирского муниципального округа Ставропольского края «Молодёжь Арзгирского муниципального округа на 2024-2029 годы», утвержденную постановлением администрации Арзгирского муниципального округа Ставр</w:t>
      </w:r>
      <w:r w:rsidRPr="001E73B1">
        <w:rPr>
          <w:snapToGrid w:val="0"/>
          <w:sz w:val="20"/>
          <w:szCs w:val="20"/>
        </w:rPr>
        <w:t>о</w:t>
      </w:r>
      <w:r w:rsidRPr="001E73B1">
        <w:rPr>
          <w:snapToGrid w:val="0"/>
          <w:sz w:val="20"/>
          <w:szCs w:val="20"/>
        </w:rPr>
        <w:t>польского края от 29 декабря 2023 г. № 929 (в редакции постановления от 22 апреля 2024 г. № 252, от 20 ноября 2024 г. № 732</w:t>
      </w:r>
      <w:proofErr w:type="gramEnd"/>
      <w:r w:rsidRPr="001E73B1">
        <w:rPr>
          <w:snapToGrid w:val="0"/>
          <w:sz w:val="20"/>
          <w:szCs w:val="20"/>
        </w:rPr>
        <w:t>, от 23 января 2025г. №30)</w:t>
      </w:r>
      <w:r w:rsidRPr="001E73B1">
        <w:rPr>
          <w:sz w:val="20"/>
          <w:szCs w:val="20"/>
        </w:rPr>
        <w:t>»</w:t>
      </w:r>
    </w:p>
    <w:p w:rsidR="001E73B1" w:rsidRPr="001E73B1" w:rsidRDefault="001E73B1" w:rsidP="001E73B1">
      <w:pPr>
        <w:jc w:val="both"/>
        <w:rPr>
          <w:sz w:val="20"/>
          <w:szCs w:val="20"/>
        </w:rPr>
      </w:pPr>
    </w:p>
    <w:p w:rsidR="001E73B1" w:rsidRPr="001E73B1" w:rsidRDefault="001E73B1" w:rsidP="001E73B1">
      <w:pPr>
        <w:ind w:firstLine="709"/>
        <w:jc w:val="both"/>
        <w:rPr>
          <w:color w:val="000000" w:themeColor="text1"/>
          <w:sz w:val="20"/>
          <w:szCs w:val="20"/>
        </w:rPr>
      </w:pPr>
      <w:r w:rsidRPr="001E73B1">
        <w:rPr>
          <w:color w:val="000000" w:themeColor="text1"/>
          <w:sz w:val="20"/>
          <w:szCs w:val="20"/>
        </w:rPr>
        <w:t xml:space="preserve">1. </w:t>
      </w:r>
      <w:proofErr w:type="gramStart"/>
      <w:r w:rsidRPr="001E73B1">
        <w:rPr>
          <w:color w:val="000000" w:themeColor="text1"/>
          <w:sz w:val="20"/>
          <w:szCs w:val="20"/>
        </w:rPr>
        <w:t>Основание проведение экспертизы: п.2 ст.157 Бюджетного кодекса Российской Федерации, Федерал</w:t>
      </w:r>
      <w:r w:rsidRPr="001E73B1">
        <w:rPr>
          <w:color w:val="000000" w:themeColor="text1"/>
          <w:sz w:val="20"/>
          <w:szCs w:val="20"/>
        </w:rPr>
        <w:t>ь</w:t>
      </w:r>
      <w:r w:rsidRPr="001E73B1">
        <w:rPr>
          <w:color w:val="000000" w:themeColor="text1"/>
          <w:sz w:val="20"/>
          <w:szCs w:val="20"/>
        </w:rPr>
        <w:t>ным законом от 07 февраля 2011г. №6-ФЗ «</w:t>
      </w:r>
      <w:r w:rsidRPr="001E73B1">
        <w:rPr>
          <w:bCs/>
          <w:color w:val="22272F"/>
          <w:kern w:val="36"/>
          <w:sz w:val="20"/>
          <w:szCs w:val="20"/>
          <w:lang w:eastAsia="ru-RU"/>
        </w:rPr>
        <w:t xml:space="preserve">Об общих принципах организации и деятельности контрольно-счетных </w:t>
      </w:r>
      <w:r w:rsidRPr="001E73B1">
        <w:rPr>
          <w:bCs/>
          <w:color w:val="22272F"/>
          <w:kern w:val="36"/>
          <w:sz w:val="20"/>
          <w:szCs w:val="20"/>
          <w:lang w:eastAsia="ru-RU"/>
        </w:rPr>
        <w:lastRenderedPageBreak/>
        <w:t>органов субъектов Российской Федерации, федеральных территорий и муниципальных образований</w:t>
      </w:r>
      <w:r w:rsidRPr="001E73B1">
        <w:rPr>
          <w:color w:val="000000" w:themeColor="text1"/>
          <w:sz w:val="20"/>
          <w:szCs w:val="20"/>
        </w:rPr>
        <w:t>», ст. 8 Пол</w:t>
      </w:r>
      <w:r w:rsidRPr="001E73B1">
        <w:rPr>
          <w:color w:val="000000" w:themeColor="text1"/>
          <w:sz w:val="20"/>
          <w:szCs w:val="20"/>
        </w:rPr>
        <w:t>о</w:t>
      </w:r>
      <w:r w:rsidRPr="001E73B1">
        <w:rPr>
          <w:color w:val="000000" w:themeColor="text1"/>
          <w:sz w:val="20"/>
          <w:szCs w:val="20"/>
        </w:rPr>
        <w:t>жения о контрольно-счетном органе Арзгирского муниципального округа Ставропольского края, утвержденного решением Совета депутатов Арзгирского муниципального округа Ставропольского края от 03 декабря 2021 года № 117</w:t>
      </w:r>
      <w:proofErr w:type="gramEnd"/>
      <w:r w:rsidRPr="001E73B1">
        <w:rPr>
          <w:color w:val="000000" w:themeColor="text1"/>
          <w:sz w:val="20"/>
          <w:szCs w:val="20"/>
        </w:rPr>
        <w:t xml:space="preserve">,  </w:t>
      </w:r>
      <w:proofErr w:type="gramStart"/>
      <w:r w:rsidRPr="001E73B1">
        <w:rPr>
          <w:color w:val="000000" w:themeColor="text1"/>
          <w:sz w:val="20"/>
          <w:szCs w:val="20"/>
        </w:rPr>
        <w:t>п. 3.3 Положения о бюджетном процессе в Арзгирском муниципальном округе Ставропольского края, Поря</w:t>
      </w:r>
      <w:r w:rsidRPr="001E73B1">
        <w:rPr>
          <w:color w:val="000000" w:themeColor="text1"/>
          <w:sz w:val="20"/>
          <w:szCs w:val="20"/>
        </w:rPr>
        <w:t>д</w:t>
      </w:r>
      <w:r w:rsidRPr="001E73B1">
        <w:rPr>
          <w:color w:val="000000" w:themeColor="text1"/>
          <w:sz w:val="20"/>
          <w:szCs w:val="20"/>
        </w:rPr>
        <w:t>ка принятия решения о разработке муниципальных программ Арзгирского муниципального округа Ставропольск</w:t>
      </w:r>
      <w:r w:rsidRPr="001E73B1">
        <w:rPr>
          <w:color w:val="000000" w:themeColor="text1"/>
          <w:sz w:val="20"/>
          <w:szCs w:val="20"/>
        </w:rPr>
        <w:t>о</w:t>
      </w:r>
      <w:r w:rsidRPr="001E73B1">
        <w:rPr>
          <w:color w:val="000000" w:themeColor="text1"/>
          <w:sz w:val="20"/>
          <w:szCs w:val="20"/>
        </w:rPr>
        <w:t>го края, их формирования, реализации и оценки эффективности, утвержденного постановлением администрации Арзгирского муниципального округа Ставропольского края от 07 июля 2021г. №565(с учетом внесенных измен</w:t>
      </w:r>
      <w:r w:rsidRPr="001E73B1">
        <w:rPr>
          <w:color w:val="000000" w:themeColor="text1"/>
          <w:sz w:val="20"/>
          <w:szCs w:val="20"/>
        </w:rPr>
        <w:t>е</w:t>
      </w:r>
      <w:r w:rsidRPr="001E73B1">
        <w:rPr>
          <w:color w:val="000000" w:themeColor="text1"/>
          <w:sz w:val="20"/>
          <w:szCs w:val="20"/>
        </w:rPr>
        <w:t>ний от 23 декабря 2021г. № 1044), Перечня муниципальных программ Арзгирского муниципального округа Ста</w:t>
      </w:r>
      <w:r w:rsidRPr="001E73B1">
        <w:rPr>
          <w:color w:val="000000" w:themeColor="text1"/>
          <w:sz w:val="20"/>
          <w:szCs w:val="20"/>
        </w:rPr>
        <w:t>в</w:t>
      </w:r>
      <w:r w:rsidRPr="001E73B1">
        <w:rPr>
          <w:color w:val="000000" w:themeColor="text1"/>
          <w:sz w:val="20"/>
          <w:szCs w:val="20"/>
        </w:rPr>
        <w:t>ропольского края</w:t>
      </w:r>
      <w:proofErr w:type="gramEnd"/>
      <w:r w:rsidRPr="001E73B1">
        <w:rPr>
          <w:color w:val="000000" w:themeColor="text1"/>
          <w:sz w:val="20"/>
          <w:szCs w:val="20"/>
        </w:rPr>
        <w:t>, утвержденного постановлением администрации Арзгирского муниципального округа Ставр</w:t>
      </w:r>
      <w:r w:rsidRPr="001E73B1">
        <w:rPr>
          <w:color w:val="000000" w:themeColor="text1"/>
          <w:sz w:val="20"/>
          <w:szCs w:val="20"/>
        </w:rPr>
        <w:t>о</w:t>
      </w:r>
      <w:r w:rsidRPr="001E73B1">
        <w:rPr>
          <w:color w:val="000000" w:themeColor="text1"/>
          <w:sz w:val="20"/>
          <w:szCs w:val="20"/>
        </w:rPr>
        <w:t>польского края от 25 октября 2023 года № 755,  п. 2.8 плана работы контрольно-счетного органа Арзгирского м</w:t>
      </w:r>
      <w:r w:rsidRPr="001E73B1">
        <w:rPr>
          <w:color w:val="000000" w:themeColor="text1"/>
          <w:sz w:val="20"/>
          <w:szCs w:val="20"/>
        </w:rPr>
        <w:t>у</w:t>
      </w:r>
      <w:r w:rsidRPr="001E73B1">
        <w:rPr>
          <w:color w:val="000000" w:themeColor="text1"/>
          <w:sz w:val="20"/>
          <w:szCs w:val="20"/>
        </w:rPr>
        <w:t>ниципального округа на 2025г., приказ контрольно-счетного органа Арзгирского муниципального округа от 16 апреля 2025г. №29.</w:t>
      </w:r>
    </w:p>
    <w:p w:rsidR="001E73B1" w:rsidRPr="001E73B1" w:rsidRDefault="001E73B1" w:rsidP="001E73B1">
      <w:pPr>
        <w:ind w:firstLine="709"/>
        <w:jc w:val="both"/>
        <w:rPr>
          <w:sz w:val="20"/>
          <w:szCs w:val="20"/>
          <w:lang w:eastAsia="ru-RU"/>
        </w:rPr>
      </w:pPr>
      <w:r w:rsidRPr="001E73B1">
        <w:rPr>
          <w:sz w:val="20"/>
          <w:szCs w:val="20"/>
          <w:lang w:eastAsia="ru-RU"/>
        </w:rPr>
        <w:t xml:space="preserve">2. </w:t>
      </w:r>
      <w:proofErr w:type="gramStart"/>
      <w:r w:rsidRPr="001E73B1">
        <w:rPr>
          <w:sz w:val="20"/>
          <w:szCs w:val="20"/>
          <w:lang w:eastAsia="ru-RU"/>
        </w:rPr>
        <w:t xml:space="preserve">Предмет экспертно-аналитического мероприятия: </w:t>
      </w:r>
      <w:r w:rsidRPr="001E73B1">
        <w:rPr>
          <w:color w:val="000000" w:themeColor="text1"/>
          <w:sz w:val="20"/>
          <w:szCs w:val="20"/>
        </w:rPr>
        <w:t xml:space="preserve">проект </w:t>
      </w:r>
      <w:r w:rsidRPr="001E73B1">
        <w:rPr>
          <w:snapToGrid w:val="0"/>
          <w:sz w:val="20"/>
          <w:szCs w:val="20"/>
          <w:lang w:eastAsia="ru-RU"/>
        </w:rPr>
        <w:t>постановления администрации Арзгирского муниципального округа Ставропольского края</w:t>
      </w:r>
      <w:r w:rsidRPr="001E73B1">
        <w:rPr>
          <w:b/>
          <w:snapToGrid w:val="0"/>
          <w:sz w:val="20"/>
          <w:szCs w:val="20"/>
          <w:lang w:eastAsia="ru-RU"/>
        </w:rPr>
        <w:t xml:space="preserve"> </w:t>
      </w:r>
      <w:r w:rsidRPr="001E73B1">
        <w:rPr>
          <w:color w:val="000000" w:themeColor="text1"/>
          <w:sz w:val="20"/>
          <w:szCs w:val="20"/>
        </w:rPr>
        <w:t>«О внесении изменений в муниципальную Программу Арзгирского муниципального округа Ставропольского края «Молодёжь Арзгирского муниципального округа на 2024-2029 г</w:t>
      </w:r>
      <w:r w:rsidRPr="001E73B1">
        <w:rPr>
          <w:color w:val="000000" w:themeColor="text1"/>
          <w:sz w:val="20"/>
          <w:szCs w:val="20"/>
        </w:rPr>
        <w:t>о</w:t>
      </w:r>
      <w:r w:rsidRPr="001E73B1">
        <w:rPr>
          <w:color w:val="000000" w:themeColor="text1"/>
          <w:sz w:val="20"/>
          <w:szCs w:val="20"/>
        </w:rPr>
        <w:t>ды», утвержденную постановлением администрации Арзгирского муниципального округа Ставропольского края от 29 декабря 2023 г. № 929 (в редакции постановления от 22 апреля 2024 г. № 252, от 20 ноября 2024 г. № 732, от 23</w:t>
      </w:r>
      <w:proofErr w:type="gramEnd"/>
      <w:r w:rsidRPr="001E73B1">
        <w:rPr>
          <w:color w:val="000000" w:themeColor="text1"/>
          <w:sz w:val="20"/>
          <w:szCs w:val="20"/>
        </w:rPr>
        <w:t xml:space="preserve"> января 2025г. №30)</w:t>
      </w:r>
      <w:r w:rsidRPr="001E73B1">
        <w:rPr>
          <w:sz w:val="20"/>
          <w:szCs w:val="20"/>
          <w:lang w:eastAsia="ru-RU"/>
        </w:rPr>
        <w:t>»(далее Проект Программы).</w:t>
      </w:r>
    </w:p>
    <w:p w:rsidR="001E73B1" w:rsidRPr="001E73B1" w:rsidRDefault="001E73B1" w:rsidP="001E73B1">
      <w:pPr>
        <w:snapToGrid w:val="0"/>
        <w:ind w:firstLine="709"/>
        <w:jc w:val="both"/>
        <w:outlineLvl w:val="2"/>
        <w:rPr>
          <w:sz w:val="20"/>
          <w:szCs w:val="20"/>
          <w:lang w:eastAsia="ru-RU"/>
        </w:rPr>
      </w:pPr>
      <w:r w:rsidRPr="001E73B1">
        <w:rPr>
          <w:sz w:val="20"/>
          <w:szCs w:val="20"/>
          <w:lang w:eastAsia="ru-RU"/>
        </w:rPr>
        <w:t xml:space="preserve">3. </w:t>
      </w:r>
      <w:proofErr w:type="gramStart"/>
      <w:r w:rsidRPr="001E73B1">
        <w:rPr>
          <w:sz w:val="20"/>
          <w:szCs w:val="20"/>
          <w:lang w:eastAsia="ru-RU"/>
        </w:rPr>
        <w:t>Цель экспертно-аналитического мероприятия: установление соответствия вносимых изменений в мун</w:t>
      </w:r>
      <w:r w:rsidRPr="001E73B1">
        <w:rPr>
          <w:sz w:val="20"/>
          <w:szCs w:val="20"/>
          <w:lang w:eastAsia="ru-RU"/>
        </w:rPr>
        <w:t>и</w:t>
      </w:r>
      <w:r w:rsidRPr="001E73B1">
        <w:rPr>
          <w:sz w:val="20"/>
          <w:szCs w:val="20"/>
          <w:lang w:eastAsia="ru-RU"/>
        </w:rPr>
        <w:t>ципальную программу требованиям бюджетного законодательства, нормативно-правовых актов Арзгирского м</w:t>
      </w:r>
      <w:r w:rsidRPr="001E73B1">
        <w:rPr>
          <w:sz w:val="20"/>
          <w:szCs w:val="20"/>
          <w:lang w:eastAsia="ru-RU"/>
        </w:rPr>
        <w:t>у</w:t>
      </w:r>
      <w:r w:rsidRPr="001E73B1">
        <w:rPr>
          <w:sz w:val="20"/>
          <w:szCs w:val="20"/>
          <w:lang w:eastAsia="ru-RU"/>
        </w:rPr>
        <w:t xml:space="preserve">ниципального округа Ставропольского края, анализ правомерности и обоснованности предлагаемых изменений в муниципальную программу </w:t>
      </w:r>
      <w:r w:rsidRPr="001E73B1">
        <w:rPr>
          <w:color w:val="000000" w:themeColor="text1"/>
          <w:sz w:val="20"/>
          <w:szCs w:val="20"/>
        </w:rPr>
        <w:t xml:space="preserve">«Молодёжь Арзгирского муниципального округа на 2024-2029 годы», </w:t>
      </w:r>
      <w:r w:rsidRPr="001E73B1">
        <w:rPr>
          <w:sz w:val="20"/>
          <w:szCs w:val="20"/>
          <w:lang w:eastAsia="ru-RU"/>
        </w:rPr>
        <w:t xml:space="preserve">соответствие их показателям бюджета Арзгирского муниципального округа Ставропольского края утвержденного </w:t>
      </w:r>
      <w:r w:rsidRPr="001E73B1">
        <w:rPr>
          <w:sz w:val="20"/>
          <w:szCs w:val="20"/>
        </w:rPr>
        <w:t>решением Сов</w:t>
      </w:r>
      <w:r w:rsidRPr="001E73B1">
        <w:rPr>
          <w:sz w:val="20"/>
          <w:szCs w:val="20"/>
        </w:rPr>
        <w:t>е</w:t>
      </w:r>
      <w:r w:rsidRPr="001E73B1">
        <w:rPr>
          <w:sz w:val="20"/>
          <w:szCs w:val="20"/>
        </w:rPr>
        <w:t>та депутатов Арзгирского муниципального округа</w:t>
      </w:r>
      <w:r w:rsidRPr="001E73B1">
        <w:rPr>
          <w:sz w:val="20"/>
          <w:szCs w:val="20"/>
          <w:lang w:eastAsia="ru-RU"/>
        </w:rPr>
        <w:t xml:space="preserve"> Ставропольского края </w:t>
      </w:r>
      <w:proofErr w:type="gramEnd"/>
    </w:p>
    <w:p w:rsidR="001E73B1" w:rsidRPr="001E73B1" w:rsidRDefault="001E73B1" w:rsidP="001E73B1">
      <w:pPr>
        <w:ind w:firstLine="709"/>
        <w:jc w:val="both"/>
        <w:rPr>
          <w:sz w:val="20"/>
          <w:szCs w:val="20"/>
        </w:rPr>
      </w:pPr>
      <w:r w:rsidRPr="001E73B1">
        <w:rPr>
          <w:sz w:val="20"/>
          <w:szCs w:val="20"/>
        </w:rPr>
        <w:t xml:space="preserve">Проектом </w:t>
      </w:r>
      <w:r w:rsidRPr="001E73B1">
        <w:rPr>
          <w:snapToGrid w:val="0"/>
          <w:sz w:val="20"/>
          <w:szCs w:val="20"/>
          <w:lang w:eastAsia="ru-RU"/>
        </w:rPr>
        <w:t>Программы</w:t>
      </w:r>
      <w:r w:rsidRPr="001E73B1">
        <w:rPr>
          <w:sz w:val="20"/>
          <w:szCs w:val="20"/>
        </w:rPr>
        <w:t xml:space="preserve"> предлагается внести следующие изменения:</w:t>
      </w:r>
    </w:p>
    <w:p w:rsidR="001E73B1" w:rsidRPr="001E73B1" w:rsidRDefault="001E73B1" w:rsidP="001E73B1">
      <w:pPr>
        <w:ind w:firstLine="709"/>
        <w:jc w:val="both"/>
        <w:rPr>
          <w:sz w:val="20"/>
          <w:szCs w:val="20"/>
        </w:rPr>
      </w:pPr>
      <w:r w:rsidRPr="001E73B1">
        <w:rPr>
          <w:sz w:val="20"/>
          <w:szCs w:val="20"/>
        </w:rPr>
        <w:t xml:space="preserve">1). В паспорте муниципальной программы Арзгирского муниципального округа Ставропольского края </w:t>
      </w:r>
      <w:r w:rsidRPr="001E73B1">
        <w:rPr>
          <w:snapToGrid w:val="0"/>
          <w:sz w:val="20"/>
          <w:szCs w:val="20"/>
        </w:rPr>
        <w:t xml:space="preserve">«Молодёжь Арзгирского муниципального округа на 2024-2029 годы», </w:t>
      </w:r>
      <w:r w:rsidRPr="001E73B1">
        <w:rPr>
          <w:sz w:val="20"/>
          <w:szCs w:val="20"/>
        </w:rPr>
        <w:t>в разделе «Объёмы и источники финансир</w:t>
      </w:r>
      <w:r w:rsidRPr="001E73B1">
        <w:rPr>
          <w:sz w:val="20"/>
          <w:szCs w:val="20"/>
        </w:rPr>
        <w:t>о</w:t>
      </w:r>
      <w:r w:rsidRPr="001E73B1">
        <w:rPr>
          <w:sz w:val="20"/>
          <w:szCs w:val="20"/>
        </w:rPr>
        <w:t xml:space="preserve">вания» показатель финансового обеспечения составит 3622,80 тыс. рублей, в том числе: </w:t>
      </w:r>
    </w:p>
    <w:p w:rsidR="001E73B1" w:rsidRPr="001E73B1" w:rsidRDefault="001E73B1" w:rsidP="001E73B1">
      <w:pPr>
        <w:ind w:firstLine="709"/>
        <w:jc w:val="both"/>
        <w:rPr>
          <w:sz w:val="20"/>
          <w:szCs w:val="20"/>
        </w:rPr>
      </w:pPr>
      <w:r w:rsidRPr="001E73B1">
        <w:rPr>
          <w:sz w:val="20"/>
          <w:szCs w:val="20"/>
        </w:rPr>
        <w:t>бюджет Арзгирского муниципального округа Ставропольского края (далее – местный бюджет) – 3622,80 тыс. рублей, в том числе по годам:</w:t>
      </w:r>
    </w:p>
    <w:p w:rsidR="001E73B1" w:rsidRPr="001E73B1" w:rsidRDefault="001E73B1" w:rsidP="001E73B1">
      <w:pPr>
        <w:ind w:firstLine="709"/>
        <w:jc w:val="both"/>
        <w:rPr>
          <w:sz w:val="20"/>
          <w:szCs w:val="20"/>
        </w:rPr>
      </w:pPr>
      <w:r w:rsidRPr="001E73B1">
        <w:rPr>
          <w:sz w:val="20"/>
          <w:szCs w:val="20"/>
        </w:rPr>
        <w:t>2024 год – 638,18 тыс. рублей;</w:t>
      </w:r>
    </w:p>
    <w:p w:rsidR="001E73B1" w:rsidRPr="001E73B1" w:rsidRDefault="001E73B1" w:rsidP="001E73B1">
      <w:pPr>
        <w:ind w:firstLine="709"/>
        <w:jc w:val="both"/>
        <w:rPr>
          <w:sz w:val="20"/>
          <w:szCs w:val="20"/>
        </w:rPr>
      </w:pPr>
      <w:r w:rsidRPr="001E73B1">
        <w:rPr>
          <w:sz w:val="20"/>
          <w:szCs w:val="20"/>
        </w:rPr>
        <w:t>2025 год – 753,46 тыс. рублей;</w:t>
      </w:r>
    </w:p>
    <w:p w:rsidR="001E73B1" w:rsidRPr="001E73B1" w:rsidRDefault="001E73B1" w:rsidP="001E73B1">
      <w:pPr>
        <w:ind w:firstLine="709"/>
        <w:jc w:val="both"/>
        <w:rPr>
          <w:sz w:val="20"/>
          <w:szCs w:val="20"/>
        </w:rPr>
      </w:pPr>
      <w:r w:rsidRPr="001E73B1">
        <w:rPr>
          <w:sz w:val="20"/>
          <w:szCs w:val="20"/>
        </w:rPr>
        <w:t>2026 год – 557,79 тыс. рублей;</w:t>
      </w:r>
    </w:p>
    <w:p w:rsidR="001E73B1" w:rsidRPr="001E73B1" w:rsidRDefault="001E73B1" w:rsidP="001E73B1">
      <w:pPr>
        <w:ind w:firstLine="709"/>
        <w:jc w:val="both"/>
        <w:rPr>
          <w:sz w:val="20"/>
          <w:szCs w:val="20"/>
        </w:rPr>
      </w:pPr>
      <w:r w:rsidRPr="001E73B1">
        <w:rPr>
          <w:sz w:val="20"/>
          <w:szCs w:val="20"/>
        </w:rPr>
        <w:t>2027 год – 557,79 тыс. рублей;</w:t>
      </w:r>
    </w:p>
    <w:p w:rsidR="001E73B1" w:rsidRPr="001E73B1" w:rsidRDefault="001E73B1" w:rsidP="001E73B1">
      <w:pPr>
        <w:ind w:firstLine="709"/>
        <w:jc w:val="both"/>
        <w:rPr>
          <w:sz w:val="20"/>
          <w:szCs w:val="20"/>
        </w:rPr>
      </w:pPr>
      <w:r w:rsidRPr="001E73B1">
        <w:rPr>
          <w:sz w:val="20"/>
          <w:szCs w:val="20"/>
        </w:rPr>
        <w:t>2028 год – 557,79 тыс. рублей;</w:t>
      </w:r>
    </w:p>
    <w:p w:rsidR="001E73B1" w:rsidRPr="001E73B1" w:rsidRDefault="001E73B1" w:rsidP="001E73B1">
      <w:pPr>
        <w:ind w:firstLine="709"/>
        <w:jc w:val="both"/>
        <w:rPr>
          <w:sz w:val="20"/>
          <w:szCs w:val="20"/>
        </w:rPr>
      </w:pPr>
      <w:r w:rsidRPr="001E73B1">
        <w:rPr>
          <w:sz w:val="20"/>
          <w:szCs w:val="20"/>
        </w:rPr>
        <w:t>2029 год – 557,79 тыс. рублей.</w:t>
      </w:r>
    </w:p>
    <w:p w:rsidR="001E73B1" w:rsidRPr="001E73B1" w:rsidRDefault="001E73B1" w:rsidP="001E73B1">
      <w:pPr>
        <w:ind w:firstLine="709"/>
        <w:jc w:val="both"/>
        <w:rPr>
          <w:sz w:val="20"/>
          <w:szCs w:val="20"/>
        </w:rPr>
      </w:pPr>
      <w:r w:rsidRPr="001E73B1">
        <w:rPr>
          <w:sz w:val="20"/>
          <w:szCs w:val="20"/>
        </w:rPr>
        <w:t xml:space="preserve">  2). Изложить в новой редакции Приложение 3 «Объемы и источники финансового обеспечения муниц</w:t>
      </w:r>
      <w:r w:rsidRPr="001E73B1">
        <w:rPr>
          <w:sz w:val="20"/>
          <w:szCs w:val="20"/>
        </w:rPr>
        <w:t>и</w:t>
      </w:r>
      <w:r w:rsidRPr="001E73B1">
        <w:rPr>
          <w:sz w:val="20"/>
          <w:szCs w:val="20"/>
        </w:rPr>
        <w:t>пальной программы Арзгирского муниципального округа Ставропольского края «Молодёжь Арзгирского муниц</w:t>
      </w:r>
      <w:r w:rsidRPr="001E73B1">
        <w:rPr>
          <w:sz w:val="20"/>
          <w:szCs w:val="20"/>
        </w:rPr>
        <w:t>и</w:t>
      </w:r>
      <w:r w:rsidRPr="001E73B1">
        <w:rPr>
          <w:sz w:val="20"/>
          <w:szCs w:val="20"/>
        </w:rPr>
        <w:t>пального округа на 2024-2029 годы», в том числе:</w:t>
      </w:r>
    </w:p>
    <w:p w:rsidR="001E73B1" w:rsidRPr="001E73B1" w:rsidRDefault="001E73B1" w:rsidP="001E73B1">
      <w:pPr>
        <w:ind w:firstLine="709"/>
        <w:jc w:val="both"/>
        <w:rPr>
          <w:sz w:val="20"/>
          <w:szCs w:val="20"/>
        </w:rPr>
      </w:pPr>
      <w:r w:rsidRPr="001E73B1">
        <w:rPr>
          <w:sz w:val="20"/>
          <w:szCs w:val="20"/>
        </w:rPr>
        <w:t>- основное мероприятие «Проведение спортивных и физкультурных мероприятий» за счет средств местн</w:t>
      </w:r>
      <w:r w:rsidRPr="001E73B1">
        <w:rPr>
          <w:sz w:val="20"/>
          <w:szCs w:val="20"/>
        </w:rPr>
        <w:t>о</w:t>
      </w:r>
      <w:r w:rsidRPr="001E73B1">
        <w:rPr>
          <w:sz w:val="20"/>
          <w:szCs w:val="20"/>
        </w:rPr>
        <w:t>го бюджета составит в сумме 1490,86 тыс. рублей.</w:t>
      </w:r>
    </w:p>
    <w:p w:rsidR="001E73B1" w:rsidRPr="001E73B1" w:rsidRDefault="001E73B1" w:rsidP="001E73B1">
      <w:pPr>
        <w:ind w:firstLine="709"/>
        <w:jc w:val="both"/>
        <w:rPr>
          <w:color w:val="000000" w:themeColor="text1"/>
          <w:sz w:val="20"/>
          <w:szCs w:val="20"/>
        </w:rPr>
      </w:pPr>
      <w:r w:rsidRPr="001E73B1">
        <w:rPr>
          <w:sz w:val="20"/>
          <w:szCs w:val="20"/>
        </w:rPr>
        <w:t xml:space="preserve">- основное мероприятие «Проведение мероприятий, направленных на реализацию молодежной политики» за счет средств местного бюджета составит в сумме 2131,94 тыс. рублей.      </w:t>
      </w:r>
    </w:p>
    <w:p w:rsidR="001E73B1" w:rsidRPr="001E73B1" w:rsidRDefault="001E73B1" w:rsidP="001E73B1">
      <w:pPr>
        <w:ind w:firstLine="709"/>
        <w:jc w:val="both"/>
        <w:rPr>
          <w:sz w:val="20"/>
          <w:szCs w:val="20"/>
        </w:rPr>
      </w:pPr>
      <w:proofErr w:type="gramStart"/>
      <w:r w:rsidRPr="001E73B1">
        <w:rPr>
          <w:sz w:val="20"/>
          <w:szCs w:val="20"/>
        </w:rPr>
        <w:t xml:space="preserve">Выводы: представленный на экспертизу проект </w:t>
      </w:r>
      <w:r w:rsidRPr="001E73B1">
        <w:rPr>
          <w:snapToGrid w:val="0"/>
          <w:sz w:val="20"/>
          <w:szCs w:val="20"/>
          <w:lang w:eastAsia="ru-RU"/>
        </w:rPr>
        <w:t>постановления администрации Арзгирского муниципал</w:t>
      </w:r>
      <w:r w:rsidRPr="001E73B1">
        <w:rPr>
          <w:snapToGrid w:val="0"/>
          <w:sz w:val="20"/>
          <w:szCs w:val="20"/>
          <w:lang w:eastAsia="ru-RU"/>
        </w:rPr>
        <w:t>ь</w:t>
      </w:r>
      <w:r w:rsidRPr="001E73B1">
        <w:rPr>
          <w:snapToGrid w:val="0"/>
          <w:sz w:val="20"/>
          <w:szCs w:val="20"/>
          <w:lang w:eastAsia="ru-RU"/>
        </w:rPr>
        <w:t>ного округа Ставропольского края</w:t>
      </w:r>
      <w:r w:rsidRPr="001E73B1">
        <w:rPr>
          <w:b/>
          <w:snapToGrid w:val="0"/>
          <w:sz w:val="20"/>
          <w:szCs w:val="20"/>
          <w:lang w:eastAsia="ru-RU"/>
        </w:rPr>
        <w:t xml:space="preserve"> «</w:t>
      </w:r>
      <w:r w:rsidRPr="001E73B1">
        <w:rPr>
          <w:snapToGrid w:val="0"/>
          <w:sz w:val="20"/>
          <w:szCs w:val="20"/>
        </w:rPr>
        <w:t>О внесении изменений в муниципальную Программу Арзгирского муниц</w:t>
      </w:r>
      <w:r w:rsidRPr="001E73B1">
        <w:rPr>
          <w:snapToGrid w:val="0"/>
          <w:sz w:val="20"/>
          <w:szCs w:val="20"/>
        </w:rPr>
        <w:t>и</w:t>
      </w:r>
      <w:r w:rsidRPr="001E73B1">
        <w:rPr>
          <w:snapToGrid w:val="0"/>
          <w:sz w:val="20"/>
          <w:szCs w:val="20"/>
        </w:rPr>
        <w:t>пального округа Ставропольского края «Молодёжь Арзгирского муниципального округа на 2024-2029 годы», у</w:t>
      </w:r>
      <w:r w:rsidRPr="001E73B1">
        <w:rPr>
          <w:snapToGrid w:val="0"/>
          <w:sz w:val="20"/>
          <w:szCs w:val="20"/>
        </w:rPr>
        <w:t>т</w:t>
      </w:r>
      <w:r w:rsidRPr="001E73B1">
        <w:rPr>
          <w:snapToGrid w:val="0"/>
          <w:sz w:val="20"/>
          <w:szCs w:val="20"/>
        </w:rPr>
        <w:t>вержденную постановлением администрации Арзгирского муниципального округа Ставропольского края от 29 декабря 2023 г. № 929 (в редакции постановления от 22 апреля 2024 г. № 252, от 20 ноября 2024 г. № 732, от</w:t>
      </w:r>
      <w:proofErr w:type="gramEnd"/>
      <w:r w:rsidRPr="001E73B1">
        <w:rPr>
          <w:snapToGrid w:val="0"/>
          <w:sz w:val="20"/>
          <w:szCs w:val="20"/>
        </w:rPr>
        <w:t xml:space="preserve"> </w:t>
      </w:r>
      <w:proofErr w:type="gramStart"/>
      <w:r w:rsidRPr="001E73B1">
        <w:rPr>
          <w:snapToGrid w:val="0"/>
          <w:sz w:val="20"/>
          <w:szCs w:val="20"/>
        </w:rPr>
        <w:t>23 января 2025 г. №30)</w:t>
      </w:r>
      <w:r w:rsidRPr="001E73B1">
        <w:rPr>
          <w:sz w:val="20"/>
          <w:szCs w:val="20"/>
        </w:rPr>
        <w:t>», в целом соответствует требованиям</w:t>
      </w:r>
      <w:r w:rsidRPr="001E73B1">
        <w:rPr>
          <w:color w:val="000000" w:themeColor="text1"/>
          <w:sz w:val="20"/>
          <w:szCs w:val="20"/>
        </w:rPr>
        <w:t xml:space="preserve"> Бюджетного Кодекса РФ, Порядка принятия решения о разработке муниципальных программ Арзгирского муниципального округа Ставропольского края, их формиров</w:t>
      </w:r>
      <w:r w:rsidRPr="001E73B1">
        <w:rPr>
          <w:color w:val="000000" w:themeColor="text1"/>
          <w:sz w:val="20"/>
          <w:szCs w:val="20"/>
        </w:rPr>
        <w:t>а</w:t>
      </w:r>
      <w:r w:rsidRPr="001E73B1">
        <w:rPr>
          <w:color w:val="000000" w:themeColor="text1"/>
          <w:sz w:val="20"/>
          <w:szCs w:val="20"/>
        </w:rPr>
        <w:t>ния, реализации и оценки эффективности, показателям бюджета Арзгирского муниципального округа Ставропол</w:t>
      </w:r>
      <w:r w:rsidRPr="001E73B1">
        <w:rPr>
          <w:color w:val="000000" w:themeColor="text1"/>
          <w:sz w:val="20"/>
          <w:szCs w:val="20"/>
        </w:rPr>
        <w:t>ь</w:t>
      </w:r>
      <w:r w:rsidRPr="001E73B1">
        <w:rPr>
          <w:color w:val="000000" w:themeColor="text1"/>
          <w:sz w:val="20"/>
          <w:szCs w:val="20"/>
        </w:rPr>
        <w:t xml:space="preserve">ского края, утвержденному решением Совета депутатов Арзгирского муниципального округа Ставропольского края, иным нормативно-правовым актам, регламентирующим сферу реализации Программы. </w:t>
      </w:r>
      <w:proofErr w:type="gramEnd"/>
    </w:p>
    <w:p w:rsidR="001E73B1" w:rsidRPr="001E73B1" w:rsidRDefault="001E73B1" w:rsidP="001E73B1">
      <w:pPr>
        <w:ind w:firstLine="709"/>
        <w:jc w:val="both"/>
        <w:rPr>
          <w:sz w:val="20"/>
          <w:szCs w:val="20"/>
        </w:rPr>
      </w:pPr>
      <w:proofErr w:type="gramStart"/>
      <w:r w:rsidRPr="001E73B1">
        <w:rPr>
          <w:sz w:val="20"/>
          <w:szCs w:val="20"/>
        </w:rPr>
        <w:t>На основании вышеизложенного контрольно-счетный орган Арзгирского муниципального округа Ставр</w:t>
      </w:r>
      <w:r w:rsidRPr="001E73B1">
        <w:rPr>
          <w:sz w:val="20"/>
          <w:szCs w:val="20"/>
        </w:rPr>
        <w:t>о</w:t>
      </w:r>
      <w:r w:rsidRPr="001E73B1">
        <w:rPr>
          <w:sz w:val="20"/>
          <w:szCs w:val="20"/>
        </w:rPr>
        <w:t xml:space="preserve">польского края считает возможным согласовать предложенный к рассмотрению проект </w:t>
      </w:r>
      <w:r w:rsidRPr="001E73B1">
        <w:rPr>
          <w:snapToGrid w:val="0"/>
          <w:sz w:val="20"/>
          <w:szCs w:val="20"/>
          <w:lang w:eastAsia="ru-RU"/>
        </w:rPr>
        <w:t>постановления админис</w:t>
      </w:r>
      <w:r w:rsidRPr="001E73B1">
        <w:rPr>
          <w:snapToGrid w:val="0"/>
          <w:sz w:val="20"/>
          <w:szCs w:val="20"/>
          <w:lang w:eastAsia="ru-RU"/>
        </w:rPr>
        <w:t>т</w:t>
      </w:r>
      <w:r w:rsidRPr="001E73B1">
        <w:rPr>
          <w:snapToGrid w:val="0"/>
          <w:sz w:val="20"/>
          <w:szCs w:val="20"/>
          <w:lang w:eastAsia="ru-RU"/>
        </w:rPr>
        <w:t>рации Арзгирского муниципального округа Ставропольского края</w:t>
      </w:r>
      <w:r w:rsidRPr="001E73B1">
        <w:rPr>
          <w:b/>
          <w:snapToGrid w:val="0"/>
          <w:sz w:val="20"/>
          <w:szCs w:val="20"/>
          <w:lang w:eastAsia="ru-RU"/>
        </w:rPr>
        <w:t xml:space="preserve"> «</w:t>
      </w:r>
      <w:r w:rsidRPr="001E73B1">
        <w:rPr>
          <w:snapToGrid w:val="0"/>
          <w:sz w:val="20"/>
          <w:szCs w:val="20"/>
        </w:rPr>
        <w:t>О внесении изменений в муниципальную Пр</w:t>
      </w:r>
      <w:r w:rsidRPr="001E73B1">
        <w:rPr>
          <w:snapToGrid w:val="0"/>
          <w:sz w:val="20"/>
          <w:szCs w:val="20"/>
        </w:rPr>
        <w:t>о</w:t>
      </w:r>
      <w:r w:rsidRPr="001E73B1">
        <w:rPr>
          <w:snapToGrid w:val="0"/>
          <w:sz w:val="20"/>
          <w:szCs w:val="20"/>
        </w:rPr>
        <w:t>грамму Арзгирского муниципального округа Ставропольского края «Молодёжь Арзгирского муниципального о</w:t>
      </w:r>
      <w:r w:rsidRPr="001E73B1">
        <w:rPr>
          <w:snapToGrid w:val="0"/>
          <w:sz w:val="20"/>
          <w:szCs w:val="20"/>
        </w:rPr>
        <w:t>к</w:t>
      </w:r>
      <w:r w:rsidRPr="001E73B1">
        <w:rPr>
          <w:snapToGrid w:val="0"/>
          <w:sz w:val="20"/>
          <w:szCs w:val="20"/>
        </w:rPr>
        <w:t>руга на 2024-2029 годы», утвержденную постановлением администрации Арзгирского муниципального округа Ставропольского края от 29 декабря 2023 г. № 929 (в редакции постановления от</w:t>
      </w:r>
      <w:proofErr w:type="gramEnd"/>
      <w:r w:rsidRPr="001E73B1">
        <w:rPr>
          <w:snapToGrid w:val="0"/>
          <w:sz w:val="20"/>
          <w:szCs w:val="20"/>
        </w:rPr>
        <w:t xml:space="preserve"> </w:t>
      </w:r>
      <w:proofErr w:type="gramStart"/>
      <w:r w:rsidRPr="001E73B1">
        <w:rPr>
          <w:snapToGrid w:val="0"/>
          <w:sz w:val="20"/>
          <w:szCs w:val="20"/>
        </w:rPr>
        <w:t>22 апреля 2024 г. № 252, от 20 ноября 2024 г. № 732 от 23 января 2025 г. №30)</w:t>
      </w:r>
      <w:r w:rsidRPr="001E73B1">
        <w:rPr>
          <w:sz w:val="20"/>
          <w:szCs w:val="20"/>
        </w:rPr>
        <w:t>»</w:t>
      </w:r>
      <w:r w:rsidRPr="001E73B1">
        <w:rPr>
          <w:sz w:val="20"/>
          <w:szCs w:val="20"/>
          <w:lang w:eastAsia="ru-RU"/>
        </w:rPr>
        <w:t>.</w:t>
      </w:r>
      <w:proofErr w:type="gramEnd"/>
    </w:p>
    <w:p w:rsidR="001E73B1" w:rsidRPr="001E73B1" w:rsidRDefault="001E73B1" w:rsidP="001E73B1">
      <w:pPr>
        <w:spacing w:line="240" w:lineRule="exact"/>
        <w:rPr>
          <w:sz w:val="20"/>
          <w:szCs w:val="20"/>
        </w:rPr>
      </w:pPr>
    </w:p>
    <w:p w:rsidR="001E73B1" w:rsidRPr="001E73B1" w:rsidRDefault="001E73B1" w:rsidP="001E73B1">
      <w:pPr>
        <w:spacing w:line="240" w:lineRule="exact"/>
        <w:rPr>
          <w:sz w:val="20"/>
          <w:szCs w:val="20"/>
        </w:rPr>
      </w:pPr>
      <w:r w:rsidRPr="001E73B1">
        <w:rPr>
          <w:sz w:val="20"/>
          <w:szCs w:val="20"/>
        </w:rPr>
        <w:t xml:space="preserve">Инспектор контрольно-счетного органа </w:t>
      </w:r>
    </w:p>
    <w:p w:rsidR="001E73B1" w:rsidRPr="001E73B1" w:rsidRDefault="001E73B1" w:rsidP="001E73B1">
      <w:pPr>
        <w:spacing w:line="240" w:lineRule="exact"/>
        <w:rPr>
          <w:sz w:val="20"/>
          <w:szCs w:val="20"/>
        </w:rPr>
      </w:pPr>
      <w:r w:rsidRPr="001E73B1">
        <w:rPr>
          <w:sz w:val="20"/>
          <w:szCs w:val="20"/>
        </w:rPr>
        <w:t xml:space="preserve">Арзгирского муниципального округа                                                </w:t>
      </w:r>
      <w:r>
        <w:rPr>
          <w:sz w:val="20"/>
          <w:szCs w:val="20"/>
        </w:rPr>
        <w:t xml:space="preserve">                        </w:t>
      </w:r>
      <w:r w:rsidRPr="001E73B1">
        <w:rPr>
          <w:sz w:val="20"/>
          <w:szCs w:val="20"/>
        </w:rPr>
        <w:t>А.Г. Супрун</w:t>
      </w:r>
    </w:p>
    <w:p w:rsidR="001E73B1" w:rsidRPr="002B432F" w:rsidRDefault="001E73B1" w:rsidP="001E73B1">
      <w:pPr>
        <w:jc w:val="center"/>
        <w:rPr>
          <w:b/>
        </w:rPr>
      </w:pPr>
      <w:r w:rsidRPr="002B432F">
        <w:rPr>
          <w:b/>
        </w:rPr>
        <w:t xml:space="preserve">КОНТРОЛЬНО-СЧЕТНЫЙ ОРГАН </w:t>
      </w:r>
    </w:p>
    <w:p w:rsidR="001E73B1" w:rsidRPr="002B432F" w:rsidRDefault="001E73B1" w:rsidP="001E73B1">
      <w:pPr>
        <w:pBdr>
          <w:bottom w:val="single" w:sz="12" w:space="1" w:color="auto"/>
        </w:pBdr>
        <w:jc w:val="center"/>
        <w:rPr>
          <w:b/>
        </w:rPr>
      </w:pPr>
      <w:r w:rsidRPr="002B432F">
        <w:rPr>
          <w:b/>
        </w:rPr>
        <w:t xml:space="preserve">АРЗГИРСКОГО МУНИЦИПАЛЬНОГО </w:t>
      </w:r>
      <w:r>
        <w:rPr>
          <w:b/>
        </w:rPr>
        <w:t>ОКРУГА</w:t>
      </w:r>
      <w:r w:rsidRPr="002B432F">
        <w:rPr>
          <w:b/>
        </w:rPr>
        <w:t xml:space="preserve"> СТАВРОПОЛЬСКОГО КРАЯ</w:t>
      </w:r>
    </w:p>
    <w:p w:rsidR="001E73B1" w:rsidRPr="001E73B1" w:rsidRDefault="001E73B1" w:rsidP="001E73B1">
      <w:pPr>
        <w:jc w:val="center"/>
        <w:rPr>
          <w:sz w:val="20"/>
          <w:szCs w:val="20"/>
        </w:rPr>
      </w:pPr>
    </w:p>
    <w:p w:rsidR="001E73B1" w:rsidRPr="001E73B1" w:rsidRDefault="001E73B1" w:rsidP="001E73B1">
      <w:pPr>
        <w:jc w:val="center"/>
        <w:rPr>
          <w:sz w:val="20"/>
          <w:szCs w:val="20"/>
        </w:rPr>
      </w:pPr>
      <w:r w:rsidRPr="001E73B1">
        <w:rPr>
          <w:sz w:val="20"/>
          <w:szCs w:val="20"/>
        </w:rPr>
        <w:t>Информация о результатах экспертно-аналитического мероприятия по осуществлению оперативного анализа и</w:t>
      </w:r>
      <w:r w:rsidRPr="001E73B1">
        <w:rPr>
          <w:sz w:val="20"/>
          <w:szCs w:val="20"/>
        </w:rPr>
        <w:t>с</w:t>
      </w:r>
      <w:r w:rsidRPr="001E73B1">
        <w:rPr>
          <w:sz w:val="20"/>
          <w:szCs w:val="20"/>
        </w:rPr>
        <w:t xml:space="preserve">полнения и </w:t>
      </w:r>
      <w:proofErr w:type="gramStart"/>
      <w:r w:rsidRPr="001E73B1">
        <w:rPr>
          <w:sz w:val="20"/>
          <w:szCs w:val="20"/>
        </w:rPr>
        <w:t>контроля за</w:t>
      </w:r>
      <w:proofErr w:type="gramEnd"/>
      <w:r w:rsidRPr="001E73B1">
        <w:rPr>
          <w:sz w:val="20"/>
          <w:szCs w:val="20"/>
        </w:rPr>
        <w:t xml:space="preserve"> организацией исполнения бюджета Арзгирского муниципального округа</w:t>
      </w:r>
    </w:p>
    <w:p w:rsidR="001E73B1" w:rsidRPr="001E73B1" w:rsidRDefault="001E73B1" w:rsidP="001E73B1">
      <w:pPr>
        <w:jc w:val="center"/>
        <w:rPr>
          <w:sz w:val="20"/>
          <w:szCs w:val="20"/>
        </w:rPr>
      </w:pPr>
      <w:r w:rsidRPr="001E73B1">
        <w:rPr>
          <w:sz w:val="20"/>
          <w:szCs w:val="20"/>
        </w:rPr>
        <w:t>за первый квартал 2025</w:t>
      </w:r>
      <w:r>
        <w:rPr>
          <w:sz w:val="20"/>
          <w:szCs w:val="20"/>
        </w:rPr>
        <w:t xml:space="preserve"> года</w:t>
      </w:r>
    </w:p>
    <w:p w:rsidR="001E73B1" w:rsidRPr="001E73B1" w:rsidRDefault="001E73B1" w:rsidP="001E73B1">
      <w:pPr>
        <w:ind w:left="1134" w:hanging="283"/>
        <w:rPr>
          <w:sz w:val="20"/>
          <w:szCs w:val="20"/>
        </w:rPr>
      </w:pPr>
    </w:p>
    <w:p w:rsidR="001E73B1" w:rsidRPr="001E73B1" w:rsidRDefault="001E73B1" w:rsidP="001E73B1">
      <w:pPr>
        <w:ind w:firstLine="709"/>
        <w:jc w:val="both"/>
        <w:rPr>
          <w:sz w:val="20"/>
          <w:szCs w:val="20"/>
        </w:rPr>
      </w:pPr>
      <w:r w:rsidRPr="001E73B1">
        <w:rPr>
          <w:sz w:val="20"/>
          <w:szCs w:val="20"/>
        </w:rPr>
        <w:t>1. Основание проведения экспертно-аналитического мероприятия:</w:t>
      </w:r>
    </w:p>
    <w:p w:rsidR="001E73B1" w:rsidRPr="001E73B1" w:rsidRDefault="001E73B1" w:rsidP="001E73B1">
      <w:pPr>
        <w:ind w:firstLine="709"/>
        <w:jc w:val="both"/>
        <w:rPr>
          <w:sz w:val="20"/>
          <w:szCs w:val="20"/>
        </w:rPr>
      </w:pPr>
      <w:r w:rsidRPr="001E73B1">
        <w:rPr>
          <w:sz w:val="20"/>
          <w:szCs w:val="20"/>
        </w:rPr>
        <w:t>п.2.2 плана работы контрольно-счетного органа Арзгирского муниципального округа на 2025г., приказ контрольно-счетного органа от 17апреля 2025г. №30.</w:t>
      </w:r>
    </w:p>
    <w:p w:rsidR="001E73B1" w:rsidRPr="001E73B1" w:rsidRDefault="001E73B1" w:rsidP="001E73B1">
      <w:pPr>
        <w:ind w:firstLine="709"/>
        <w:jc w:val="both"/>
        <w:rPr>
          <w:sz w:val="20"/>
          <w:szCs w:val="20"/>
        </w:rPr>
      </w:pPr>
      <w:r w:rsidRPr="001E73B1">
        <w:rPr>
          <w:sz w:val="20"/>
          <w:szCs w:val="20"/>
        </w:rPr>
        <w:t xml:space="preserve">2. Предмет оперативного контроля: постановление администрации Арзгирского муниципального округа Ставропольского края от 16 апреля 2025г. №216 «Об исполнении бюджета Арзгирского муниципального округа Ставропольского края за </w:t>
      </w:r>
      <w:r w:rsidRPr="001E73B1">
        <w:rPr>
          <w:sz w:val="20"/>
          <w:szCs w:val="20"/>
          <w:lang w:val="en-US"/>
        </w:rPr>
        <w:t>I</w:t>
      </w:r>
      <w:r w:rsidRPr="001E73B1">
        <w:rPr>
          <w:sz w:val="20"/>
          <w:szCs w:val="20"/>
        </w:rPr>
        <w:t xml:space="preserve"> квартал 2025 года» (далее –</w:t>
      </w:r>
      <w:r>
        <w:rPr>
          <w:sz w:val="20"/>
          <w:szCs w:val="20"/>
        </w:rPr>
        <w:t xml:space="preserve"> </w:t>
      </w:r>
      <w:r w:rsidRPr="001E73B1">
        <w:rPr>
          <w:sz w:val="20"/>
          <w:szCs w:val="20"/>
        </w:rPr>
        <w:t>отчет).</w:t>
      </w:r>
    </w:p>
    <w:p w:rsidR="001E73B1" w:rsidRPr="001E73B1" w:rsidRDefault="001E73B1" w:rsidP="001E73B1">
      <w:pPr>
        <w:ind w:firstLine="709"/>
        <w:jc w:val="both"/>
        <w:rPr>
          <w:sz w:val="20"/>
          <w:szCs w:val="20"/>
        </w:rPr>
      </w:pPr>
      <w:r w:rsidRPr="001E73B1">
        <w:rPr>
          <w:sz w:val="20"/>
          <w:szCs w:val="20"/>
        </w:rPr>
        <w:t>3.Объект оперативного контроля: главные администраторы средств бюджета, бюджет Арзгирского мун</w:t>
      </w:r>
      <w:r w:rsidRPr="001E73B1">
        <w:rPr>
          <w:sz w:val="20"/>
          <w:szCs w:val="20"/>
        </w:rPr>
        <w:t>и</w:t>
      </w:r>
      <w:r w:rsidRPr="001E73B1">
        <w:rPr>
          <w:sz w:val="20"/>
          <w:szCs w:val="20"/>
        </w:rPr>
        <w:t xml:space="preserve">ципального округа Ставропольского края за </w:t>
      </w:r>
      <w:r w:rsidRPr="001E73B1">
        <w:rPr>
          <w:sz w:val="20"/>
          <w:szCs w:val="20"/>
          <w:lang w:val="en-US"/>
        </w:rPr>
        <w:t>I</w:t>
      </w:r>
      <w:r w:rsidRPr="001E73B1">
        <w:rPr>
          <w:sz w:val="20"/>
          <w:szCs w:val="20"/>
        </w:rPr>
        <w:t xml:space="preserve"> квартал 2025г.</w:t>
      </w:r>
    </w:p>
    <w:p w:rsidR="001E73B1" w:rsidRPr="001E73B1" w:rsidRDefault="001E73B1" w:rsidP="001E73B1">
      <w:pPr>
        <w:ind w:firstLine="709"/>
        <w:jc w:val="both"/>
        <w:rPr>
          <w:sz w:val="20"/>
          <w:szCs w:val="20"/>
        </w:rPr>
      </w:pPr>
      <w:r w:rsidRPr="001E73B1">
        <w:rPr>
          <w:sz w:val="20"/>
          <w:szCs w:val="20"/>
        </w:rPr>
        <w:t xml:space="preserve">4.Задачи оперативного контроля: осуществление текущего оперативного </w:t>
      </w:r>
      <w:proofErr w:type="gramStart"/>
      <w:r w:rsidRPr="001E73B1">
        <w:rPr>
          <w:sz w:val="20"/>
          <w:szCs w:val="20"/>
        </w:rPr>
        <w:t>контроля за</w:t>
      </w:r>
      <w:proofErr w:type="gramEnd"/>
      <w:r w:rsidRPr="001E73B1">
        <w:rPr>
          <w:sz w:val="20"/>
          <w:szCs w:val="20"/>
        </w:rPr>
        <w:t xml:space="preserve"> исполнением бюдж</w:t>
      </w:r>
      <w:r w:rsidRPr="001E73B1">
        <w:rPr>
          <w:sz w:val="20"/>
          <w:szCs w:val="20"/>
        </w:rPr>
        <w:t>е</w:t>
      </w:r>
      <w:r w:rsidRPr="001E73B1">
        <w:rPr>
          <w:sz w:val="20"/>
          <w:szCs w:val="20"/>
        </w:rPr>
        <w:t xml:space="preserve">та Арзгирского муниципального округа за </w:t>
      </w:r>
      <w:r w:rsidRPr="001E73B1">
        <w:rPr>
          <w:sz w:val="20"/>
          <w:szCs w:val="20"/>
          <w:lang w:val="en-US"/>
        </w:rPr>
        <w:t>I</w:t>
      </w:r>
      <w:r w:rsidRPr="001E73B1">
        <w:rPr>
          <w:sz w:val="20"/>
          <w:szCs w:val="20"/>
        </w:rPr>
        <w:t xml:space="preserve"> квартал 2025 года.</w:t>
      </w:r>
    </w:p>
    <w:p w:rsidR="001E73B1" w:rsidRPr="001E73B1" w:rsidRDefault="001E73B1" w:rsidP="001E73B1">
      <w:pPr>
        <w:ind w:firstLine="709"/>
        <w:jc w:val="both"/>
        <w:rPr>
          <w:sz w:val="20"/>
          <w:szCs w:val="20"/>
        </w:rPr>
      </w:pPr>
      <w:r w:rsidRPr="001E73B1">
        <w:rPr>
          <w:sz w:val="20"/>
          <w:szCs w:val="20"/>
        </w:rPr>
        <w:t>Выводы:</w:t>
      </w:r>
    </w:p>
    <w:p w:rsidR="001E73B1" w:rsidRPr="001E73B1" w:rsidRDefault="001E73B1" w:rsidP="001E73B1">
      <w:pPr>
        <w:ind w:firstLine="709"/>
        <w:jc w:val="both"/>
        <w:rPr>
          <w:sz w:val="20"/>
          <w:szCs w:val="20"/>
        </w:rPr>
      </w:pPr>
      <w:r w:rsidRPr="001E73B1">
        <w:rPr>
          <w:sz w:val="20"/>
          <w:szCs w:val="20"/>
        </w:rPr>
        <w:t xml:space="preserve">Отчет об исполнении бюджета Арзгирского муниципального округа Ставропольского края за </w:t>
      </w:r>
      <w:r w:rsidRPr="001E73B1">
        <w:rPr>
          <w:sz w:val="20"/>
          <w:szCs w:val="20"/>
          <w:lang w:val="en-US"/>
        </w:rPr>
        <w:t>I</w:t>
      </w:r>
      <w:r w:rsidRPr="001E73B1">
        <w:rPr>
          <w:sz w:val="20"/>
          <w:szCs w:val="20"/>
        </w:rPr>
        <w:t xml:space="preserve"> квартал 2025г. представлен в контрольно-счетный орган Арзгирского муниципального округа в виде постановления адм</w:t>
      </w:r>
      <w:r w:rsidRPr="001E73B1">
        <w:rPr>
          <w:sz w:val="20"/>
          <w:szCs w:val="20"/>
        </w:rPr>
        <w:t>и</w:t>
      </w:r>
      <w:r w:rsidRPr="001E73B1">
        <w:rPr>
          <w:sz w:val="20"/>
          <w:szCs w:val="20"/>
        </w:rPr>
        <w:t>нистрации Арзгирского муниципального округа в срок и в составе форм и документов, соответствующих требов</w:t>
      </w:r>
      <w:r w:rsidRPr="001E73B1">
        <w:rPr>
          <w:sz w:val="20"/>
          <w:szCs w:val="20"/>
        </w:rPr>
        <w:t>а</w:t>
      </w:r>
      <w:r w:rsidRPr="001E73B1">
        <w:rPr>
          <w:sz w:val="20"/>
          <w:szCs w:val="20"/>
        </w:rPr>
        <w:t>ниям Положения о бюджетном процессе в Арзгирском муниципальном округе.</w:t>
      </w:r>
    </w:p>
    <w:p w:rsidR="001E73B1" w:rsidRPr="001E73B1" w:rsidRDefault="001E73B1" w:rsidP="001E73B1">
      <w:pPr>
        <w:ind w:firstLine="709"/>
        <w:jc w:val="both"/>
        <w:rPr>
          <w:sz w:val="20"/>
          <w:szCs w:val="20"/>
        </w:rPr>
      </w:pPr>
      <w:r w:rsidRPr="001E73B1">
        <w:rPr>
          <w:sz w:val="20"/>
          <w:szCs w:val="20"/>
        </w:rPr>
        <w:t>Исполнение бюджета округа по доходам составило 307 574,82тыс. руб., что составляет 22,1% исполнения от годовых бюджетных назначений с учетом изменений, при этом план по налоговым и неналоговым доходам в</w:t>
      </w:r>
      <w:r w:rsidRPr="001E73B1">
        <w:rPr>
          <w:sz w:val="20"/>
          <w:szCs w:val="20"/>
        </w:rPr>
        <w:t>ы</w:t>
      </w:r>
      <w:r w:rsidRPr="001E73B1">
        <w:rPr>
          <w:sz w:val="20"/>
          <w:szCs w:val="20"/>
        </w:rPr>
        <w:t xml:space="preserve">полнен на </w:t>
      </w:r>
      <w:r w:rsidRPr="001E73B1">
        <w:rPr>
          <w:bCs/>
          <w:color w:val="000000"/>
          <w:sz w:val="20"/>
          <w:szCs w:val="20"/>
        </w:rPr>
        <w:t>2</w:t>
      </w:r>
      <w:r w:rsidRPr="001E73B1">
        <w:rPr>
          <w:sz w:val="20"/>
          <w:szCs w:val="20"/>
        </w:rPr>
        <w:t xml:space="preserve">8,6%, по безвозмездным поступлениям – на 20,4%. </w:t>
      </w:r>
    </w:p>
    <w:p w:rsidR="001E73B1" w:rsidRPr="001E73B1" w:rsidRDefault="001E73B1" w:rsidP="001E73B1">
      <w:pPr>
        <w:ind w:firstLine="709"/>
        <w:jc w:val="both"/>
        <w:rPr>
          <w:sz w:val="20"/>
          <w:szCs w:val="20"/>
        </w:rPr>
      </w:pPr>
      <w:r w:rsidRPr="001E73B1">
        <w:rPr>
          <w:sz w:val="20"/>
          <w:szCs w:val="20"/>
        </w:rPr>
        <w:t>Исполнение бюджета округа по расходам составило 268 977,25тыс. рублей, что составляет 18,9% исполн</w:t>
      </w:r>
      <w:r w:rsidRPr="001E73B1">
        <w:rPr>
          <w:sz w:val="20"/>
          <w:szCs w:val="20"/>
        </w:rPr>
        <w:t>е</w:t>
      </w:r>
      <w:r w:rsidRPr="001E73B1">
        <w:rPr>
          <w:sz w:val="20"/>
          <w:szCs w:val="20"/>
        </w:rPr>
        <w:t>ния от годовых бюджетных назначений с учетом изменений. Фактически на 1 апреля 2025г. при исполнении бю</w:t>
      </w:r>
      <w:r w:rsidRPr="001E73B1">
        <w:rPr>
          <w:sz w:val="20"/>
          <w:szCs w:val="20"/>
        </w:rPr>
        <w:t>д</w:t>
      </w:r>
      <w:r w:rsidRPr="001E73B1">
        <w:rPr>
          <w:sz w:val="20"/>
          <w:szCs w:val="20"/>
        </w:rPr>
        <w:t xml:space="preserve">жета округа сложился   </w:t>
      </w:r>
      <w:proofErr w:type="spellStart"/>
      <w:r w:rsidRPr="001E73B1">
        <w:rPr>
          <w:sz w:val="20"/>
          <w:szCs w:val="20"/>
        </w:rPr>
        <w:t>профицит</w:t>
      </w:r>
      <w:proofErr w:type="spellEnd"/>
      <w:r w:rsidRPr="001E73B1">
        <w:rPr>
          <w:sz w:val="20"/>
          <w:szCs w:val="20"/>
        </w:rPr>
        <w:t xml:space="preserve"> бюджета в сумме 38 597,57тыс. рублей. </w:t>
      </w:r>
    </w:p>
    <w:p w:rsidR="001E73B1" w:rsidRPr="001E73B1" w:rsidRDefault="001E73B1" w:rsidP="001E73B1">
      <w:pPr>
        <w:ind w:firstLine="709"/>
        <w:jc w:val="both"/>
        <w:rPr>
          <w:sz w:val="20"/>
          <w:szCs w:val="20"/>
        </w:rPr>
      </w:pPr>
      <w:r w:rsidRPr="001E73B1">
        <w:rPr>
          <w:sz w:val="20"/>
          <w:szCs w:val="20"/>
        </w:rPr>
        <w:t>Наибольший процент исполнения бюджетной росписи сложился по разделу: «социальная политика» -30,1%. Ниже среднего уровня исполнения бюджетной росписи сложился процент исполнения по разделу «жили</w:t>
      </w:r>
      <w:r w:rsidRPr="001E73B1">
        <w:rPr>
          <w:sz w:val="20"/>
          <w:szCs w:val="20"/>
        </w:rPr>
        <w:t>щ</w:t>
      </w:r>
      <w:r w:rsidRPr="001E73B1">
        <w:rPr>
          <w:sz w:val="20"/>
          <w:szCs w:val="20"/>
        </w:rPr>
        <w:t>но-коммунальное хозяйство» - 10,1%.</w:t>
      </w:r>
    </w:p>
    <w:p w:rsidR="001E73B1" w:rsidRPr="001E73B1" w:rsidRDefault="001E73B1" w:rsidP="001E73B1">
      <w:pPr>
        <w:ind w:firstLine="709"/>
        <w:jc w:val="both"/>
        <w:rPr>
          <w:sz w:val="20"/>
          <w:szCs w:val="20"/>
        </w:rPr>
      </w:pPr>
      <w:r w:rsidRPr="001E73B1">
        <w:rPr>
          <w:sz w:val="20"/>
          <w:szCs w:val="20"/>
        </w:rPr>
        <w:t xml:space="preserve">На реализацию 9 муниципальных программ в уточненных бюджетных ассигнованиях за </w:t>
      </w:r>
      <w:r w:rsidRPr="001E73B1">
        <w:rPr>
          <w:sz w:val="20"/>
          <w:szCs w:val="20"/>
          <w:lang w:val="en-US"/>
        </w:rPr>
        <w:t>I</w:t>
      </w:r>
      <w:r w:rsidRPr="001E73B1">
        <w:rPr>
          <w:sz w:val="20"/>
          <w:szCs w:val="20"/>
        </w:rPr>
        <w:t xml:space="preserve"> квартал 2025г. предусмотрены расходы в сумме 1 324 501,05 тыс. рублей (92,9% от общего объема расходов), исполнение сост</w:t>
      </w:r>
      <w:r w:rsidRPr="001E73B1">
        <w:rPr>
          <w:sz w:val="20"/>
          <w:szCs w:val="20"/>
        </w:rPr>
        <w:t>а</w:t>
      </w:r>
      <w:r w:rsidRPr="001E73B1">
        <w:rPr>
          <w:sz w:val="20"/>
          <w:szCs w:val="20"/>
        </w:rPr>
        <w:t xml:space="preserve">вило 255 773,24 тыс. рублей или 19,3% от годового объема расходов, с учетом изменений. </w:t>
      </w:r>
    </w:p>
    <w:p w:rsidR="001E73B1" w:rsidRPr="001E73B1" w:rsidRDefault="001E73B1" w:rsidP="001E73B1">
      <w:pPr>
        <w:ind w:firstLine="709"/>
        <w:jc w:val="both"/>
        <w:rPr>
          <w:sz w:val="20"/>
          <w:szCs w:val="20"/>
        </w:rPr>
      </w:pPr>
      <w:r w:rsidRPr="001E73B1">
        <w:rPr>
          <w:sz w:val="20"/>
          <w:szCs w:val="20"/>
        </w:rPr>
        <w:t xml:space="preserve"> </w:t>
      </w:r>
      <w:proofErr w:type="spellStart"/>
      <w:r w:rsidRPr="001E73B1">
        <w:rPr>
          <w:sz w:val="20"/>
          <w:szCs w:val="20"/>
        </w:rPr>
        <w:t>Непрограммные</w:t>
      </w:r>
      <w:proofErr w:type="spellEnd"/>
      <w:r w:rsidRPr="001E73B1">
        <w:rPr>
          <w:sz w:val="20"/>
          <w:szCs w:val="20"/>
        </w:rPr>
        <w:t xml:space="preserve"> расходы предусмотрены в сумме 100 614,29 тыс. рублей, исполнение составило 13 204,01 тыс. рублей или 13,1% от годового объема расходов, с учетом изменений.</w:t>
      </w:r>
    </w:p>
    <w:p w:rsidR="001E73B1" w:rsidRPr="001E73B1" w:rsidRDefault="001E73B1" w:rsidP="006601FD">
      <w:pPr>
        <w:ind w:firstLine="709"/>
        <w:jc w:val="both"/>
        <w:rPr>
          <w:sz w:val="20"/>
          <w:szCs w:val="20"/>
        </w:rPr>
      </w:pPr>
      <w:r w:rsidRPr="001E73B1">
        <w:rPr>
          <w:sz w:val="20"/>
          <w:szCs w:val="20"/>
        </w:rPr>
        <w:t xml:space="preserve">Бюджет Арзгирского муниципального округа в </w:t>
      </w:r>
      <w:r w:rsidRPr="001E73B1">
        <w:rPr>
          <w:sz w:val="20"/>
          <w:szCs w:val="20"/>
          <w:lang w:val="en-US"/>
        </w:rPr>
        <w:t>I</w:t>
      </w:r>
      <w:r w:rsidRPr="001E73B1">
        <w:rPr>
          <w:sz w:val="20"/>
          <w:szCs w:val="20"/>
        </w:rPr>
        <w:t xml:space="preserve"> квартале 2025г. исполнен в соответствии с требованиями и нормами действующего бюджетного законодательства Российской Федерации. </w:t>
      </w:r>
    </w:p>
    <w:p w:rsidR="001E73B1" w:rsidRPr="001E73B1" w:rsidRDefault="001E73B1" w:rsidP="001E73B1">
      <w:pPr>
        <w:spacing w:line="240" w:lineRule="exact"/>
        <w:jc w:val="both"/>
        <w:rPr>
          <w:sz w:val="20"/>
          <w:szCs w:val="20"/>
        </w:rPr>
      </w:pPr>
    </w:p>
    <w:p w:rsidR="001E73B1" w:rsidRPr="001E73B1" w:rsidRDefault="001E73B1" w:rsidP="001E73B1">
      <w:pPr>
        <w:spacing w:line="240" w:lineRule="exact"/>
        <w:jc w:val="both"/>
        <w:rPr>
          <w:sz w:val="20"/>
          <w:szCs w:val="20"/>
        </w:rPr>
      </w:pPr>
      <w:r w:rsidRPr="001E73B1">
        <w:rPr>
          <w:sz w:val="20"/>
          <w:szCs w:val="20"/>
        </w:rPr>
        <w:t xml:space="preserve">Председатель </w:t>
      </w:r>
      <w:proofErr w:type="gramStart"/>
      <w:r w:rsidRPr="001E73B1">
        <w:rPr>
          <w:sz w:val="20"/>
          <w:szCs w:val="20"/>
        </w:rPr>
        <w:t>контрольно-счетного</w:t>
      </w:r>
      <w:proofErr w:type="gramEnd"/>
    </w:p>
    <w:p w:rsidR="001E73B1" w:rsidRPr="001E73B1" w:rsidRDefault="001E73B1" w:rsidP="001E73B1">
      <w:pPr>
        <w:spacing w:line="240" w:lineRule="exact"/>
        <w:jc w:val="both"/>
        <w:rPr>
          <w:sz w:val="20"/>
          <w:szCs w:val="20"/>
        </w:rPr>
      </w:pPr>
      <w:r w:rsidRPr="001E73B1">
        <w:rPr>
          <w:sz w:val="20"/>
          <w:szCs w:val="20"/>
        </w:rPr>
        <w:t>органа Арзгирского муниципального</w:t>
      </w:r>
    </w:p>
    <w:p w:rsidR="001E73B1" w:rsidRPr="001E73B1" w:rsidRDefault="001E73B1" w:rsidP="001E73B1">
      <w:pPr>
        <w:rPr>
          <w:sz w:val="20"/>
          <w:szCs w:val="20"/>
        </w:rPr>
      </w:pPr>
      <w:r w:rsidRPr="001E73B1">
        <w:rPr>
          <w:sz w:val="20"/>
          <w:szCs w:val="20"/>
        </w:rPr>
        <w:t xml:space="preserve">округа Ставропольского края                                            </w:t>
      </w:r>
      <w:r>
        <w:rPr>
          <w:sz w:val="20"/>
          <w:szCs w:val="20"/>
        </w:rPr>
        <w:t xml:space="preserve">                     </w:t>
      </w:r>
      <w:r w:rsidRPr="001E73B1">
        <w:rPr>
          <w:sz w:val="20"/>
          <w:szCs w:val="20"/>
        </w:rPr>
        <w:t xml:space="preserve">    </w:t>
      </w:r>
      <w:r>
        <w:rPr>
          <w:sz w:val="20"/>
          <w:szCs w:val="20"/>
        </w:rPr>
        <w:t xml:space="preserve">                 </w:t>
      </w:r>
      <w:r w:rsidRPr="001E73B1">
        <w:rPr>
          <w:sz w:val="20"/>
          <w:szCs w:val="20"/>
        </w:rPr>
        <w:t xml:space="preserve">   </w:t>
      </w:r>
      <w:proofErr w:type="spellStart"/>
      <w:r w:rsidRPr="001E73B1">
        <w:rPr>
          <w:sz w:val="20"/>
          <w:szCs w:val="20"/>
        </w:rPr>
        <w:t>Е.Н.Бурба</w:t>
      </w:r>
      <w:proofErr w:type="spellEnd"/>
    </w:p>
    <w:tbl>
      <w:tblPr>
        <w:tblW w:w="5249" w:type="pct"/>
        <w:tblCellMar>
          <w:top w:w="15" w:type="dxa"/>
          <w:left w:w="15" w:type="dxa"/>
          <w:bottom w:w="15" w:type="dxa"/>
          <w:right w:w="15" w:type="dxa"/>
        </w:tblCellMar>
        <w:tblLook w:val="04A0"/>
      </w:tblPr>
      <w:tblGrid>
        <w:gridCol w:w="10542"/>
      </w:tblGrid>
      <w:tr w:rsidR="001E73B1" w:rsidRPr="00D1402F" w:rsidTr="00387AD8">
        <w:trPr>
          <w:trHeight w:val="665"/>
        </w:trPr>
        <w:tc>
          <w:tcPr>
            <w:tcW w:w="0" w:type="auto"/>
            <w:tcMar>
              <w:top w:w="60" w:type="dxa"/>
              <w:left w:w="60" w:type="dxa"/>
              <w:bottom w:w="60" w:type="dxa"/>
              <w:right w:w="60" w:type="dxa"/>
            </w:tcMar>
            <w:hideMark/>
          </w:tcPr>
          <w:p w:rsidR="006601FD" w:rsidRDefault="006601FD" w:rsidP="00387AD8">
            <w:pPr>
              <w:pStyle w:val="affffffffa"/>
              <w:spacing w:line="240" w:lineRule="exact"/>
              <w:rPr>
                <w:b/>
                <w:szCs w:val="28"/>
              </w:rPr>
            </w:pPr>
          </w:p>
          <w:p w:rsidR="001E73B1" w:rsidRPr="00875744" w:rsidRDefault="001E73B1" w:rsidP="00387AD8">
            <w:pPr>
              <w:pStyle w:val="affffffffa"/>
              <w:spacing w:line="240" w:lineRule="exact"/>
              <w:rPr>
                <w:b/>
                <w:szCs w:val="28"/>
              </w:rPr>
            </w:pPr>
            <w:r w:rsidRPr="00875744">
              <w:rPr>
                <w:b/>
                <w:szCs w:val="28"/>
              </w:rPr>
              <w:t>КОНТРОЛЬНО-</w:t>
            </w:r>
            <w:r w:rsidRPr="00C55D62">
              <w:rPr>
                <w:b/>
                <w:szCs w:val="28"/>
              </w:rPr>
              <w:t>СЧЕТНЫ</w:t>
            </w:r>
            <w:r>
              <w:rPr>
                <w:b/>
                <w:szCs w:val="28"/>
              </w:rPr>
              <w:t>Й</w:t>
            </w:r>
            <w:r w:rsidRPr="00C55D62">
              <w:rPr>
                <w:b/>
                <w:szCs w:val="28"/>
              </w:rPr>
              <w:t xml:space="preserve"> ОРГАН</w:t>
            </w:r>
          </w:p>
          <w:p w:rsidR="001E73B1" w:rsidRPr="00875744" w:rsidRDefault="001E73B1" w:rsidP="00387AD8">
            <w:pPr>
              <w:pStyle w:val="affffffffa"/>
              <w:spacing w:line="240" w:lineRule="exact"/>
              <w:rPr>
                <w:b/>
                <w:szCs w:val="28"/>
              </w:rPr>
            </w:pPr>
            <w:r w:rsidRPr="00875744">
              <w:rPr>
                <w:b/>
                <w:szCs w:val="28"/>
              </w:rPr>
              <w:t>АРЗГИРСКОГО МУНИЦИПАЛЬНОГО ОКРУГА</w:t>
            </w:r>
          </w:p>
          <w:p w:rsidR="001E73B1" w:rsidRPr="00D1402F" w:rsidRDefault="001E73B1" w:rsidP="00387AD8">
            <w:pPr>
              <w:pStyle w:val="affffffffa"/>
              <w:spacing w:line="240" w:lineRule="exact"/>
              <w:rPr>
                <w:sz w:val="22"/>
                <w:szCs w:val="22"/>
              </w:rPr>
            </w:pPr>
            <w:r w:rsidRPr="00875744">
              <w:rPr>
                <w:b/>
                <w:szCs w:val="28"/>
              </w:rPr>
              <w:t>СТАВРОПОЛЬСКОГО КРАЯ</w:t>
            </w:r>
            <w:r w:rsidRPr="00D1402F">
              <w:rPr>
                <w:sz w:val="22"/>
                <w:szCs w:val="22"/>
              </w:rPr>
              <w:br/>
            </w:r>
          </w:p>
        </w:tc>
      </w:tr>
    </w:tbl>
    <w:p w:rsidR="001E73B1" w:rsidRPr="005152A1" w:rsidRDefault="001E73B1" w:rsidP="001E73B1">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0"/>
          <w:szCs w:val="20"/>
        </w:rPr>
      </w:pPr>
      <w:r w:rsidRPr="005152A1">
        <w:rPr>
          <w:sz w:val="20"/>
          <w:szCs w:val="20"/>
        </w:rPr>
        <w:t>ПРИКАЗ</w:t>
      </w:r>
      <w:r w:rsidRPr="005152A1">
        <w:rPr>
          <w:sz w:val="20"/>
          <w:szCs w:val="20"/>
        </w:rPr>
        <w:br/>
        <w:t xml:space="preserve">  </w:t>
      </w:r>
    </w:p>
    <w:p w:rsidR="001E73B1" w:rsidRPr="005152A1" w:rsidRDefault="001E73B1" w:rsidP="001E73B1">
      <w:pPr>
        <w:rPr>
          <w:sz w:val="20"/>
          <w:szCs w:val="20"/>
        </w:rPr>
      </w:pPr>
      <w:r>
        <w:rPr>
          <w:sz w:val="20"/>
          <w:szCs w:val="20"/>
        </w:rPr>
        <w:t>12</w:t>
      </w:r>
      <w:r w:rsidRPr="005152A1">
        <w:rPr>
          <w:sz w:val="20"/>
          <w:szCs w:val="20"/>
        </w:rPr>
        <w:t xml:space="preserve"> мая 2025 г.                                 </w:t>
      </w:r>
      <w:r>
        <w:rPr>
          <w:sz w:val="20"/>
          <w:szCs w:val="20"/>
        </w:rPr>
        <w:t xml:space="preserve">                                 </w:t>
      </w:r>
      <w:r w:rsidRPr="005152A1">
        <w:rPr>
          <w:sz w:val="20"/>
          <w:szCs w:val="20"/>
        </w:rPr>
        <w:t xml:space="preserve">  с. Арзгир                                                      </w:t>
      </w:r>
      <w:r>
        <w:rPr>
          <w:sz w:val="20"/>
          <w:szCs w:val="20"/>
        </w:rPr>
        <w:t xml:space="preserve">       </w:t>
      </w:r>
      <w:r w:rsidRPr="005152A1">
        <w:rPr>
          <w:sz w:val="20"/>
          <w:szCs w:val="20"/>
        </w:rPr>
        <w:t xml:space="preserve">  № 3</w:t>
      </w:r>
      <w:r>
        <w:rPr>
          <w:sz w:val="20"/>
          <w:szCs w:val="20"/>
        </w:rPr>
        <w:t>3</w:t>
      </w:r>
    </w:p>
    <w:p w:rsidR="001E73B1" w:rsidRPr="001E73B1" w:rsidRDefault="001E73B1" w:rsidP="001E73B1">
      <w:pPr>
        <w:rPr>
          <w:sz w:val="20"/>
          <w:szCs w:val="20"/>
        </w:rPr>
      </w:pPr>
    </w:p>
    <w:p w:rsidR="001E73B1" w:rsidRPr="001E73B1" w:rsidRDefault="001E73B1" w:rsidP="001E73B1">
      <w:pPr>
        <w:widowControl w:val="0"/>
        <w:suppressAutoHyphens/>
        <w:autoSpaceDE w:val="0"/>
        <w:autoSpaceDN w:val="0"/>
        <w:adjustRightInd w:val="0"/>
        <w:jc w:val="both"/>
        <w:outlineLvl w:val="0"/>
        <w:rPr>
          <w:sz w:val="20"/>
          <w:szCs w:val="20"/>
        </w:rPr>
      </w:pPr>
      <w:r w:rsidRPr="001E73B1">
        <w:rPr>
          <w:sz w:val="20"/>
          <w:szCs w:val="20"/>
        </w:rPr>
        <w:t>Об утверждении перечня должностей муниципальной службы в контрольно-счетном органе Арзгирского муниципального округа Ставропольского края,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своих супруги (супруга) и несовершеннолетних детей</w:t>
      </w:r>
    </w:p>
    <w:p w:rsidR="001E73B1" w:rsidRPr="001E73B1" w:rsidRDefault="001E73B1" w:rsidP="001E73B1">
      <w:pPr>
        <w:rPr>
          <w:sz w:val="20"/>
          <w:szCs w:val="20"/>
        </w:rPr>
      </w:pPr>
    </w:p>
    <w:p w:rsidR="001E73B1" w:rsidRPr="001E73B1" w:rsidRDefault="001E73B1" w:rsidP="001E73B1">
      <w:pPr>
        <w:autoSpaceDE w:val="0"/>
        <w:autoSpaceDN w:val="0"/>
        <w:adjustRightInd w:val="0"/>
        <w:ind w:firstLine="709"/>
        <w:jc w:val="both"/>
        <w:rPr>
          <w:sz w:val="20"/>
          <w:szCs w:val="20"/>
        </w:rPr>
      </w:pPr>
      <w:r w:rsidRPr="001E73B1">
        <w:rPr>
          <w:sz w:val="20"/>
          <w:szCs w:val="20"/>
        </w:rPr>
        <w:lastRenderedPageBreak/>
        <w:t xml:space="preserve">В соответствии со ст. 8, 8.1 Федерального закона от 25.12.2008 N 273-ФЗ "О противодействии коррупции", ст. 15 Федерального закона от 02.03 2007 года N 25 "О муниципальной службе в Российской Федерации" </w:t>
      </w:r>
    </w:p>
    <w:p w:rsidR="001E73B1" w:rsidRPr="001E73B1" w:rsidRDefault="001E73B1" w:rsidP="001E73B1">
      <w:pPr>
        <w:autoSpaceDE w:val="0"/>
        <w:autoSpaceDN w:val="0"/>
        <w:adjustRightInd w:val="0"/>
        <w:ind w:firstLine="709"/>
        <w:jc w:val="both"/>
        <w:rPr>
          <w:bCs/>
          <w:sz w:val="20"/>
          <w:szCs w:val="20"/>
        </w:rPr>
      </w:pPr>
    </w:p>
    <w:p w:rsidR="001E73B1" w:rsidRPr="001E73B1" w:rsidRDefault="001E73B1" w:rsidP="001E73B1">
      <w:pPr>
        <w:autoSpaceDE w:val="0"/>
        <w:autoSpaceDN w:val="0"/>
        <w:adjustRightInd w:val="0"/>
        <w:jc w:val="both"/>
        <w:rPr>
          <w:rFonts w:eastAsiaTheme="minorHAnsi"/>
          <w:sz w:val="20"/>
          <w:szCs w:val="20"/>
          <w:lang w:eastAsia="en-US"/>
        </w:rPr>
      </w:pPr>
      <w:r w:rsidRPr="001E73B1">
        <w:rPr>
          <w:bCs/>
          <w:sz w:val="20"/>
          <w:szCs w:val="20"/>
        </w:rPr>
        <w:t>ПРИКАЗЫВАЮ:</w:t>
      </w:r>
    </w:p>
    <w:p w:rsidR="001E73B1" w:rsidRPr="001E73B1" w:rsidRDefault="001E73B1" w:rsidP="001E73B1">
      <w:pPr>
        <w:pStyle w:val="ConsPlusNormal"/>
        <w:widowControl/>
        <w:ind w:firstLine="709"/>
        <w:jc w:val="both"/>
        <w:rPr>
          <w:rFonts w:ascii="Times New Roman" w:hAnsi="Times New Roman" w:cs="Times New Roman"/>
        </w:rPr>
      </w:pPr>
    </w:p>
    <w:p w:rsidR="001E73B1" w:rsidRPr="001E73B1" w:rsidRDefault="001E73B1" w:rsidP="001E73B1">
      <w:pPr>
        <w:ind w:firstLine="709"/>
        <w:jc w:val="both"/>
        <w:rPr>
          <w:sz w:val="20"/>
          <w:szCs w:val="20"/>
        </w:rPr>
      </w:pPr>
      <w:r w:rsidRPr="001E73B1">
        <w:rPr>
          <w:sz w:val="20"/>
          <w:szCs w:val="20"/>
        </w:rPr>
        <w:t xml:space="preserve">1. </w:t>
      </w:r>
      <w:proofErr w:type="gramStart"/>
      <w:r w:rsidRPr="001E73B1">
        <w:rPr>
          <w:sz w:val="20"/>
          <w:szCs w:val="20"/>
        </w:rPr>
        <w:t xml:space="preserve">Утвердить прилагаемый </w:t>
      </w:r>
      <w:hyperlink w:anchor="Par54" w:history="1">
        <w:r w:rsidRPr="001E73B1">
          <w:rPr>
            <w:sz w:val="20"/>
            <w:szCs w:val="20"/>
          </w:rPr>
          <w:t>перечень</w:t>
        </w:r>
      </w:hyperlink>
      <w:r w:rsidRPr="001E73B1">
        <w:rPr>
          <w:sz w:val="20"/>
          <w:szCs w:val="20"/>
        </w:rPr>
        <w:t xml:space="preserve"> должностей муниципальной службы в контрольно-счетном органе Арзгирского муниципального округа Ставропольского края, при назначении на которые граждане и при замещ</w:t>
      </w:r>
      <w:r w:rsidRPr="001E73B1">
        <w:rPr>
          <w:sz w:val="20"/>
          <w:szCs w:val="20"/>
        </w:rPr>
        <w:t>е</w:t>
      </w:r>
      <w:r w:rsidRPr="001E73B1">
        <w:rPr>
          <w:sz w:val="20"/>
          <w:szCs w:val="20"/>
        </w:rPr>
        <w:t>нии которых муниципальные служащие обязаны представлять сведения о своих доходах, об имуществе и обяз</w:t>
      </w:r>
      <w:r w:rsidRPr="001E73B1">
        <w:rPr>
          <w:sz w:val="20"/>
          <w:szCs w:val="20"/>
        </w:rPr>
        <w:t>а</w:t>
      </w:r>
      <w:r w:rsidRPr="001E73B1">
        <w:rPr>
          <w:sz w:val="20"/>
          <w:szCs w:val="20"/>
        </w:rPr>
        <w:t>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roofErr w:type="gramEnd"/>
    </w:p>
    <w:p w:rsidR="001E73B1" w:rsidRPr="001E73B1" w:rsidRDefault="001E73B1" w:rsidP="001E73B1">
      <w:pPr>
        <w:autoSpaceDE w:val="0"/>
        <w:autoSpaceDN w:val="0"/>
        <w:adjustRightInd w:val="0"/>
        <w:ind w:firstLine="709"/>
        <w:jc w:val="both"/>
        <w:rPr>
          <w:sz w:val="20"/>
          <w:szCs w:val="20"/>
        </w:rPr>
      </w:pPr>
      <w:r w:rsidRPr="001E73B1">
        <w:rPr>
          <w:bCs/>
          <w:sz w:val="20"/>
          <w:szCs w:val="20"/>
        </w:rPr>
        <w:t>2.</w:t>
      </w:r>
      <w:r w:rsidRPr="001E73B1">
        <w:rPr>
          <w:sz w:val="20"/>
          <w:szCs w:val="20"/>
        </w:rPr>
        <w:t xml:space="preserve"> Довести </w:t>
      </w:r>
      <w:hyperlink r:id="rId49" w:history="1">
        <w:r w:rsidRPr="001E73B1">
          <w:rPr>
            <w:sz w:val="20"/>
            <w:szCs w:val="20"/>
          </w:rPr>
          <w:t>Перечень</w:t>
        </w:r>
      </w:hyperlink>
      <w:r w:rsidRPr="001E73B1">
        <w:rPr>
          <w:sz w:val="20"/>
          <w:szCs w:val="20"/>
        </w:rPr>
        <w:t xml:space="preserve"> до сведения заинтересованных муниципальных служащих под роспись.</w:t>
      </w:r>
    </w:p>
    <w:p w:rsidR="001E73B1" w:rsidRPr="001E73B1" w:rsidRDefault="001E73B1" w:rsidP="001E73B1">
      <w:pPr>
        <w:autoSpaceDE w:val="0"/>
        <w:autoSpaceDN w:val="0"/>
        <w:adjustRightInd w:val="0"/>
        <w:ind w:firstLine="709"/>
        <w:jc w:val="both"/>
        <w:rPr>
          <w:sz w:val="20"/>
          <w:szCs w:val="20"/>
        </w:rPr>
      </w:pPr>
      <w:r w:rsidRPr="001E73B1">
        <w:rPr>
          <w:sz w:val="20"/>
          <w:szCs w:val="20"/>
        </w:rPr>
        <w:t>3. Обеспечить представление муниципальными служащими сведений о своих доходах, расходах, об им</w:t>
      </w:r>
      <w:r w:rsidRPr="001E73B1">
        <w:rPr>
          <w:sz w:val="20"/>
          <w:szCs w:val="20"/>
        </w:rPr>
        <w:t>у</w:t>
      </w:r>
      <w:r w:rsidRPr="001E73B1">
        <w:rPr>
          <w:sz w:val="20"/>
          <w:szCs w:val="20"/>
        </w:rPr>
        <w:t>ществе и обязательствах имущественного характера, а также сведений о доходах, расходах об имуществе и обяз</w:t>
      </w:r>
      <w:r w:rsidRPr="001E73B1">
        <w:rPr>
          <w:sz w:val="20"/>
          <w:szCs w:val="20"/>
        </w:rPr>
        <w:t>а</w:t>
      </w:r>
      <w:r w:rsidRPr="001E73B1">
        <w:rPr>
          <w:sz w:val="20"/>
          <w:szCs w:val="20"/>
        </w:rPr>
        <w:t>тельствах имущественного характера своих супруг (супругов) и несовершеннолетних детей и их размещение на официальном сайте администрации Арзгирского муниципального округа Ставропольского края в информационно-телекоммуникационной сети "Интернет".</w:t>
      </w:r>
    </w:p>
    <w:p w:rsidR="001E73B1" w:rsidRPr="001E73B1" w:rsidRDefault="001E73B1" w:rsidP="001E73B1">
      <w:pPr>
        <w:widowControl w:val="0"/>
        <w:suppressAutoHyphens/>
        <w:autoSpaceDE w:val="0"/>
        <w:autoSpaceDN w:val="0"/>
        <w:adjustRightInd w:val="0"/>
        <w:ind w:firstLine="709"/>
        <w:jc w:val="both"/>
        <w:outlineLvl w:val="0"/>
        <w:rPr>
          <w:sz w:val="20"/>
          <w:szCs w:val="20"/>
        </w:rPr>
      </w:pPr>
      <w:r w:rsidRPr="001E73B1">
        <w:rPr>
          <w:sz w:val="20"/>
          <w:szCs w:val="20"/>
        </w:rPr>
        <w:t xml:space="preserve">4. </w:t>
      </w:r>
      <w:proofErr w:type="gramStart"/>
      <w:r w:rsidRPr="001E73B1">
        <w:rPr>
          <w:sz w:val="20"/>
          <w:szCs w:val="20"/>
        </w:rPr>
        <w:t>Признать утратившим силу приказ контрольно-счетного органа Арзгирского муниципального округа Ставропольского края от 10 января 2022г. №6 «Об утверждении перечня должностей муниципальной службы в контрольно-счетном органе Арзгирского муниципального округа Ставропольского края,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своих супруги (супруга) и несовершеннолетних детей».</w:t>
      </w:r>
      <w:proofErr w:type="gramEnd"/>
    </w:p>
    <w:p w:rsidR="001E73B1" w:rsidRPr="001E73B1" w:rsidRDefault="001E73B1" w:rsidP="001E73B1">
      <w:pPr>
        <w:pStyle w:val="ConsPlusNormal"/>
        <w:widowControl/>
        <w:ind w:firstLine="709"/>
        <w:jc w:val="both"/>
        <w:rPr>
          <w:rFonts w:ascii="Times New Roman" w:hAnsi="Times New Roman" w:cs="Times New Roman"/>
        </w:rPr>
      </w:pPr>
      <w:r w:rsidRPr="001E73B1">
        <w:rPr>
          <w:rFonts w:ascii="Times New Roman" w:hAnsi="Times New Roman" w:cs="Times New Roman"/>
        </w:rPr>
        <w:t xml:space="preserve">5. </w:t>
      </w:r>
      <w:proofErr w:type="gramStart"/>
      <w:r w:rsidRPr="001E73B1">
        <w:rPr>
          <w:rFonts w:ascii="Times New Roman" w:hAnsi="Times New Roman" w:cs="Times New Roman"/>
        </w:rPr>
        <w:t>Контроль за</w:t>
      </w:r>
      <w:proofErr w:type="gramEnd"/>
      <w:r w:rsidRPr="001E73B1">
        <w:rPr>
          <w:rFonts w:ascii="Times New Roman" w:hAnsi="Times New Roman" w:cs="Times New Roman"/>
        </w:rPr>
        <w:t xml:space="preserve"> выполнением настоящего приказа оставляю за собой.</w:t>
      </w:r>
    </w:p>
    <w:p w:rsidR="001E73B1" w:rsidRDefault="001E73B1" w:rsidP="006601FD">
      <w:pPr>
        <w:pStyle w:val="ConsPlusNormal"/>
        <w:widowControl/>
        <w:ind w:firstLine="709"/>
        <w:jc w:val="both"/>
        <w:rPr>
          <w:rFonts w:ascii="Times New Roman" w:hAnsi="Times New Roman" w:cs="Times New Roman"/>
        </w:rPr>
      </w:pPr>
      <w:r w:rsidRPr="001E73B1">
        <w:rPr>
          <w:rFonts w:ascii="Times New Roman" w:hAnsi="Times New Roman" w:cs="Times New Roman"/>
        </w:rPr>
        <w:t>6. Настоящий приказ вступает в силу со дня его официального обнародования.</w:t>
      </w:r>
    </w:p>
    <w:p w:rsidR="001E73B1" w:rsidRPr="001E73B1" w:rsidRDefault="001E73B1" w:rsidP="001E73B1">
      <w:pPr>
        <w:pStyle w:val="ConsPlusNormal"/>
        <w:widowControl/>
        <w:ind w:firstLine="540"/>
        <w:jc w:val="both"/>
        <w:rPr>
          <w:rFonts w:ascii="Times New Roman" w:hAnsi="Times New Roman" w:cs="Times New Roman"/>
        </w:rPr>
      </w:pPr>
    </w:p>
    <w:p w:rsidR="001E73B1" w:rsidRPr="001E73B1" w:rsidRDefault="001E73B1" w:rsidP="001E73B1">
      <w:pPr>
        <w:spacing w:line="240" w:lineRule="exact"/>
        <w:jc w:val="both"/>
        <w:rPr>
          <w:sz w:val="20"/>
          <w:szCs w:val="20"/>
        </w:rPr>
      </w:pPr>
      <w:r w:rsidRPr="001E73B1">
        <w:rPr>
          <w:sz w:val="20"/>
          <w:szCs w:val="20"/>
        </w:rPr>
        <w:t>Председатель контрольно-счетного органа</w:t>
      </w:r>
    </w:p>
    <w:p w:rsidR="001E73B1" w:rsidRPr="001E73B1" w:rsidRDefault="001E73B1" w:rsidP="001E73B1">
      <w:pPr>
        <w:spacing w:line="240" w:lineRule="exact"/>
        <w:jc w:val="both"/>
        <w:rPr>
          <w:sz w:val="20"/>
          <w:szCs w:val="20"/>
        </w:rPr>
      </w:pPr>
      <w:r w:rsidRPr="001E73B1">
        <w:rPr>
          <w:sz w:val="20"/>
          <w:szCs w:val="20"/>
        </w:rPr>
        <w:t>Арзгирского муниципального</w:t>
      </w:r>
    </w:p>
    <w:p w:rsidR="001E73B1" w:rsidRPr="001E73B1" w:rsidRDefault="001E73B1" w:rsidP="001E73B1">
      <w:pPr>
        <w:spacing w:line="240" w:lineRule="exact"/>
        <w:jc w:val="both"/>
        <w:rPr>
          <w:sz w:val="20"/>
          <w:szCs w:val="20"/>
        </w:rPr>
      </w:pPr>
      <w:r w:rsidRPr="001E73B1">
        <w:rPr>
          <w:sz w:val="20"/>
          <w:szCs w:val="20"/>
        </w:rPr>
        <w:t xml:space="preserve">округа Ставропольского края                                                               </w:t>
      </w:r>
      <w:r>
        <w:rPr>
          <w:sz w:val="20"/>
          <w:szCs w:val="20"/>
        </w:rPr>
        <w:t xml:space="preserve">                                  </w:t>
      </w:r>
      <w:r w:rsidRPr="001E73B1">
        <w:rPr>
          <w:sz w:val="20"/>
          <w:szCs w:val="20"/>
        </w:rPr>
        <w:t>Е.Н. Бурба</w:t>
      </w:r>
    </w:p>
    <w:p w:rsidR="001E73B1" w:rsidRPr="001E73B1" w:rsidRDefault="001E73B1" w:rsidP="001E73B1">
      <w:pPr>
        <w:rPr>
          <w:sz w:val="20"/>
          <w:szCs w:val="20"/>
        </w:rPr>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E73B1" w:rsidRPr="001E73B1" w:rsidTr="001E73B1">
        <w:trPr>
          <w:trHeight w:val="1054"/>
        </w:trPr>
        <w:tc>
          <w:tcPr>
            <w:tcW w:w="4785" w:type="dxa"/>
          </w:tcPr>
          <w:p w:rsidR="001E73B1" w:rsidRPr="001E73B1" w:rsidRDefault="001E73B1" w:rsidP="00387AD8">
            <w:pPr>
              <w:tabs>
                <w:tab w:val="left" w:pos="6547"/>
              </w:tabs>
              <w:rPr>
                <w:sz w:val="20"/>
                <w:szCs w:val="20"/>
              </w:rPr>
            </w:pPr>
          </w:p>
        </w:tc>
        <w:tc>
          <w:tcPr>
            <w:tcW w:w="4786" w:type="dxa"/>
          </w:tcPr>
          <w:p w:rsidR="001E73B1" w:rsidRPr="001E73B1" w:rsidRDefault="001E73B1" w:rsidP="00387AD8">
            <w:pPr>
              <w:tabs>
                <w:tab w:val="left" w:pos="6547"/>
              </w:tabs>
              <w:jc w:val="center"/>
              <w:rPr>
                <w:sz w:val="20"/>
                <w:szCs w:val="20"/>
              </w:rPr>
            </w:pPr>
            <w:r w:rsidRPr="001E73B1">
              <w:rPr>
                <w:sz w:val="20"/>
                <w:szCs w:val="20"/>
              </w:rPr>
              <w:t xml:space="preserve">Утвержден </w:t>
            </w:r>
          </w:p>
          <w:p w:rsidR="001E73B1" w:rsidRPr="001E73B1" w:rsidRDefault="001E73B1" w:rsidP="00387AD8">
            <w:pPr>
              <w:tabs>
                <w:tab w:val="left" w:pos="6547"/>
              </w:tabs>
              <w:jc w:val="center"/>
              <w:rPr>
                <w:sz w:val="20"/>
                <w:szCs w:val="20"/>
              </w:rPr>
            </w:pPr>
            <w:r w:rsidRPr="001E73B1">
              <w:rPr>
                <w:sz w:val="20"/>
                <w:szCs w:val="20"/>
              </w:rPr>
              <w:t>приказом контрольно-счетного органа Арзгирского муниципального округа Ставропольского края</w:t>
            </w:r>
          </w:p>
          <w:p w:rsidR="001E73B1" w:rsidRPr="001E73B1" w:rsidRDefault="001E73B1" w:rsidP="00387AD8">
            <w:pPr>
              <w:tabs>
                <w:tab w:val="left" w:pos="6547"/>
              </w:tabs>
              <w:jc w:val="center"/>
              <w:rPr>
                <w:sz w:val="20"/>
                <w:szCs w:val="20"/>
              </w:rPr>
            </w:pPr>
            <w:r w:rsidRPr="001E73B1">
              <w:rPr>
                <w:sz w:val="20"/>
                <w:szCs w:val="20"/>
              </w:rPr>
              <w:t xml:space="preserve">от 12 мая 2025г. №33 </w:t>
            </w:r>
          </w:p>
        </w:tc>
      </w:tr>
    </w:tbl>
    <w:p w:rsidR="001E73B1" w:rsidRPr="001E73B1" w:rsidRDefault="001E73B1" w:rsidP="001E73B1">
      <w:pPr>
        <w:tabs>
          <w:tab w:val="left" w:pos="2930"/>
        </w:tabs>
        <w:jc w:val="center"/>
        <w:rPr>
          <w:sz w:val="20"/>
          <w:szCs w:val="20"/>
        </w:rPr>
      </w:pPr>
      <w:r w:rsidRPr="001E73B1">
        <w:rPr>
          <w:sz w:val="20"/>
          <w:szCs w:val="20"/>
        </w:rPr>
        <w:t xml:space="preserve">Перечень лиц, </w:t>
      </w:r>
    </w:p>
    <w:p w:rsidR="001E73B1" w:rsidRDefault="001E73B1" w:rsidP="001E73B1">
      <w:pPr>
        <w:tabs>
          <w:tab w:val="left" w:pos="2930"/>
        </w:tabs>
        <w:jc w:val="center"/>
        <w:rPr>
          <w:sz w:val="20"/>
          <w:szCs w:val="20"/>
        </w:rPr>
      </w:pPr>
      <w:r w:rsidRPr="001E73B1">
        <w:rPr>
          <w:sz w:val="20"/>
          <w:szCs w:val="20"/>
        </w:rPr>
        <w:t>замещающих должности муниципальной службы в контрольно-счетном органе Арзгирского муниципального о</w:t>
      </w:r>
      <w:r w:rsidRPr="001E73B1">
        <w:rPr>
          <w:sz w:val="20"/>
          <w:szCs w:val="20"/>
        </w:rPr>
        <w:t>к</w:t>
      </w:r>
      <w:r w:rsidRPr="001E73B1">
        <w:rPr>
          <w:sz w:val="20"/>
          <w:szCs w:val="20"/>
        </w:rPr>
        <w:t xml:space="preserve">руга Ставропольского края при </w:t>
      </w:r>
      <w:proofErr w:type="gramStart"/>
      <w:r w:rsidRPr="001E73B1">
        <w:rPr>
          <w:sz w:val="20"/>
          <w:szCs w:val="20"/>
        </w:rPr>
        <w:t>назначении</w:t>
      </w:r>
      <w:proofErr w:type="gramEnd"/>
      <w:r w:rsidRPr="001E73B1">
        <w:rPr>
          <w:sz w:val="20"/>
          <w:szCs w:val="20"/>
        </w:rPr>
        <w:t xml:space="preserve"> на которые граждане и при замещении которых муниципальные сл</w:t>
      </w:r>
      <w:r w:rsidRPr="001E73B1">
        <w:rPr>
          <w:sz w:val="20"/>
          <w:szCs w:val="20"/>
        </w:rPr>
        <w:t>у</w:t>
      </w:r>
      <w:r w:rsidRPr="001E73B1">
        <w:rPr>
          <w:sz w:val="20"/>
          <w:szCs w:val="20"/>
        </w:rPr>
        <w:t>жащие обязаны представлять сведения о своих доходах, расходах, об имуществе и обязательствах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E73B1" w:rsidRDefault="001E73B1" w:rsidP="001E73B1">
      <w:pPr>
        <w:tabs>
          <w:tab w:val="left" w:pos="2930"/>
        </w:tabs>
        <w:jc w:val="center"/>
        <w:rPr>
          <w:sz w:val="20"/>
          <w:szCs w:val="20"/>
        </w:rPr>
      </w:pPr>
    </w:p>
    <w:p w:rsidR="001E73B1" w:rsidRPr="001E73B1" w:rsidRDefault="001E73B1" w:rsidP="001E73B1">
      <w:pPr>
        <w:tabs>
          <w:tab w:val="left" w:pos="2930"/>
        </w:tabs>
        <w:jc w:val="center"/>
        <w:rPr>
          <w:sz w:val="20"/>
          <w:szCs w:val="20"/>
        </w:rPr>
      </w:pPr>
      <w:r w:rsidRPr="001E73B1">
        <w:rPr>
          <w:sz w:val="20"/>
          <w:szCs w:val="20"/>
          <w:lang w:val="en-US"/>
        </w:rPr>
        <w:t>I</w:t>
      </w:r>
      <w:r w:rsidRPr="001E73B1">
        <w:rPr>
          <w:sz w:val="20"/>
          <w:szCs w:val="20"/>
        </w:rPr>
        <w:t xml:space="preserve"> Должности муниципальной службы</w:t>
      </w:r>
    </w:p>
    <w:p w:rsidR="001E73B1" w:rsidRPr="001E73B1" w:rsidRDefault="001E73B1" w:rsidP="001E73B1">
      <w:pPr>
        <w:tabs>
          <w:tab w:val="left" w:pos="2930"/>
        </w:tabs>
        <w:jc w:val="center"/>
        <w:rPr>
          <w:sz w:val="20"/>
          <w:szCs w:val="20"/>
        </w:rPr>
      </w:pPr>
    </w:p>
    <w:p w:rsidR="001E73B1" w:rsidRPr="001E73B1" w:rsidRDefault="001E73B1" w:rsidP="001E73B1">
      <w:pPr>
        <w:tabs>
          <w:tab w:val="left" w:pos="2930"/>
        </w:tabs>
        <w:jc w:val="both"/>
        <w:rPr>
          <w:sz w:val="20"/>
          <w:szCs w:val="20"/>
        </w:rPr>
      </w:pPr>
      <w:r w:rsidRPr="001E73B1">
        <w:rPr>
          <w:sz w:val="20"/>
          <w:szCs w:val="20"/>
        </w:rPr>
        <w:t>Аппарат контрольно-счетного органа:</w:t>
      </w:r>
    </w:p>
    <w:p w:rsidR="001E73B1" w:rsidRPr="001E73B1" w:rsidRDefault="001E73B1" w:rsidP="001E73B1">
      <w:pPr>
        <w:tabs>
          <w:tab w:val="left" w:pos="2930"/>
        </w:tabs>
        <w:jc w:val="both"/>
        <w:rPr>
          <w:sz w:val="20"/>
          <w:szCs w:val="20"/>
        </w:rPr>
      </w:pPr>
      <w:r w:rsidRPr="001E73B1">
        <w:rPr>
          <w:sz w:val="20"/>
          <w:szCs w:val="20"/>
        </w:rPr>
        <w:t>инспектор контрольно-счетного органа</w:t>
      </w:r>
    </w:p>
    <w:p w:rsidR="001E73B1" w:rsidRPr="001E73B1" w:rsidRDefault="001E73B1" w:rsidP="001E73B1">
      <w:pPr>
        <w:tabs>
          <w:tab w:val="left" w:pos="2930"/>
        </w:tabs>
        <w:jc w:val="both"/>
        <w:rPr>
          <w:sz w:val="20"/>
          <w:szCs w:val="20"/>
        </w:rPr>
      </w:pPr>
    </w:p>
    <w:p w:rsidR="001E73B1" w:rsidRPr="001E73B1" w:rsidRDefault="001E73B1" w:rsidP="001E73B1">
      <w:pPr>
        <w:spacing w:line="240" w:lineRule="exact"/>
        <w:jc w:val="both"/>
        <w:rPr>
          <w:sz w:val="20"/>
          <w:szCs w:val="20"/>
        </w:rPr>
      </w:pPr>
      <w:r w:rsidRPr="001E73B1">
        <w:rPr>
          <w:sz w:val="20"/>
          <w:szCs w:val="20"/>
        </w:rPr>
        <w:t>Председатель контрольно-счетного органа</w:t>
      </w:r>
    </w:p>
    <w:p w:rsidR="001E73B1" w:rsidRPr="001E73B1" w:rsidRDefault="001E73B1" w:rsidP="001E73B1">
      <w:pPr>
        <w:spacing w:line="240" w:lineRule="exact"/>
        <w:jc w:val="both"/>
        <w:rPr>
          <w:sz w:val="20"/>
          <w:szCs w:val="20"/>
        </w:rPr>
      </w:pPr>
      <w:r w:rsidRPr="001E73B1">
        <w:rPr>
          <w:sz w:val="20"/>
          <w:szCs w:val="20"/>
        </w:rPr>
        <w:t xml:space="preserve">Арзгирского муниципального округа                                      </w:t>
      </w:r>
      <w:r>
        <w:rPr>
          <w:sz w:val="20"/>
          <w:szCs w:val="20"/>
        </w:rPr>
        <w:t xml:space="preserve">                                         </w:t>
      </w:r>
      <w:r w:rsidRPr="001E73B1">
        <w:rPr>
          <w:sz w:val="20"/>
          <w:szCs w:val="20"/>
        </w:rPr>
        <w:t xml:space="preserve">  Е.Н. Бурба</w:t>
      </w:r>
    </w:p>
    <w:p w:rsidR="006601FD" w:rsidRDefault="006601FD" w:rsidP="00D93A23">
      <w:pPr>
        <w:shd w:val="clear" w:color="auto" w:fill="FFFFFF"/>
        <w:spacing w:before="150" w:after="75" w:line="288" w:lineRule="atLeast"/>
        <w:jc w:val="center"/>
        <w:textAlignment w:val="baseline"/>
        <w:rPr>
          <w:spacing w:val="2"/>
          <w:sz w:val="28"/>
          <w:szCs w:val="28"/>
        </w:rPr>
      </w:pPr>
    </w:p>
    <w:p w:rsidR="006601FD" w:rsidRDefault="006601FD" w:rsidP="006601FD">
      <w:pPr>
        <w:spacing w:line="276" w:lineRule="auto"/>
        <w:jc w:val="center"/>
        <w:rPr>
          <w:b/>
          <w:sz w:val="28"/>
          <w:szCs w:val="28"/>
        </w:rPr>
      </w:pPr>
      <w:r>
        <w:rPr>
          <w:b/>
          <w:sz w:val="28"/>
          <w:szCs w:val="28"/>
        </w:rPr>
        <w:t>КОНТРОЛЬНО-СЧЕТНЫЙ ОРГАН</w:t>
      </w:r>
    </w:p>
    <w:p w:rsidR="006601FD" w:rsidRDefault="006601FD" w:rsidP="006601FD">
      <w:pPr>
        <w:spacing w:line="276" w:lineRule="auto"/>
        <w:jc w:val="center"/>
        <w:rPr>
          <w:b/>
          <w:sz w:val="28"/>
          <w:szCs w:val="28"/>
        </w:rPr>
      </w:pPr>
      <w:r>
        <w:rPr>
          <w:b/>
          <w:sz w:val="28"/>
          <w:szCs w:val="28"/>
        </w:rPr>
        <w:t>АРЗГИРСКОГО МУНИЦИПАЛЬНОГО ОКРУГА</w:t>
      </w:r>
    </w:p>
    <w:p w:rsidR="006601FD" w:rsidRDefault="006601FD" w:rsidP="006601FD">
      <w:pPr>
        <w:spacing w:line="276" w:lineRule="auto"/>
        <w:jc w:val="center"/>
        <w:rPr>
          <w:b/>
          <w:sz w:val="28"/>
          <w:szCs w:val="28"/>
        </w:rPr>
      </w:pPr>
      <w:r>
        <w:rPr>
          <w:b/>
          <w:sz w:val="28"/>
          <w:szCs w:val="28"/>
        </w:rPr>
        <w:t>СТАВРОПОЛЬСКОГО КРАЯ</w:t>
      </w:r>
    </w:p>
    <w:p w:rsidR="006601FD" w:rsidRDefault="006601FD" w:rsidP="006601FD">
      <w:pPr>
        <w:spacing w:line="240" w:lineRule="exact"/>
        <w:jc w:val="center"/>
        <w:rPr>
          <w:b/>
          <w:sz w:val="28"/>
          <w:szCs w:val="28"/>
        </w:rPr>
      </w:pPr>
    </w:p>
    <w:p w:rsidR="006601FD" w:rsidRDefault="006601FD" w:rsidP="006601FD">
      <w:pPr>
        <w:spacing w:line="240" w:lineRule="exact"/>
        <w:jc w:val="center"/>
        <w:rPr>
          <w:b/>
          <w:sz w:val="28"/>
          <w:szCs w:val="28"/>
        </w:rPr>
      </w:pPr>
      <w:r>
        <w:rPr>
          <w:b/>
          <w:sz w:val="28"/>
          <w:szCs w:val="28"/>
        </w:rPr>
        <w:t>ПРИКАЗ</w:t>
      </w:r>
    </w:p>
    <w:p w:rsidR="006601FD" w:rsidRDefault="006601FD" w:rsidP="006601FD">
      <w:pPr>
        <w:spacing w:line="240" w:lineRule="exact"/>
        <w:jc w:val="center"/>
        <w:rPr>
          <w:b/>
        </w:rPr>
      </w:pPr>
    </w:p>
    <w:tbl>
      <w:tblPr>
        <w:tblW w:w="0" w:type="auto"/>
        <w:tblInd w:w="108" w:type="dxa"/>
        <w:tblLook w:val="04A0"/>
      </w:tblPr>
      <w:tblGrid>
        <w:gridCol w:w="3063"/>
        <w:gridCol w:w="3171"/>
        <w:gridCol w:w="3122"/>
      </w:tblGrid>
      <w:tr w:rsidR="006601FD" w:rsidRPr="006601FD" w:rsidTr="006601FD">
        <w:tc>
          <w:tcPr>
            <w:tcW w:w="3063" w:type="dxa"/>
            <w:hideMark/>
          </w:tcPr>
          <w:p w:rsidR="006601FD" w:rsidRPr="006601FD" w:rsidRDefault="006601FD">
            <w:pPr>
              <w:spacing w:line="276" w:lineRule="auto"/>
              <w:rPr>
                <w:sz w:val="20"/>
                <w:szCs w:val="20"/>
                <w:lang w:eastAsia="en-US"/>
              </w:rPr>
            </w:pPr>
            <w:r w:rsidRPr="006601FD">
              <w:rPr>
                <w:sz w:val="20"/>
                <w:szCs w:val="20"/>
                <w:lang w:eastAsia="en-US"/>
              </w:rPr>
              <w:t xml:space="preserve">  20 мая 2025 г.</w:t>
            </w:r>
          </w:p>
        </w:tc>
        <w:tc>
          <w:tcPr>
            <w:tcW w:w="3171" w:type="dxa"/>
            <w:hideMark/>
          </w:tcPr>
          <w:p w:rsidR="006601FD" w:rsidRPr="006601FD" w:rsidRDefault="006601FD">
            <w:pPr>
              <w:spacing w:line="276" w:lineRule="auto"/>
              <w:jc w:val="center"/>
              <w:rPr>
                <w:rFonts w:ascii="Calibri" w:hAnsi="Calibri"/>
                <w:sz w:val="20"/>
                <w:szCs w:val="20"/>
                <w:lang w:eastAsia="en-US"/>
              </w:rPr>
            </w:pPr>
            <w:r w:rsidRPr="006601FD">
              <w:rPr>
                <w:sz w:val="20"/>
                <w:szCs w:val="20"/>
                <w:lang w:eastAsia="en-US"/>
              </w:rPr>
              <w:t>с. Арзгир</w:t>
            </w:r>
          </w:p>
        </w:tc>
        <w:tc>
          <w:tcPr>
            <w:tcW w:w="3122" w:type="dxa"/>
            <w:hideMark/>
          </w:tcPr>
          <w:p w:rsidR="006601FD" w:rsidRPr="006601FD" w:rsidRDefault="006601FD">
            <w:pPr>
              <w:spacing w:line="276" w:lineRule="auto"/>
              <w:jc w:val="center"/>
              <w:rPr>
                <w:sz w:val="20"/>
                <w:szCs w:val="20"/>
                <w:lang w:eastAsia="en-US"/>
              </w:rPr>
            </w:pPr>
            <w:r w:rsidRPr="006601FD">
              <w:rPr>
                <w:sz w:val="20"/>
                <w:szCs w:val="20"/>
                <w:lang w:eastAsia="en-US"/>
              </w:rPr>
              <w:t xml:space="preserve">                               №35</w:t>
            </w:r>
          </w:p>
        </w:tc>
      </w:tr>
    </w:tbl>
    <w:p w:rsidR="006601FD" w:rsidRPr="006601FD" w:rsidRDefault="006601FD" w:rsidP="006601FD">
      <w:pPr>
        <w:autoSpaceDE w:val="0"/>
        <w:autoSpaceDN w:val="0"/>
        <w:ind w:firstLine="720"/>
        <w:rPr>
          <w:sz w:val="20"/>
          <w:szCs w:val="20"/>
        </w:rPr>
      </w:pPr>
    </w:p>
    <w:p w:rsidR="006601FD" w:rsidRPr="006601FD" w:rsidRDefault="006601FD" w:rsidP="006601FD">
      <w:pPr>
        <w:spacing w:line="240" w:lineRule="exact"/>
        <w:rPr>
          <w:rFonts w:eastAsiaTheme="minorEastAsia"/>
          <w:sz w:val="20"/>
          <w:szCs w:val="20"/>
        </w:rPr>
      </w:pPr>
      <w:r w:rsidRPr="006601FD">
        <w:rPr>
          <w:rFonts w:eastAsiaTheme="minorEastAsia"/>
          <w:sz w:val="20"/>
          <w:szCs w:val="20"/>
        </w:rPr>
        <w:lastRenderedPageBreak/>
        <w:t xml:space="preserve">О перечне должностей муниципальной службы в контрольно-счетном органе Арзгирского муниципального округа Ставропольского края, замещение которых налагает на гражданина ограничения при заключении им трудового и (или) </w:t>
      </w:r>
      <w:proofErr w:type="spellStart"/>
      <w:r w:rsidRPr="006601FD">
        <w:rPr>
          <w:rFonts w:eastAsiaTheme="minorEastAsia"/>
          <w:sz w:val="20"/>
          <w:szCs w:val="20"/>
        </w:rPr>
        <w:t>гражданско</w:t>
      </w:r>
      <w:proofErr w:type="spellEnd"/>
      <w:r w:rsidRPr="006601FD">
        <w:rPr>
          <w:rFonts w:eastAsiaTheme="minorEastAsia"/>
          <w:sz w:val="20"/>
          <w:szCs w:val="20"/>
        </w:rPr>
        <w:t xml:space="preserve"> – правового договора после увольнения с муниципальной службы</w:t>
      </w:r>
    </w:p>
    <w:p w:rsidR="006601FD" w:rsidRPr="006601FD" w:rsidRDefault="006601FD" w:rsidP="006601FD">
      <w:pPr>
        <w:autoSpaceDE w:val="0"/>
        <w:autoSpaceDN w:val="0"/>
        <w:ind w:firstLine="540"/>
        <w:rPr>
          <w:rFonts w:eastAsiaTheme="minorEastAsia"/>
          <w:sz w:val="20"/>
          <w:szCs w:val="20"/>
        </w:rPr>
      </w:pPr>
    </w:p>
    <w:p w:rsidR="006601FD" w:rsidRPr="006601FD" w:rsidRDefault="006601FD" w:rsidP="006601FD">
      <w:pPr>
        <w:autoSpaceDE w:val="0"/>
        <w:autoSpaceDN w:val="0"/>
        <w:ind w:firstLine="709"/>
        <w:jc w:val="both"/>
        <w:rPr>
          <w:rFonts w:eastAsiaTheme="minorEastAsia"/>
          <w:bCs/>
          <w:sz w:val="20"/>
          <w:szCs w:val="20"/>
        </w:rPr>
      </w:pPr>
      <w:r w:rsidRPr="006601FD">
        <w:rPr>
          <w:rFonts w:eastAsiaTheme="minorEastAsia"/>
          <w:sz w:val="20"/>
          <w:szCs w:val="20"/>
        </w:rPr>
        <w:t>В соответствии с Федеральными законами Российской Федерации от 02.03.2007 г. № 25-ФЗ «О муниц</w:t>
      </w:r>
      <w:r w:rsidRPr="006601FD">
        <w:rPr>
          <w:rFonts w:eastAsiaTheme="minorEastAsia"/>
          <w:sz w:val="20"/>
          <w:szCs w:val="20"/>
        </w:rPr>
        <w:t>и</w:t>
      </w:r>
      <w:r w:rsidRPr="006601FD">
        <w:rPr>
          <w:rFonts w:eastAsiaTheme="minorEastAsia"/>
          <w:sz w:val="20"/>
          <w:szCs w:val="20"/>
        </w:rPr>
        <w:t>пальной службе в Российской Федерации», от 25.12.2008 г. № 273-ФЗ «О противодействии коррупции», п.4 Указа Президента Российской Федерации от 21.07.2010г. № 925 «О мерах по реализации отдельных положений Фед</w:t>
      </w:r>
      <w:r w:rsidRPr="006601FD">
        <w:rPr>
          <w:rFonts w:eastAsiaTheme="minorEastAsia"/>
          <w:sz w:val="20"/>
          <w:szCs w:val="20"/>
        </w:rPr>
        <w:t>е</w:t>
      </w:r>
      <w:r w:rsidRPr="006601FD">
        <w:rPr>
          <w:rFonts w:eastAsiaTheme="minorEastAsia"/>
          <w:sz w:val="20"/>
          <w:szCs w:val="20"/>
        </w:rPr>
        <w:t xml:space="preserve">рального закона «О противодействии коррупции» </w:t>
      </w:r>
    </w:p>
    <w:p w:rsidR="006601FD" w:rsidRPr="006601FD" w:rsidRDefault="006601FD" w:rsidP="006601FD">
      <w:pPr>
        <w:autoSpaceDE w:val="0"/>
        <w:autoSpaceDN w:val="0"/>
        <w:rPr>
          <w:rFonts w:eastAsiaTheme="minorEastAsia"/>
          <w:bCs/>
          <w:sz w:val="20"/>
          <w:szCs w:val="20"/>
        </w:rPr>
      </w:pPr>
    </w:p>
    <w:p w:rsidR="006601FD" w:rsidRPr="006601FD" w:rsidRDefault="006601FD" w:rsidP="006601FD">
      <w:pPr>
        <w:autoSpaceDE w:val="0"/>
        <w:autoSpaceDN w:val="0"/>
        <w:rPr>
          <w:rFonts w:eastAsiaTheme="minorHAnsi"/>
          <w:sz w:val="20"/>
          <w:szCs w:val="20"/>
          <w:lang w:eastAsia="en-US"/>
        </w:rPr>
      </w:pPr>
      <w:r w:rsidRPr="006601FD">
        <w:rPr>
          <w:rFonts w:eastAsiaTheme="minorEastAsia"/>
          <w:bCs/>
          <w:sz w:val="20"/>
          <w:szCs w:val="20"/>
        </w:rPr>
        <w:t>ПРИКАЗЫВАЮ:</w:t>
      </w:r>
    </w:p>
    <w:p w:rsidR="006601FD" w:rsidRPr="006601FD" w:rsidRDefault="006601FD" w:rsidP="006601FD">
      <w:pPr>
        <w:autoSpaceDE w:val="0"/>
        <w:autoSpaceDN w:val="0"/>
        <w:ind w:firstLine="709"/>
        <w:rPr>
          <w:sz w:val="20"/>
          <w:szCs w:val="20"/>
          <w:lang w:eastAsia="ru-RU"/>
        </w:rPr>
      </w:pPr>
    </w:p>
    <w:p w:rsidR="006601FD" w:rsidRPr="006601FD" w:rsidRDefault="006601FD" w:rsidP="006601FD">
      <w:pPr>
        <w:autoSpaceDE w:val="0"/>
        <w:autoSpaceDN w:val="0"/>
        <w:ind w:firstLine="709"/>
        <w:jc w:val="both"/>
        <w:rPr>
          <w:rFonts w:eastAsiaTheme="minorEastAsia"/>
          <w:sz w:val="20"/>
          <w:szCs w:val="20"/>
        </w:rPr>
      </w:pPr>
      <w:r w:rsidRPr="006601FD">
        <w:rPr>
          <w:rFonts w:eastAsiaTheme="minorEastAsia"/>
          <w:sz w:val="20"/>
          <w:szCs w:val="20"/>
        </w:rPr>
        <w:t xml:space="preserve">1. </w:t>
      </w:r>
      <w:proofErr w:type="gramStart"/>
      <w:r w:rsidRPr="006601FD">
        <w:rPr>
          <w:rFonts w:eastAsiaTheme="minorEastAsia"/>
          <w:sz w:val="20"/>
          <w:szCs w:val="20"/>
        </w:rPr>
        <w:t>Установить, что гражданин Российской Федерации, замещавший должность муниципальной службы в контрольно-счетном органе Арзгирского муниципального округа Ставропольского края, включенную в Перечень должностей муниципальной службы в контрольно-счетном органе Арзгирского муниципального округа, при н</w:t>
      </w:r>
      <w:r w:rsidRPr="006601FD">
        <w:rPr>
          <w:rFonts w:eastAsiaTheme="minorEastAsia"/>
          <w:sz w:val="20"/>
          <w:szCs w:val="20"/>
        </w:rPr>
        <w:t>а</w:t>
      </w:r>
      <w:r w:rsidRPr="006601FD">
        <w:rPr>
          <w:rFonts w:eastAsiaTheme="minorEastAsia"/>
          <w:sz w:val="20"/>
          <w:szCs w:val="20"/>
        </w:rPr>
        <w:t>значении на которые граждане и при замещении которых муниципальные служащие обязаны представлять свед</w:t>
      </w:r>
      <w:r w:rsidRPr="006601FD">
        <w:rPr>
          <w:rFonts w:eastAsiaTheme="minorEastAsia"/>
          <w:sz w:val="20"/>
          <w:szCs w:val="20"/>
        </w:rPr>
        <w:t>е</w:t>
      </w:r>
      <w:r w:rsidRPr="006601FD">
        <w:rPr>
          <w:rFonts w:eastAsiaTheme="minorEastAsia"/>
          <w:sz w:val="20"/>
          <w:szCs w:val="20"/>
        </w:rPr>
        <w:t>ния о своих доходах, об имуществе и обязательствах имущественного характера, а также сведения о доходах, об имуществе и</w:t>
      </w:r>
      <w:proofErr w:type="gramEnd"/>
      <w:r w:rsidRPr="006601FD">
        <w:rPr>
          <w:rFonts w:eastAsiaTheme="minorEastAsia"/>
          <w:sz w:val="20"/>
          <w:szCs w:val="20"/>
        </w:rPr>
        <w:t xml:space="preserve"> </w:t>
      </w:r>
      <w:proofErr w:type="gramStart"/>
      <w:r w:rsidRPr="006601FD">
        <w:rPr>
          <w:rFonts w:eastAsiaTheme="minorEastAsia"/>
          <w:sz w:val="20"/>
          <w:szCs w:val="20"/>
        </w:rPr>
        <w:t>обязательствах имущественного характера своих супруги (супруга) и несовершеннолетних детей, утвержденный приказом контрольно-счетном органе Арзгирского муниципального округа Ставропольского края от 12 мая 2025 г. № 33, в течение 2-х лет со дня увольнения с муниципальной службы:</w:t>
      </w:r>
      <w:proofErr w:type="gramEnd"/>
    </w:p>
    <w:p w:rsidR="006601FD" w:rsidRPr="006601FD" w:rsidRDefault="006601FD" w:rsidP="006601FD">
      <w:pPr>
        <w:autoSpaceDE w:val="0"/>
        <w:autoSpaceDN w:val="0"/>
        <w:ind w:firstLine="709"/>
        <w:jc w:val="both"/>
        <w:rPr>
          <w:rFonts w:eastAsiaTheme="minorEastAsia"/>
          <w:sz w:val="20"/>
          <w:szCs w:val="20"/>
        </w:rPr>
      </w:pPr>
      <w:proofErr w:type="gramStart"/>
      <w:r w:rsidRPr="006601FD">
        <w:rPr>
          <w:rFonts w:eastAsiaTheme="minorEastAsia"/>
          <w:sz w:val="20"/>
          <w:szCs w:val="20"/>
        </w:rPr>
        <w:t>а)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100 тысяч рублей на условиях гражданско-правового договора (гражданско-правовых договоров), если отдельные функции муниципального (административного) управления данной организацией входили в должностные (служебные) об</w:t>
      </w:r>
      <w:r w:rsidRPr="006601FD">
        <w:rPr>
          <w:rFonts w:eastAsiaTheme="minorEastAsia"/>
          <w:sz w:val="20"/>
          <w:szCs w:val="20"/>
        </w:rPr>
        <w:t>я</w:t>
      </w:r>
      <w:r w:rsidRPr="006601FD">
        <w:rPr>
          <w:rFonts w:eastAsiaTheme="minorEastAsia"/>
          <w:sz w:val="20"/>
          <w:szCs w:val="20"/>
        </w:rPr>
        <w:t>занности муниципального служащего, с согласия комиссии по соблюдению требований к служебному поведению</w:t>
      </w:r>
      <w:proofErr w:type="gramEnd"/>
      <w:r w:rsidRPr="006601FD">
        <w:rPr>
          <w:rFonts w:eastAsiaTheme="minorEastAsia"/>
          <w:sz w:val="20"/>
          <w:szCs w:val="20"/>
        </w:rPr>
        <w:t xml:space="preserve"> муниципальных служащих и урегулированию конфликта интересов в Совете депутатов Арзгирского муниципал</w:t>
      </w:r>
      <w:r w:rsidRPr="006601FD">
        <w:rPr>
          <w:rFonts w:eastAsiaTheme="minorEastAsia"/>
          <w:sz w:val="20"/>
          <w:szCs w:val="20"/>
        </w:rPr>
        <w:t>ь</w:t>
      </w:r>
      <w:r w:rsidRPr="006601FD">
        <w:rPr>
          <w:rFonts w:eastAsiaTheme="minorEastAsia"/>
          <w:sz w:val="20"/>
          <w:szCs w:val="20"/>
        </w:rPr>
        <w:t>ного округа Ставропольского края;</w:t>
      </w:r>
    </w:p>
    <w:p w:rsidR="006601FD" w:rsidRPr="006601FD" w:rsidRDefault="006601FD" w:rsidP="006601FD">
      <w:pPr>
        <w:autoSpaceDE w:val="0"/>
        <w:autoSpaceDN w:val="0"/>
        <w:ind w:firstLine="709"/>
        <w:jc w:val="both"/>
        <w:rPr>
          <w:rFonts w:eastAsiaTheme="minorEastAsia"/>
          <w:sz w:val="20"/>
          <w:szCs w:val="20"/>
        </w:rPr>
      </w:pPr>
      <w:r w:rsidRPr="006601FD">
        <w:rPr>
          <w:rFonts w:eastAsiaTheme="minorEastAsia"/>
          <w:sz w:val="20"/>
          <w:szCs w:val="20"/>
        </w:rPr>
        <w:t xml:space="preserve">б) </w:t>
      </w:r>
      <w:proofErr w:type="gramStart"/>
      <w:r w:rsidRPr="006601FD">
        <w:rPr>
          <w:rFonts w:eastAsiaTheme="minorEastAsia"/>
          <w:sz w:val="20"/>
          <w:szCs w:val="20"/>
        </w:rPr>
        <w:t>обязан</w:t>
      </w:r>
      <w:proofErr w:type="gramEnd"/>
      <w:r w:rsidRPr="006601FD">
        <w:rPr>
          <w:rFonts w:eastAsiaTheme="minorEastAsia"/>
          <w:sz w:val="20"/>
          <w:szCs w:val="20"/>
        </w:rPr>
        <w:t xml:space="preserve"> при заключении трудовых или гражданско-правовых договоров на выполнение работ (оказание услуг), предусмотренных подпунктом «а» настоящего пункта, сообщать работодателю сведения о последнем месте своей службы.</w:t>
      </w:r>
    </w:p>
    <w:p w:rsidR="006601FD" w:rsidRPr="006601FD" w:rsidRDefault="006601FD" w:rsidP="006601FD">
      <w:pPr>
        <w:ind w:firstLine="709"/>
        <w:jc w:val="both"/>
        <w:rPr>
          <w:sz w:val="20"/>
          <w:szCs w:val="20"/>
        </w:rPr>
      </w:pPr>
      <w:r w:rsidRPr="006601FD">
        <w:rPr>
          <w:sz w:val="20"/>
          <w:szCs w:val="20"/>
        </w:rPr>
        <w:t>2.Признать утратившим силу приказ контрольно-счетного органа Арзгирского муниципального округа Ставропольского края от 11 сентября 2023г. №27 «</w:t>
      </w:r>
      <w:r w:rsidRPr="006601FD">
        <w:rPr>
          <w:rFonts w:eastAsiaTheme="minorEastAsia"/>
          <w:sz w:val="20"/>
          <w:szCs w:val="20"/>
        </w:rPr>
        <w:t>О перечне должностей муниципальной службы в контрольно-счетном органе Арзгирского муниципального округа Ставропольского края, замещение которых налагает на гра</w:t>
      </w:r>
      <w:r w:rsidRPr="006601FD">
        <w:rPr>
          <w:rFonts w:eastAsiaTheme="minorEastAsia"/>
          <w:sz w:val="20"/>
          <w:szCs w:val="20"/>
        </w:rPr>
        <w:t>ж</w:t>
      </w:r>
      <w:r w:rsidRPr="006601FD">
        <w:rPr>
          <w:rFonts w:eastAsiaTheme="minorEastAsia"/>
          <w:sz w:val="20"/>
          <w:szCs w:val="20"/>
        </w:rPr>
        <w:t xml:space="preserve">данина ограничения при заключении им трудового и (или) </w:t>
      </w:r>
      <w:proofErr w:type="spellStart"/>
      <w:r w:rsidRPr="006601FD">
        <w:rPr>
          <w:rFonts w:eastAsiaTheme="minorEastAsia"/>
          <w:sz w:val="20"/>
          <w:szCs w:val="20"/>
        </w:rPr>
        <w:t>гражданско</w:t>
      </w:r>
      <w:proofErr w:type="spellEnd"/>
      <w:r w:rsidRPr="006601FD">
        <w:rPr>
          <w:rFonts w:eastAsiaTheme="minorEastAsia"/>
          <w:sz w:val="20"/>
          <w:szCs w:val="20"/>
        </w:rPr>
        <w:t xml:space="preserve"> – правового договора после увольнения с муниципальной службы</w:t>
      </w:r>
      <w:r w:rsidRPr="006601FD">
        <w:rPr>
          <w:sz w:val="20"/>
          <w:szCs w:val="20"/>
        </w:rPr>
        <w:t>».</w:t>
      </w:r>
    </w:p>
    <w:p w:rsidR="006601FD" w:rsidRPr="006601FD" w:rsidRDefault="006601FD" w:rsidP="006601FD">
      <w:pPr>
        <w:ind w:firstLine="709"/>
        <w:jc w:val="both"/>
        <w:rPr>
          <w:sz w:val="20"/>
          <w:szCs w:val="20"/>
        </w:rPr>
      </w:pPr>
      <w:r w:rsidRPr="006601FD">
        <w:rPr>
          <w:sz w:val="20"/>
          <w:szCs w:val="20"/>
        </w:rPr>
        <w:t xml:space="preserve">3. </w:t>
      </w:r>
      <w:proofErr w:type="gramStart"/>
      <w:r w:rsidRPr="006601FD">
        <w:rPr>
          <w:sz w:val="20"/>
          <w:szCs w:val="20"/>
        </w:rPr>
        <w:t>Контроль за</w:t>
      </w:r>
      <w:proofErr w:type="gramEnd"/>
      <w:r w:rsidRPr="006601FD">
        <w:rPr>
          <w:sz w:val="20"/>
          <w:szCs w:val="20"/>
        </w:rPr>
        <w:t xml:space="preserve"> выполнением настоящего приказа оставляю за собой.</w:t>
      </w:r>
    </w:p>
    <w:p w:rsidR="006601FD" w:rsidRPr="006601FD" w:rsidRDefault="006601FD" w:rsidP="006601FD">
      <w:pPr>
        <w:pStyle w:val="ConsPlusNormal"/>
        <w:widowControl/>
        <w:ind w:firstLine="709"/>
        <w:jc w:val="both"/>
        <w:rPr>
          <w:rFonts w:ascii="Times New Roman" w:hAnsi="Times New Roman"/>
        </w:rPr>
      </w:pPr>
      <w:r w:rsidRPr="006601FD">
        <w:rPr>
          <w:rFonts w:ascii="Times New Roman" w:hAnsi="Times New Roman"/>
        </w:rPr>
        <w:t>4. Настоящий приказ вступает в силу со дня его</w:t>
      </w:r>
      <w:r w:rsidRPr="006601FD">
        <w:t xml:space="preserve"> </w:t>
      </w:r>
      <w:r w:rsidRPr="006601FD">
        <w:rPr>
          <w:rFonts w:ascii="Times New Roman" w:hAnsi="Times New Roman"/>
        </w:rPr>
        <w:t>официального обнародования.</w:t>
      </w:r>
    </w:p>
    <w:p w:rsidR="006601FD" w:rsidRPr="006601FD" w:rsidRDefault="006601FD" w:rsidP="006601FD">
      <w:pPr>
        <w:spacing w:line="240" w:lineRule="exact"/>
        <w:rPr>
          <w:sz w:val="20"/>
          <w:szCs w:val="20"/>
        </w:rPr>
      </w:pPr>
    </w:p>
    <w:p w:rsidR="006601FD" w:rsidRPr="006601FD" w:rsidRDefault="006601FD" w:rsidP="006601FD">
      <w:pPr>
        <w:spacing w:line="240" w:lineRule="exact"/>
        <w:rPr>
          <w:sz w:val="20"/>
          <w:szCs w:val="20"/>
        </w:rPr>
      </w:pPr>
      <w:r w:rsidRPr="006601FD">
        <w:rPr>
          <w:sz w:val="20"/>
          <w:szCs w:val="20"/>
        </w:rPr>
        <w:t xml:space="preserve">Председатель </w:t>
      </w:r>
      <w:proofErr w:type="gramStart"/>
      <w:r w:rsidRPr="006601FD">
        <w:rPr>
          <w:sz w:val="20"/>
          <w:szCs w:val="20"/>
        </w:rPr>
        <w:t>контрольно-счетного</w:t>
      </w:r>
      <w:proofErr w:type="gramEnd"/>
    </w:p>
    <w:p w:rsidR="006601FD" w:rsidRPr="006601FD" w:rsidRDefault="006601FD" w:rsidP="006601FD">
      <w:pPr>
        <w:spacing w:line="240" w:lineRule="exact"/>
        <w:rPr>
          <w:sz w:val="20"/>
          <w:szCs w:val="20"/>
        </w:rPr>
      </w:pPr>
      <w:r w:rsidRPr="006601FD">
        <w:rPr>
          <w:sz w:val="20"/>
          <w:szCs w:val="20"/>
        </w:rPr>
        <w:t>органа Арзгирского муниципального</w:t>
      </w:r>
    </w:p>
    <w:p w:rsidR="006601FD" w:rsidRPr="006601FD" w:rsidRDefault="006601FD" w:rsidP="006601FD">
      <w:pPr>
        <w:spacing w:line="240" w:lineRule="exact"/>
        <w:rPr>
          <w:sz w:val="20"/>
          <w:szCs w:val="20"/>
        </w:rPr>
      </w:pPr>
      <w:r w:rsidRPr="006601FD">
        <w:rPr>
          <w:sz w:val="20"/>
          <w:szCs w:val="20"/>
        </w:rPr>
        <w:t xml:space="preserve">округа Ставропольского края </w:t>
      </w:r>
    </w:p>
    <w:p w:rsidR="006601FD" w:rsidRPr="006601FD" w:rsidRDefault="006601FD" w:rsidP="006601FD">
      <w:pPr>
        <w:spacing w:line="240" w:lineRule="exact"/>
        <w:rPr>
          <w:sz w:val="20"/>
          <w:szCs w:val="20"/>
        </w:rPr>
      </w:pPr>
      <w:r w:rsidRPr="006601FD">
        <w:rPr>
          <w:sz w:val="20"/>
          <w:szCs w:val="20"/>
        </w:rPr>
        <w:t xml:space="preserve">                                                                                                             </w:t>
      </w:r>
      <w:r>
        <w:rPr>
          <w:sz w:val="20"/>
          <w:szCs w:val="20"/>
        </w:rPr>
        <w:t xml:space="preserve">                        </w:t>
      </w:r>
      <w:r w:rsidRPr="006601FD">
        <w:rPr>
          <w:sz w:val="20"/>
          <w:szCs w:val="20"/>
        </w:rPr>
        <w:t xml:space="preserve">  Е.Н. Бурба</w:t>
      </w:r>
    </w:p>
    <w:p w:rsidR="00D93A23" w:rsidRDefault="001E73B1" w:rsidP="00D93A23">
      <w:pPr>
        <w:shd w:val="clear" w:color="auto" w:fill="FFFFFF"/>
        <w:spacing w:before="150" w:after="75" w:line="288" w:lineRule="atLeast"/>
        <w:jc w:val="center"/>
        <w:textAlignment w:val="baseline"/>
        <w:rPr>
          <w:spacing w:val="2"/>
          <w:sz w:val="28"/>
          <w:szCs w:val="28"/>
        </w:rPr>
      </w:pPr>
      <w:r>
        <w:rPr>
          <w:spacing w:val="2"/>
          <w:sz w:val="28"/>
          <w:szCs w:val="28"/>
        </w:rPr>
        <w:t>П</w:t>
      </w:r>
      <w:r w:rsidR="00D93A23">
        <w:rPr>
          <w:spacing w:val="2"/>
          <w:sz w:val="28"/>
          <w:szCs w:val="28"/>
        </w:rPr>
        <w:t>РОТОКОЛ №</w:t>
      </w:r>
      <w:r w:rsidR="00D93A23" w:rsidRPr="00CB6F68">
        <w:rPr>
          <w:spacing w:val="2"/>
          <w:sz w:val="28"/>
          <w:szCs w:val="28"/>
        </w:rPr>
        <w:t xml:space="preserve"> </w:t>
      </w:r>
      <w:r w:rsidR="00D93A23">
        <w:rPr>
          <w:spacing w:val="2"/>
          <w:sz w:val="28"/>
          <w:szCs w:val="28"/>
        </w:rPr>
        <w:t>2</w:t>
      </w:r>
    </w:p>
    <w:p w:rsidR="00D93A23" w:rsidRPr="00CB6F68" w:rsidRDefault="00D93A23" w:rsidP="00D93A23">
      <w:pPr>
        <w:shd w:val="clear" w:color="auto" w:fill="FFFFFF"/>
        <w:spacing w:before="150" w:after="75" w:line="288" w:lineRule="atLeast"/>
        <w:jc w:val="center"/>
        <w:textAlignment w:val="baseline"/>
        <w:rPr>
          <w:spacing w:val="2"/>
          <w:sz w:val="28"/>
          <w:szCs w:val="28"/>
        </w:rPr>
      </w:pPr>
      <w:r w:rsidRPr="00CB6F68">
        <w:rPr>
          <w:spacing w:val="2"/>
          <w:sz w:val="28"/>
          <w:szCs w:val="28"/>
        </w:rPr>
        <w:t>ОБЩЕСТВЕННЫХ ОБСУЖДЕНИЙ</w:t>
      </w:r>
    </w:p>
    <w:p w:rsidR="00D93A23" w:rsidRPr="00D93A23" w:rsidRDefault="00D93A23" w:rsidP="00D93A23">
      <w:pPr>
        <w:shd w:val="clear" w:color="auto" w:fill="FFFFFF"/>
        <w:spacing w:line="315" w:lineRule="atLeast"/>
        <w:textAlignment w:val="baseline"/>
        <w:rPr>
          <w:spacing w:val="2"/>
          <w:sz w:val="20"/>
          <w:szCs w:val="20"/>
        </w:rPr>
      </w:pPr>
      <w:r w:rsidRPr="00D93A23">
        <w:rPr>
          <w:spacing w:val="2"/>
          <w:sz w:val="20"/>
          <w:szCs w:val="20"/>
        </w:rPr>
        <w:t xml:space="preserve">28.04.2025                                                                                            </w:t>
      </w:r>
      <w:r>
        <w:rPr>
          <w:spacing w:val="2"/>
          <w:sz w:val="20"/>
          <w:szCs w:val="20"/>
        </w:rPr>
        <w:t xml:space="preserve">                                                       </w:t>
      </w:r>
      <w:r w:rsidRPr="00D93A23">
        <w:rPr>
          <w:spacing w:val="2"/>
          <w:sz w:val="20"/>
          <w:szCs w:val="20"/>
        </w:rPr>
        <w:t xml:space="preserve"> с. Арзгир</w:t>
      </w:r>
    </w:p>
    <w:p w:rsidR="001E73B1" w:rsidRDefault="001E73B1" w:rsidP="00D93A23">
      <w:pPr>
        <w:shd w:val="clear" w:color="auto" w:fill="FFFFFF"/>
        <w:ind w:firstLine="705"/>
        <w:jc w:val="both"/>
        <w:rPr>
          <w:sz w:val="20"/>
          <w:szCs w:val="20"/>
        </w:rPr>
      </w:pPr>
    </w:p>
    <w:p w:rsidR="00D93A23" w:rsidRPr="00D93A23" w:rsidRDefault="00D93A23" w:rsidP="00D93A23">
      <w:pPr>
        <w:shd w:val="clear" w:color="auto" w:fill="FFFFFF"/>
        <w:ind w:firstLine="705"/>
        <w:jc w:val="both"/>
        <w:rPr>
          <w:sz w:val="20"/>
          <w:szCs w:val="20"/>
        </w:rPr>
      </w:pPr>
      <w:proofErr w:type="gramStart"/>
      <w:r w:rsidRPr="00D93A23">
        <w:rPr>
          <w:sz w:val="20"/>
          <w:szCs w:val="20"/>
        </w:rPr>
        <w:t>Общественные обсуждения были проведены организатором - комиссией по рассмотрению и подготовке вопросов, связанных с землепользованием и застройкой населенных пунктов Арзгирского муниципального округа Ставропольского  края, утвержденной постановлением администрации Арзгирского муниципального округа 12 мая 2021 г. № 381 «О создании Комиссии по рассмотрению и подготовке вопросов, связанных с землепользованием и застройкой сельских поселений Арзгирского муниципального округа Ставропольского края, и проведению по ним публичных слушаний</w:t>
      </w:r>
      <w:proofErr w:type="gramEnd"/>
      <w:r w:rsidRPr="00D93A23">
        <w:rPr>
          <w:sz w:val="20"/>
          <w:szCs w:val="20"/>
        </w:rPr>
        <w:t>» (в редакции постановлений администрации Арзгирского муниципального округа Ставр</w:t>
      </w:r>
      <w:r w:rsidRPr="00D93A23">
        <w:rPr>
          <w:sz w:val="20"/>
          <w:szCs w:val="20"/>
        </w:rPr>
        <w:t>о</w:t>
      </w:r>
      <w:r w:rsidRPr="00D93A23">
        <w:rPr>
          <w:sz w:val="20"/>
          <w:szCs w:val="20"/>
        </w:rPr>
        <w:t>польского края от 27.04.2023 г. № 262, от 29 февраля 2024 г. № 109, от 22 апреля 2025 г. № 234).</w:t>
      </w:r>
    </w:p>
    <w:p w:rsidR="00D93A23" w:rsidRPr="00D93A23" w:rsidRDefault="00D93A23" w:rsidP="00D93A23">
      <w:pPr>
        <w:shd w:val="clear" w:color="auto" w:fill="FFFFFF"/>
        <w:ind w:firstLine="705"/>
        <w:jc w:val="both"/>
        <w:rPr>
          <w:sz w:val="20"/>
          <w:szCs w:val="20"/>
        </w:rPr>
      </w:pPr>
      <w:proofErr w:type="gramStart"/>
      <w:r w:rsidRPr="00D93A23">
        <w:rPr>
          <w:sz w:val="20"/>
          <w:szCs w:val="20"/>
        </w:rPr>
        <w:t>Оповещение о начале общественных обсуждений было опубликовано на официальном сайте администр</w:t>
      </w:r>
      <w:r w:rsidRPr="00D93A23">
        <w:rPr>
          <w:sz w:val="20"/>
          <w:szCs w:val="20"/>
        </w:rPr>
        <w:t>а</w:t>
      </w:r>
      <w:r w:rsidRPr="00D93A23">
        <w:rPr>
          <w:sz w:val="20"/>
          <w:szCs w:val="20"/>
        </w:rPr>
        <w:t xml:space="preserve">ции Арзгирского муниципального округа в информационно-телекоммуникационной сети </w:t>
      </w:r>
      <w:hyperlink r:id="rId50" w:history="1">
        <w:r w:rsidRPr="00D93A23">
          <w:t>http://arzgiradmin.ru/site_pk/</w:t>
        </w:r>
      </w:hyperlink>
      <w:r w:rsidRPr="00D93A23">
        <w:rPr>
          <w:sz w:val="20"/>
          <w:szCs w:val="20"/>
        </w:rPr>
        <w:t xml:space="preserve"> и содержало информацию о проведении общественных обсуждений по проекту постановления администрации Арзгирского муниципального округа Ставропольского края «Предоставление ра</w:t>
      </w:r>
      <w:r w:rsidRPr="00D93A23">
        <w:rPr>
          <w:sz w:val="20"/>
          <w:szCs w:val="20"/>
        </w:rPr>
        <w:t>з</w:t>
      </w:r>
      <w:r w:rsidRPr="00D93A23">
        <w:rPr>
          <w:sz w:val="20"/>
          <w:szCs w:val="20"/>
        </w:rPr>
        <w:lastRenderedPageBreak/>
        <w:t>решения на отклонение от предельных параметров разрешенного строительства, реконструкции объекта капитал</w:t>
      </w:r>
      <w:r w:rsidRPr="00D93A23">
        <w:rPr>
          <w:sz w:val="20"/>
          <w:szCs w:val="20"/>
        </w:rPr>
        <w:t>ь</w:t>
      </w:r>
      <w:r w:rsidRPr="00D93A23">
        <w:rPr>
          <w:sz w:val="20"/>
          <w:szCs w:val="20"/>
        </w:rPr>
        <w:t>ного строительства».</w:t>
      </w:r>
      <w:proofErr w:type="gramEnd"/>
    </w:p>
    <w:p w:rsidR="00D93A23" w:rsidRPr="00D93A23" w:rsidRDefault="00D93A23" w:rsidP="00D93A23">
      <w:pPr>
        <w:shd w:val="clear" w:color="auto" w:fill="FFFFFF"/>
        <w:ind w:firstLine="705"/>
        <w:jc w:val="both"/>
        <w:rPr>
          <w:sz w:val="20"/>
          <w:szCs w:val="20"/>
        </w:rPr>
      </w:pPr>
      <w:r w:rsidRPr="00D93A23">
        <w:rPr>
          <w:sz w:val="20"/>
          <w:szCs w:val="20"/>
        </w:rPr>
        <w:t xml:space="preserve">Общественные обсуждения проведены в границах территории: Российская Федерация, Ставропольский край, Арзгирский район, с. </w:t>
      </w:r>
      <w:proofErr w:type="gramStart"/>
      <w:r w:rsidRPr="00D93A23">
        <w:rPr>
          <w:sz w:val="20"/>
          <w:szCs w:val="20"/>
        </w:rPr>
        <w:t>Петропавловское</w:t>
      </w:r>
      <w:proofErr w:type="gramEnd"/>
      <w:r w:rsidRPr="00D93A23">
        <w:rPr>
          <w:sz w:val="20"/>
          <w:szCs w:val="20"/>
        </w:rPr>
        <w:t xml:space="preserve">, ул. Соловьева, дом 94. </w:t>
      </w:r>
    </w:p>
    <w:p w:rsidR="00D93A23" w:rsidRPr="00D93A23" w:rsidRDefault="00D93A23" w:rsidP="00D93A23">
      <w:pPr>
        <w:shd w:val="clear" w:color="auto" w:fill="FFFFFF"/>
        <w:ind w:firstLine="705"/>
        <w:jc w:val="both"/>
        <w:rPr>
          <w:sz w:val="20"/>
          <w:szCs w:val="20"/>
        </w:rPr>
      </w:pPr>
      <w:proofErr w:type="gramStart"/>
      <w:r w:rsidRPr="00D93A23">
        <w:rPr>
          <w:sz w:val="20"/>
          <w:szCs w:val="20"/>
        </w:rPr>
        <w:t xml:space="preserve">Время проведения общественных обсуждений в 10:00 </w:t>
      </w:r>
      <w:r>
        <w:rPr>
          <w:sz w:val="20"/>
          <w:szCs w:val="20"/>
        </w:rPr>
        <w:t xml:space="preserve">часов </w:t>
      </w:r>
      <w:r w:rsidRPr="00D93A23">
        <w:rPr>
          <w:sz w:val="20"/>
          <w:szCs w:val="20"/>
        </w:rPr>
        <w:t>28 апреля 2025 г. В течение всего периода проведения общественных обсуждений с 22 апреля 2025 года по 28 апреля 2025 года в рабочие дни с 08-00 часов до 17-00 часов, замечания участников общественных обсуждений в адрес комиссии по землепользованию и з</w:t>
      </w:r>
      <w:r w:rsidRPr="00D93A23">
        <w:rPr>
          <w:sz w:val="20"/>
          <w:szCs w:val="20"/>
        </w:rPr>
        <w:t>а</w:t>
      </w:r>
      <w:r w:rsidRPr="00D93A23">
        <w:rPr>
          <w:sz w:val="20"/>
          <w:szCs w:val="20"/>
        </w:rPr>
        <w:t xml:space="preserve">стройке Арзгирского муниципального округа не поступало. </w:t>
      </w:r>
      <w:proofErr w:type="gramEnd"/>
    </w:p>
    <w:p w:rsidR="00D93A23" w:rsidRPr="00D93A23" w:rsidRDefault="00D93A23" w:rsidP="00D93A23">
      <w:pPr>
        <w:shd w:val="clear" w:color="auto" w:fill="FFFFFF"/>
        <w:ind w:firstLine="705"/>
        <w:jc w:val="both"/>
        <w:rPr>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D93A23" w:rsidRPr="00D93A23" w:rsidTr="003B24E3">
        <w:trPr>
          <w:trHeight w:val="274"/>
        </w:trPr>
        <w:tc>
          <w:tcPr>
            <w:tcW w:w="5637" w:type="dxa"/>
          </w:tcPr>
          <w:p w:rsidR="00D93A23" w:rsidRPr="00D93A23" w:rsidRDefault="00D93A23" w:rsidP="00D93A23">
            <w:pPr>
              <w:shd w:val="clear" w:color="auto" w:fill="FFFFFF"/>
              <w:jc w:val="both"/>
              <w:rPr>
                <w:sz w:val="20"/>
                <w:szCs w:val="20"/>
              </w:rPr>
            </w:pPr>
            <w:r w:rsidRPr="00D93A23">
              <w:rPr>
                <w:sz w:val="20"/>
                <w:szCs w:val="20"/>
              </w:rPr>
              <w:t xml:space="preserve">Председатель комиссии                                          </w:t>
            </w:r>
          </w:p>
        </w:tc>
        <w:tc>
          <w:tcPr>
            <w:tcW w:w="3685" w:type="dxa"/>
            <w:tcBorders>
              <w:bottom w:val="single" w:sz="4" w:space="0" w:color="auto"/>
            </w:tcBorders>
          </w:tcPr>
          <w:p w:rsidR="00D93A23" w:rsidRPr="00D93A23" w:rsidRDefault="00D93A23" w:rsidP="00D93A23">
            <w:pPr>
              <w:shd w:val="clear" w:color="auto" w:fill="FFFFFF"/>
              <w:jc w:val="both"/>
              <w:rPr>
                <w:sz w:val="20"/>
                <w:szCs w:val="20"/>
              </w:rPr>
            </w:pPr>
            <w:r w:rsidRPr="00D93A23">
              <w:rPr>
                <w:sz w:val="20"/>
                <w:szCs w:val="20"/>
              </w:rPr>
              <w:t>М.И. Черныш</w:t>
            </w:r>
          </w:p>
        </w:tc>
      </w:tr>
      <w:tr w:rsidR="00D93A23" w:rsidRPr="00D93A23" w:rsidTr="003B24E3">
        <w:trPr>
          <w:trHeight w:val="381"/>
        </w:trPr>
        <w:tc>
          <w:tcPr>
            <w:tcW w:w="5637" w:type="dxa"/>
          </w:tcPr>
          <w:p w:rsidR="00D93A23" w:rsidRPr="00D93A23" w:rsidRDefault="00D93A23" w:rsidP="00D93A23">
            <w:pPr>
              <w:shd w:val="clear" w:color="auto" w:fill="FFFFFF"/>
              <w:jc w:val="both"/>
              <w:rPr>
                <w:sz w:val="20"/>
                <w:szCs w:val="20"/>
              </w:rPr>
            </w:pPr>
          </w:p>
          <w:p w:rsidR="00D93A23" w:rsidRPr="00D93A23" w:rsidRDefault="00D93A23" w:rsidP="00D93A23">
            <w:pPr>
              <w:shd w:val="clear" w:color="auto" w:fill="FFFFFF"/>
              <w:jc w:val="both"/>
              <w:rPr>
                <w:sz w:val="20"/>
                <w:szCs w:val="20"/>
              </w:rPr>
            </w:pPr>
            <w:r w:rsidRPr="00D93A23">
              <w:rPr>
                <w:sz w:val="20"/>
                <w:szCs w:val="20"/>
              </w:rPr>
              <w:t>Секретарь комиссии</w:t>
            </w:r>
          </w:p>
        </w:tc>
        <w:tc>
          <w:tcPr>
            <w:tcW w:w="3685" w:type="dxa"/>
            <w:tcBorders>
              <w:top w:val="single" w:sz="4" w:space="0" w:color="auto"/>
              <w:bottom w:val="single" w:sz="4" w:space="0" w:color="auto"/>
            </w:tcBorders>
          </w:tcPr>
          <w:p w:rsidR="00D93A23" w:rsidRPr="00D93A23" w:rsidRDefault="00D93A23" w:rsidP="00D93A23">
            <w:pPr>
              <w:shd w:val="clear" w:color="auto" w:fill="FFFFFF"/>
              <w:jc w:val="both"/>
              <w:rPr>
                <w:sz w:val="20"/>
                <w:szCs w:val="20"/>
              </w:rPr>
            </w:pPr>
          </w:p>
          <w:p w:rsidR="00D93A23" w:rsidRPr="00D93A23" w:rsidRDefault="00D93A23" w:rsidP="00D93A23">
            <w:pPr>
              <w:shd w:val="clear" w:color="auto" w:fill="FFFFFF"/>
              <w:jc w:val="both"/>
              <w:rPr>
                <w:sz w:val="20"/>
                <w:szCs w:val="20"/>
              </w:rPr>
            </w:pPr>
            <w:r w:rsidRPr="00D93A23">
              <w:rPr>
                <w:sz w:val="20"/>
                <w:szCs w:val="20"/>
              </w:rPr>
              <w:t>М.С. Кравченко</w:t>
            </w:r>
          </w:p>
        </w:tc>
      </w:tr>
    </w:tbl>
    <w:p w:rsidR="006D4F31" w:rsidRPr="00D93A23" w:rsidRDefault="006D4F31" w:rsidP="00D93A23">
      <w:pPr>
        <w:shd w:val="clear" w:color="auto" w:fill="FFFFFF"/>
        <w:jc w:val="both"/>
        <w:rPr>
          <w:sz w:val="20"/>
          <w:szCs w:val="20"/>
        </w:rPr>
      </w:pPr>
    </w:p>
    <w:p w:rsidR="00D93A23" w:rsidRPr="00CB6F68" w:rsidRDefault="00D93A23" w:rsidP="00D93A23">
      <w:pPr>
        <w:shd w:val="clear" w:color="auto" w:fill="FFFFFF"/>
        <w:spacing w:before="150" w:after="75" w:line="288" w:lineRule="atLeast"/>
        <w:jc w:val="center"/>
        <w:textAlignment w:val="baseline"/>
        <w:rPr>
          <w:spacing w:val="2"/>
          <w:sz w:val="28"/>
          <w:szCs w:val="28"/>
        </w:rPr>
      </w:pPr>
      <w:r w:rsidRPr="00CB6F68">
        <w:rPr>
          <w:spacing w:val="2"/>
          <w:sz w:val="28"/>
          <w:szCs w:val="28"/>
        </w:rPr>
        <w:t xml:space="preserve">ЗАКЛЮЧЕНИЕ О РЕЗУЛЬТАТАХ ОБЩЕСТВЕННЫХ ОБСУЖДЕНИЙ </w:t>
      </w:r>
    </w:p>
    <w:p w:rsidR="00D93A23" w:rsidRPr="00D93A23" w:rsidRDefault="00D93A23" w:rsidP="00D93A23">
      <w:pPr>
        <w:shd w:val="clear" w:color="auto" w:fill="FFFFFF"/>
        <w:spacing w:line="315" w:lineRule="atLeast"/>
        <w:jc w:val="both"/>
        <w:textAlignment w:val="baseline"/>
        <w:rPr>
          <w:spacing w:val="2"/>
          <w:sz w:val="20"/>
          <w:szCs w:val="20"/>
        </w:rPr>
      </w:pPr>
      <w:r w:rsidRPr="00D93A23">
        <w:rPr>
          <w:spacing w:val="2"/>
          <w:sz w:val="20"/>
          <w:szCs w:val="20"/>
        </w:rPr>
        <w:t xml:space="preserve">28.04.2025 г.                                                                               </w:t>
      </w:r>
      <w:r>
        <w:rPr>
          <w:spacing w:val="2"/>
          <w:sz w:val="20"/>
          <w:szCs w:val="20"/>
        </w:rPr>
        <w:t xml:space="preserve">                                                          </w:t>
      </w:r>
      <w:r w:rsidRPr="00D93A23">
        <w:rPr>
          <w:spacing w:val="2"/>
          <w:sz w:val="20"/>
          <w:szCs w:val="20"/>
        </w:rPr>
        <w:t xml:space="preserve">   с. Арзгир</w:t>
      </w:r>
    </w:p>
    <w:p w:rsidR="00D93A23" w:rsidRPr="00D93A23" w:rsidRDefault="00D93A23" w:rsidP="00D93A23">
      <w:pPr>
        <w:shd w:val="clear" w:color="auto" w:fill="FFFFFF"/>
        <w:spacing w:line="315" w:lineRule="atLeast"/>
        <w:ind w:firstLine="284"/>
        <w:textAlignment w:val="baseline"/>
        <w:rPr>
          <w:spacing w:val="2"/>
          <w:sz w:val="20"/>
          <w:szCs w:val="20"/>
        </w:rPr>
      </w:pPr>
    </w:p>
    <w:p w:rsidR="00D93A23" w:rsidRPr="00D93A23" w:rsidRDefault="00D93A23" w:rsidP="00D93A23">
      <w:pPr>
        <w:shd w:val="clear" w:color="auto" w:fill="FFFFFF"/>
        <w:ind w:firstLine="705"/>
        <w:jc w:val="both"/>
        <w:rPr>
          <w:sz w:val="20"/>
          <w:szCs w:val="20"/>
        </w:rPr>
      </w:pPr>
      <w:r w:rsidRPr="00D93A23">
        <w:rPr>
          <w:sz w:val="20"/>
          <w:szCs w:val="20"/>
        </w:rPr>
        <w:t xml:space="preserve">В ходе проведения общественных обсуждений, состоявшихся 28 апреля 2025 г по адресу: </w:t>
      </w:r>
      <w:proofErr w:type="gramStart"/>
      <w:r w:rsidRPr="00D93A23">
        <w:rPr>
          <w:sz w:val="20"/>
          <w:szCs w:val="20"/>
        </w:rPr>
        <w:t>Российская Ф</w:t>
      </w:r>
      <w:r w:rsidRPr="00D93A23">
        <w:rPr>
          <w:sz w:val="20"/>
          <w:szCs w:val="20"/>
        </w:rPr>
        <w:t>е</w:t>
      </w:r>
      <w:r w:rsidRPr="00D93A23">
        <w:rPr>
          <w:sz w:val="20"/>
          <w:szCs w:val="20"/>
        </w:rPr>
        <w:t>дерация, Ставропольский край, Арзгирский район, с. Петропавловское, ул. Соловьева, дом 94, подготовлен прот</w:t>
      </w:r>
      <w:r w:rsidRPr="00D93A23">
        <w:rPr>
          <w:sz w:val="20"/>
          <w:szCs w:val="20"/>
        </w:rPr>
        <w:t>о</w:t>
      </w:r>
      <w:r w:rsidRPr="00D93A23">
        <w:rPr>
          <w:sz w:val="20"/>
          <w:szCs w:val="20"/>
        </w:rPr>
        <w:t>кол общественных обсуждений от 28.04.2025 г. № 2 на основании которого подготовлено заключение о результ</w:t>
      </w:r>
      <w:r w:rsidRPr="00D93A23">
        <w:rPr>
          <w:sz w:val="20"/>
          <w:szCs w:val="20"/>
        </w:rPr>
        <w:t>а</w:t>
      </w:r>
      <w:r w:rsidRPr="00D93A23">
        <w:rPr>
          <w:sz w:val="20"/>
          <w:szCs w:val="20"/>
        </w:rPr>
        <w:t>тах общественных обсуждений, где рассмотрен проект постановления администрации Арзгирского муниципальн</w:t>
      </w:r>
      <w:r w:rsidRPr="00D93A23">
        <w:rPr>
          <w:sz w:val="20"/>
          <w:szCs w:val="20"/>
        </w:rPr>
        <w:t>о</w:t>
      </w:r>
      <w:r w:rsidRPr="00D93A23">
        <w:rPr>
          <w:sz w:val="20"/>
          <w:szCs w:val="20"/>
        </w:rPr>
        <w:t>го округа Ставропольского края «Предоставление разрешения на отклонение от предельных параметров разреше</w:t>
      </w:r>
      <w:r w:rsidRPr="00D93A23">
        <w:rPr>
          <w:sz w:val="20"/>
          <w:szCs w:val="20"/>
        </w:rPr>
        <w:t>н</w:t>
      </w:r>
      <w:r w:rsidRPr="00D93A23">
        <w:rPr>
          <w:sz w:val="20"/>
          <w:szCs w:val="20"/>
        </w:rPr>
        <w:t>ного строительства, реконструкции объекта капитального строительства».</w:t>
      </w:r>
      <w:proofErr w:type="gramEnd"/>
    </w:p>
    <w:p w:rsidR="00D93A23" w:rsidRPr="00D93A23" w:rsidRDefault="00D93A23" w:rsidP="00D93A23">
      <w:pPr>
        <w:shd w:val="clear" w:color="auto" w:fill="FFFFFF"/>
        <w:ind w:firstLine="705"/>
        <w:jc w:val="both"/>
        <w:rPr>
          <w:sz w:val="20"/>
          <w:szCs w:val="20"/>
        </w:rPr>
      </w:pPr>
      <w:r w:rsidRPr="00D93A23">
        <w:rPr>
          <w:sz w:val="20"/>
          <w:szCs w:val="20"/>
        </w:rPr>
        <w:t>При проведении общественных обсуждений приняли участие –</w:t>
      </w:r>
      <w:r>
        <w:rPr>
          <w:sz w:val="20"/>
          <w:szCs w:val="20"/>
        </w:rPr>
        <w:t xml:space="preserve"> </w:t>
      </w:r>
      <w:r w:rsidRPr="00D93A23">
        <w:rPr>
          <w:sz w:val="20"/>
          <w:szCs w:val="20"/>
        </w:rPr>
        <w:t>Черныш М.И., Кравченко М.С., Мегеря С.И., Вишняков П.В., Шадрина У.А. (5 человек).</w:t>
      </w:r>
    </w:p>
    <w:p w:rsidR="00D93A23" w:rsidRPr="00D93A23" w:rsidRDefault="00D93A23" w:rsidP="00D93A23">
      <w:pPr>
        <w:shd w:val="clear" w:color="auto" w:fill="FFFFFF"/>
        <w:ind w:firstLine="705"/>
        <w:jc w:val="both"/>
        <w:rPr>
          <w:sz w:val="20"/>
          <w:szCs w:val="20"/>
        </w:rPr>
      </w:pPr>
      <w:r w:rsidRPr="00D93A23">
        <w:rPr>
          <w:sz w:val="20"/>
          <w:szCs w:val="20"/>
        </w:rPr>
        <w:t>В ходе проведения общественных обсуждений предложения и замечания от участников общественных о</w:t>
      </w:r>
      <w:r w:rsidRPr="00D93A23">
        <w:rPr>
          <w:sz w:val="20"/>
          <w:szCs w:val="20"/>
        </w:rPr>
        <w:t>б</w:t>
      </w:r>
      <w:r w:rsidRPr="00D93A23">
        <w:rPr>
          <w:sz w:val="20"/>
          <w:szCs w:val="20"/>
        </w:rPr>
        <w:t>суждений, и постоянно проживающих на территории, в пределах которой проводятся общественные обсуждения, не поступали.</w:t>
      </w:r>
    </w:p>
    <w:p w:rsidR="00D93A23" w:rsidRPr="00D93A23" w:rsidRDefault="00D93A23" w:rsidP="00D93A23">
      <w:pPr>
        <w:shd w:val="clear" w:color="auto" w:fill="FFFFFF"/>
        <w:spacing w:line="315" w:lineRule="atLeast"/>
        <w:textAlignment w:val="baseline"/>
        <w:rPr>
          <w:spacing w:val="2"/>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D93A23" w:rsidRPr="00D93A23" w:rsidTr="003B24E3">
        <w:tc>
          <w:tcPr>
            <w:tcW w:w="5637" w:type="dxa"/>
          </w:tcPr>
          <w:p w:rsidR="00D93A23" w:rsidRPr="00D93A23" w:rsidRDefault="00D93A23" w:rsidP="003B24E3">
            <w:pPr>
              <w:spacing w:line="315" w:lineRule="atLeast"/>
              <w:textAlignment w:val="baseline"/>
              <w:rPr>
                <w:spacing w:val="2"/>
                <w:sz w:val="20"/>
                <w:szCs w:val="20"/>
              </w:rPr>
            </w:pPr>
            <w:r w:rsidRPr="00D93A23">
              <w:rPr>
                <w:spacing w:val="2"/>
                <w:sz w:val="20"/>
                <w:szCs w:val="20"/>
              </w:rPr>
              <w:t>Председатель комиссии</w:t>
            </w:r>
          </w:p>
        </w:tc>
        <w:tc>
          <w:tcPr>
            <w:tcW w:w="3685" w:type="dxa"/>
            <w:tcBorders>
              <w:bottom w:val="single" w:sz="4" w:space="0" w:color="auto"/>
            </w:tcBorders>
          </w:tcPr>
          <w:p w:rsidR="00D93A23" w:rsidRPr="00D93A23" w:rsidRDefault="00D93A23" w:rsidP="003B24E3">
            <w:pPr>
              <w:spacing w:line="315" w:lineRule="atLeast"/>
              <w:ind w:left="1027" w:right="175" w:hanging="1027"/>
              <w:jc w:val="right"/>
              <w:textAlignment w:val="baseline"/>
              <w:rPr>
                <w:spacing w:val="2"/>
                <w:sz w:val="20"/>
                <w:szCs w:val="20"/>
              </w:rPr>
            </w:pPr>
            <w:r w:rsidRPr="00D93A23">
              <w:rPr>
                <w:spacing w:val="2"/>
                <w:sz w:val="20"/>
                <w:szCs w:val="20"/>
              </w:rPr>
              <w:t>М.И. Черныш</w:t>
            </w:r>
          </w:p>
        </w:tc>
      </w:tr>
      <w:tr w:rsidR="00D93A23" w:rsidRPr="00D93A23" w:rsidTr="003B24E3">
        <w:trPr>
          <w:trHeight w:val="432"/>
        </w:trPr>
        <w:tc>
          <w:tcPr>
            <w:tcW w:w="5637" w:type="dxa"/>
          </w:tcPr>
          <w:p w:rsidR="00D93A23" w:rsidRDefault="00D93A23" w:rsidP="003B24E3">
            <w:pPr>
              <w:spacing w:line="315" w:lineRule="atLeast"/>
              <w:textAlignment w:val="baseline"/>
              <w:rPr>
                <w:spacing w:val="2"/>
                <w:sz w:val="20"/>
                <w:szCs w:val="20"/>
              </w:rPr>
            </w:pPr>
          </w:p>
          <w:p w:rsidR="00D93A23" w:rsidRPr="00D93A23" w:rsidRDefault="00D93A23" w:rsidP="003B24E3">
            <w:pPr>
              <w:spacing w:line="315" w:lineRule="atLeast"/>
              <w:textAlignment w:val="baseline"/>
              <w:rPr>
                <w:spacing w:val="2"/>
                <w:sz w:val="20"/>
                <w:szCs w:val="20"/>
              </w:rPr>
            </w:pPr>
            <w:r w:rsidRPr="00D93A23">
              <w:rPr>
                <w:spacing w:val="2"/>
                <w:sz w:val="20"/>
                <w:szCs w:val="20"/>
              </w:rPr>
              <w:t>Секретарь комиссии</w:t>
            </w:r>
          </w:p>
        </w:tc>
        <w:tc>
          <w:tcPr>
            <w:tcW w:w="3685" w:type="dxa"/>
            <w:tcBorders>
              <w:top w:val="single" w:sz="4" w:space="0" w:color="auto"/>
              <w:bottom w:val="single" w:sz="4" w:space="0" w:color="auto"/>
            </w:tcBorders>
          </w:tcPr>
          <w:p w:rsidR="00D93A23" w:rsidRDefault="00D93A23" w:rsidP="003B24E3">
            <w:pPr>
              <w:spacing w:line="315" w:lineRule="atLeast"/>
              <w:ind w:right="175"/>
              <w:jc w:val="right"/>
              <w:textAlignment w:val="baseline"/>
              <w:rPr>
                <w:spacing w:val="2"/>
                <w:sz w:val="20"/>
                <w:szCs w:val="20"/>
              </w:rPr>
            </w:pPr>
          </w:p>
          <w:p w:rsidR="00D93A23" w:rsidRPr="00D93A23" w:rsidRDefault="00D93A23" w:rsidP="003B24E3">
            <w:pPr>
              <w:spacing w:line="315" w:lineRule="atLeast"/>
              <w:ind w:right="175"/>
              <w:jc w:val="right"/>
              <w:textAlignment w:val="baseline"/>
              <w:rPr>
                <w:spacing w:val="2"/>
                <w:sz w:val="20"/>
                <w:szCs w:val="20"/>
              </w:rPr>
            </w:pPr>
            <w:r w:rsidRPr="00D93A23">
              <w:rPr>
                <w:spacing w:val="2"/>
                <w:sz w:val="20"/>
                <w:szCs w:val="20"/>
              </w:rPr>
              <w:t>М.С. Кравченко</w:t>
            </w:r>
          </w:p>
        </w:tc>
      </w:tr>
    </w:tbl>
    <w:p w:rsidR="006601FD" w:rsidRDefault="006601FD" w:rsidP="00124EC8">
      <w:pPr>
        <w:widowControl w:val="0"/>
        <w:spacing w:line="240" w:lineRule="exact"/>
        <w:jc w:val="center"/>
        <w:rPr>
          <w:b/>
          <w:sz w:val="28"/>
          <w:szCs w:val="28"/>
        </w:rPr>
      </w:pPr>
    </w:p>
    <w:p w:rsidR="00CB0A05" w:rsidRPr="00CB0A05" w:rsidRDefault="00CB0A05" w:rsidP="00CB0A05">
      <w:pPr>
        <w:shd w:val="clear" w:color="auto" w:fill="FFFFFF"/>
        <w:spacing w:before="150" w:after="75" w:line="288" w:lineRule="atLeast"/>
        <w:jc w:val="center"/>
        <w:textAlignment w:val="baseline"/>
        <w:rPr>
          <w:spacing w:val="2"/>
          <w:sz w:val="20"/>
          <w:szCs w:val="20"/>
        </w:rPr>
      </w:pPr>
      <w:r w:rsidRPr="00CB0A05">
        <w:rPr>
          <w:spacing w:val="2"/>
          <w:sz w:val="20"/>
          <w:szCs w:val="20"/>
        </w:rPr>
        <w:t>ПРОТОКОЛ № 1</w:t>
      </w:r>
    </w:p>
    <w:p w:rsidR="00CB0A05" w:rsidRPr="00CB0A05" w:rsidRDefault="00CB0A05" w:rsidP="00CB0A05">
      <w:pPr>
        <w:shd w:val="clear" w:color="auto" w:fill="FFFFFF"/>
        <w:spacing w:before="150" w:after="75" w:line="288" w:lineRule="atLeast"/>
        <w:jc w:val="center"/>
        <w:textAlignment w:val="baseline"/>
        <w:rPr>
          <w:spacing w:val="2"/>
          <w:sz w:val="20"/>
          <w:szCs w:val="20"/>
        </w:rPr>
      </w:pPr>
      <w:r w:rsidRPr="00CB0A05">
        <w:rPr>
          <w:spacing w:val="2"/>
          <w:sz w:val="20"/>
          <w:szCs w:val="20"/>
        </w:rPr>
        <w:t>ОБЩЕСТВЕННЫХ ОБСУЖДЕНИЙ</w:t>
      </w:r>
    </w:p>
    <w:p w:rsidR="00CB0A05" w:rsidRPr="00CB0A05" w:rsidRDefault="00CB0A05" w:rsidP="00CB0A05">
      <w:pPr>
        <w:shd w:val="clear" w:color="auto" w:fill="FFFFFF"/>
        <w:spacing w:line="315" w:lineRule="atLeast"/>
        <w:textAlignment w:val="baseline"/>
        <w:rPr>
          <w:spacing w:val="2"/>
          <w:sz w:val="20"/>
          <w:szCs w:val="20"/>
        </w:rPr>
      </w:pPr>
      <w:r w:rsidRPr="00CB0A05">
        <w:rPr>
          <w:spacing w:val="2"/>
          <w:sz w:val="20"/>
          <w:szCs w:val="20"/>
        </w:rPr>
        <w:t xml:space="preserve">19.05.2025                                                                                         </w:t>
      </w:r>
      <w:r>
        <w:rPr>
          <w:spacing w:val="2"/>
          <w:sz w:val="20"/>
          <w:szCs w:val="20"/>
        </w:rPr>
        <w:t xml:space="preserve">                                                      </w:t>
      </w:r>
      <w:r w:rsidRPr="00CB0A05">
        <w:rPr>
          <w:spacing w:val="2"/>
          <w:sz w:val="20"/>
          <w:szCs w:val="20"/>
        </w:rPr>
        <w:t xml:space="preserve">    с. Арзгир</w:t>
      </w:r>
    </w:p>
    <w:p w:rsidR="00CB0A05" w:rsidRPr="00CB0A05" w:rsidRDefault="00CB0A05" w:rsidP="00CB0A05">
      <w:pPr>
        <w:shd w:val="clear" w:color="auto" w:fill="FFFFFF"/>
        <w:spacing w:line="315" w:lineRule="atLeast"/>
        <w:textAlignment w:val="baseline"/>
        <w:rPr>
          <w:spacing w:val="2"/>
          <w:sz w:val="20"/>
          <w:szCs w:val="20"/>
        </w:rPr>
      </w:pPr>
    </w:p>
    <w:p w:rsidR="00CB0A05" w:rsidRPr="00CB0A05" w:rsidRDefault="00CB0A05" w:rsidP="00CB0A05">
      <w:pPr>
        <w:autoSpaceDE w:val="0"/>
        <w:autoSpaceDN w:val="0"/>
        <w:ind w:firstLine="709"/>
        <w:jc w:val="both"/>
        <w:rPr>
          <w:rFonts w:eastAsiaTheme="minorEastAsia"/>
          <w:sz w:val="20"/>
          <w:szCs w:val="20"/>
        </w:rPr>
      </w:pPr>
      <w:proofErr w:type="gramStart"/>
      <w:r w:rsidRPr="00CB0A05">
        <w:rPr>
          <w:rFonts w:eastAsiaTheme="minorEastAsia"/>
          <w:sz w:val="20"/>
          <w:szCs w:val="20"/>
        </w:rPr>
        <w:t>Общественные обсуждения были проведены организатором - комиссией по рассмотрению и подготовке вопросов, связанных с землепользованием и застройкой населенных пунктов Арзгирского муниципального о</w:t>
      </w:r>
      <w:r w:rsidRPr="00CB0A05">
        <w:rPr>
          <w:rFonts w:eastAsiaTheme="minorEastAsia"/>
          <w:sz w:val="20"/>
          <w:szCs w:val="20"/>
        </w:rPr>
        <w:t>к</w:t>
      </w:r>
      <w:r w:rsidRPr="00CB0A05">
        <w:rPr>
          <w:rFonts w:eastAsiaTheme="minorEastAsia"/>
          <w:sz w:val="20"/>
          <w:szCs w:val="20"/>
        </w:rPr>
        <w:t>руга Ставропольского  края, утвержденной постановлением администрации Арзгирского муниципального окр</w:t>
      </w:r>
      <w:r w:rsidRPr="00CB0A05">
        <w:rPr>
          <w:rFonts w:eastAsiaTheme="minorEastAsia"/>
          <w:sz w:val="20"/>
          <w:szCs w:val="20"/>
        </w:rPr>
        <w:t>у</w:t>
      </w:r>
      <w:r w:rsidRPr="00CB0A05">
        <w:rPr>
          <w:rFonts w:eastAsiaTheme="minorEastAsia"/>
          <w:sz w:val="20"/>
          <w:szCs w:val="20"/>
        </w:rPr>
        <w:t>га 12 мая 2021 г. № 381 «О создании Комиссии по рассмотрению и подготовке вопросов, связанных с земл</w:t>
      </w:r>
      <w:r w:rsidRPr="00CB0A05">
        <w:rPr>
          <w:rFonts w:eastAsiaTheme="minorEastAsia"/>
          <w:sz w:val="20"/>
          <w:szCs w:val="20"/>
        </w:rPr>
        <w:t>е</w:t>
      </w:r>
      <w:r w:rsidRPr="00CB0A05">
        <w:rPr>
          <w:rFonts w:eastAsiaTheme="minorEastAsia"/>
          <w:sz w:val="20"/>
          <w:szCs w:val="20"/>
        </w:rPr>
        <w:t>пользованием и застройкой сел</w:t>
      </w:r>
      <w:r w:rsidRPr="00CB0A05">
        <w:rPr>
          <w:rFonts w:eastAsiaTheme="minorEastAsia"/>
          <w:sz w:val="20"/>
          <w:szCs w:val="20"/>
        </w:rPr>
        <w:t>ь</w:t>
      </w:r>
      <w:r w:rsidRPr="00CB0A05">
        <w:rPr>
          <w:rFonts w:eastAsiaTheme="minorEastAsia"/>
          <w:sz w:val="20"/>
          <w:szCs w:val="20"/>
        </w:rPr>
        <w:t>ских поселений Арзгирского муниципального округа Ставропольского края, и проведению по ним публичных слушаний</w:t>
      </w:r>
      <w:proofErr w:type="gramEnd"/>
      <w:r w:rsidRPr="00CB0A05">
        <w:rPr>
          <w:rFonts w:eastAsiaTheme="minorEastAsia"/>
          <w:sz w:val="20"/>
          <w:szCs w:val="20"/>
        </w:rPr>
        <w:t>» (в редакции постановлений администрации Арзгирского муниципального округа Ставр</w:t>
      </w:r>
      <w:r w:rsidRPr="00CB0A05">
        <w:rPr>
          <w:rFonts w:eastAsiaTheme="minorEastAsia"/>
          <w:sz w:val="20"/>
          <w:szCs w:val="20"/>
        </w:rPr>
        <w:t>о</w:t>
      </w:r>
      <w:r w:rsidRPr="00CB0A05">
        <w:rPr>
          <w:rFonts w:eastAsiaTheme="minorEastAsia"/>
          <w:sz w:val="20"/>
          <w:szCs w:val="20"/>
        </w:rPr>
        <w:t>польского края от 27.04.2023 г. № 262, от 29 февраля 2024 г. № 109, от 22 апреля 2025 г. № 234).</w:t>
      </w:r>
    </w:p>
    <w:p w:rsidR="00CB0A05" w:rsidRPr="00CB0A05" w:rsidRDefault="00CB0A05" w:rsidP="00CB0A05">
      <w:pPr>
        <w:autoSpaceDE w:val="0"/>
        <w:autoSpaceDN w:val="0"/>
        <w:ind w:firstLine="709"/>
        <w:jc w:val="both"/>
        <w:rPr>
          <w:rFonts w:eastAsiaTheme="minorEastAsia"/>
          <w:sz w:val="20"/>
          <w:szCs w:val="20"/>
        </w:rPr>
      </w:pPr>
      <w:proofErr w:type="gramStart"/>
      <w:r w:rsidRPr="00CB0A05">
        <w:rPr>
          <w:rFonts w:eastAsiaTheme="minorEastAsia"/>
          <w:sz w:val="20"/>
          <w:szCs w:val="20"/>
        </w:rPr>
        <w:t>Оповещение о начале общественных обсуждений было опубликовано на официальном сайте администр</w:t>
      </w:r>
      <w:r w:rsidRPr="00CB0A05">
        <w:rPr>
          <w:rFonts w:eastAsiaTheme="minorEastAsia"/>
          <w:sz w:val="20"/>
          <w:szCs w:val="20"/>
        </w:rPr>
        <w:t>а</w:t>
      </w:r>
      <w:r w:rsidRPr="00CB0A05">
        <w:rPr>
          <w:rFonts w:eastAsiaTheme="minorEastAsia"/>
          <w:sz w:val="20"/>
          <w:szCs w:val="20"/>
        </w:rPr>
        <w:t xml:space="preserve">ции Арзгирского муниципального округа в информационно-телекоммуникационной сети </w:t>
      </w:r>
      <w:hyperlink r:id="rId51" w:history="1">
        <w:r w:rsidRPr="00CB0A05">
          <w:rPr>
            <w:rFonts w:eastAsiaTheme="minorEastAsia"/>
          </w:rPr>
          <w:t>http://arzgiradmin.ru/site_pk/</w:t>
        </w:r>
      </w:hyperlink>
      <w:r w:rsidRPr="00CB0A05">
        <w:rPr>
          <w:rFonts w:eastAsiaTheme="minorEastAsia"/>
          <w:sz w:val="20"/>
          <w:szCs w:val="20"/>
        </w:rPr>
        <w:t xml:space="preserve"> и содержало информацию о проведении общественных обсуждений по проекту постановления администрации Арзгирского муниципального округа Ставропольского края «Предоставление ра</w:t>
      </w:r>
      <w:r w:rsidRPr="00CB0A05">
        <w:rPr>
          <w:rFonts w:eastAsiaTheme="minorEastAsia"/>
          <w:sz w:val="20"/>
          <w:szCs w:val="20"/>
        </w:rPr>
        <w:t>з</w:t>
      </w:r>
      <w:r w:rsidRPr="00CB0A05">
        <w:rPr>
          <w:rFonts w:eastAsiaTheme="minorEastAsia"/>
          <w:sz w:val="20"/>
          <w:szCs w:val="20"/>
        </w:rPr>
        <w:t>решения на отклонение от предельных параметров разрешенного строительства, реконструкции объекта капитал</w:t>
      </w:r>
      <w:r w:rsidRPr="00CB0A05">
        <w:rPr>
          <w:rFonts w:eastAsiaTheme="minorEastAsia"/>
          <w:sz w:val="20"/>
          <w:szCs w:val="20"/>
        </w:rPr>
        <w:t>ь</w:t>
      </w:r>
      <w:r w:rsidRPr="00CB0A05">
        <w:rPr>
          <w:rFonts w:eastAsiaTheme="minorEastAsia"/>
          <w:sz w:val="20"/>
          <w:szCs w:val="20"/>
        </w:rPr>
        <w:t>ного строительства».</w:t>
      </w:r>
      <w:proofErr w:type="gramEnd"/>
    </w:p>
    <w:p w:rsidR="00CB0A05" w:rsidRPr="00CB0A05" w:rsidRDefault="00CB0A05" w:rsidP="00CB0A05">
      <w:pPr>
        <w:autoSpaceDE w:val="0"/>
        <w:autoSpaceDN w:val="0"/>
        <w:ind w:firstLine="709"/>
        <w:jc w:val="both"/>
        <w:rPr>
          <w:rFonts w:eastAsiaTheme="minorEastAsia"/>
          <w:sz w:val="20"/>
          <w:szCs w:val="20"/>
        </w:rPr>
      </w:pPr>
      <w:r w:rsidRPr="00CB0A05">
        <w:rPr>
          <w:rFonts w:eastAsiaTheme="minorEastAsia"/>
          <w:sz w:val="20"/>
          <w:szCs w:val="20"/>
        </w:rPr>
        <w:t xml:space="preserve">Общественные обсуждения проведены в границах территории: Российская Федерация, </w:t>
      </w:r>
      <w:bookmarkStart w:id="2" w:name="_Hlk152764739"/>
      <w:r w:rsidRPr="00CB0A05">
        <w:rPr>
          <w:rFonts w:eastAsiaTheme="minorEastAsia"/>
          <w:sz w:val="20"/>
          <w:szCs w:val="20"/>
        </w:rPr>
        <w:t>Ставропольский край, Арзгирский район, участок находится приме</w:t>
      </w:r>
      <w:r w:rsidRPr="00CB0A05">
        <w:rPr>
          <w:rFonts w:eastAsiaTheme="minorEastAsia"/>
          <w:sz w:val="20"/>
          <w:szCs w:val="20"/>
        </w:rPr>
        <w:t>р</w:t>
      </w:r>
      <w:r w:rsidRPr="00CB0A05">
        <w:rPr>
          <w:rFonts w:eastAsiaTheme="minorEastAsia"/>
          <w:sz w:val="20"/>
          <w:szCs w:val="20"/>
        </w:rPr>
        <w:t>но в 39 м по направлению на восток от пересечения ул. Кирова и ул. Победа с. Арзгир</w:t>
      </w:r>
      <w:bookmarkEnd w:id="2"/>
      <w:r w:rsidRPr="00CB0A05">
        <w:rPr>
          <w:rFonts w:eastAsiaTheme="minorEastAsia"/>
          <w:sz w:val="20"/>
          <w:szCs w:val="20"/>
        </w:rPr>
        <w:t>.</w:t>
      </w:r>
    </w:p>
    <w:p w:rsidR="00CB0A05" w:rsidRDefault="00CB0A05" w:rsidP="00CB0A05">
      <w:pPr>
        <w:autoSpaceDE w:val="0"/>
        <w:autoSpaceDN w:val="0"/>
        <w:ind w:firstLine="709"/>
        <w:jc w:val="both"/>
        <w:rPr>
          <w:rFonts w:eastAsiaTheme="minorEastAsia"/>
          <w:sz w:val="20"/>
          <w:szCs w:val="20"/>
        </w:rPr>
      </w:pPr>
      <w:proofErr w:type="gramStart"/>
      <w:r w:rsidRPr="00CB0A05">
        <w:rPr>
          <w:rFonts w:eastAsiaTheme="minorEastAsia"/>
          <w:sz w:val="20"/>
          <w:szCs w:val="20"/>
        </w:rPr>
        <w:lastRenderedPageBreak/>
        <w:t>Время проведения общественных обсуждений в 10:00 часов 19 мая 2025 г. В течение всего периода пров</w:t>
      </w:r>
      <w:r w:rsidRPr="00CB0A05">
        <w:rPr>
          <w:rFonts w:eastAsiaTheme="minorEastAsia"/>
          <w:sz w:val="20"/>
          <w:szCs w:val="20"/>
        </w:rPr>
        <w:t>е</w:t>
      </w:r>
      <w:r w:rsidRPr="00CB0A05">
        <w:rPr>
          <w:rFonts w:eastAsiaTheme="minorEastAsia"/>
          <w:sz w:val="20"/>
          <w:szCs w:val="20"/>
        </w:rPr>
        <w:t>дения общественных обсуждений с 12 мая 2025 года по 19 мая 2025 года в рабочие дни с 08-00 часов до 17-00 ч</w:t>
      </w:r>
      <w:r w:rsidRPr="00CB0A05">
        <w:rPr>
          <w:rFonts w:eastAsiaTheme="minorEastAsia"/>
          <w:sz w:val="20"/>
          <w:szCs w:val="20"/>
        </w:rPr>
        <w:t>а</w:t>
      </w:r>
      <w:r w:rsidRPr="00CB0A05">
        <w:rPr>
          <w:rFonts w:eastAsiaTheme="minorEastAsia"/>
          <w:sz w:val="20"/>
          <w:szCs w:val="20"/>
        </w:rPr>
        <w:t>сов, замечания участников общественных обсуждений в адрес комиссии по землепользованию и застройке Арзги</w:t>
      </w:r>
      <w:r w:rsidRPr="00CB0A05">
        <w:rPr>
          <w:rFonts w:eastAsiaTheme="minorEastAsia"/>
          <w:sz w:val="20"/>
          <w:szCs w:val="20"/>
        </w:rPr>
        <w:t>р</w:t>
      </w:r>
      <w:r w:rsidRPr="00CB0A05">
        <w:rPr>
          <w:rFonts w:eastAsiaTheme="minorEastAsia"/>
          <w:sz w:val="20"/>
          <w:szCs w:val="20"/>
        </w:rPr>
        <w:t xml:space="preserve">ского муниципального округа не поступали. </w:t>
      </w:r>
      <w:proofErr w:type="gramEnd"/>
    </w:p>
    <w:p w:rsidR="00CB0A05" w:rsidRPr="00CB0A05" w:rsidRDefault="00CB0A05" w:rsidP="00CB0A05">
      <w:pPr>
        <w:autoSpaceDE w:val="0"/>
        <w:autoSpaceDN w:val="0"/>
        <w:ind w:firstLine="709"/>
        <w:jc w:val="both"/>
        <w:rPr>
          <w:spacing w:val="2"/>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CB0A05" w:rsidRPr="00CB0A05" w:rsidTr="00983C71">
        <w:trPr>
          <w:trHeight w:val="274"/>
        </w:trPr>
        <w:tc>
          <w:tcPr>
            <w:tcW w:w="5637" w:type="dxa"/>
          </w:tcPr>
          <w:p w:rsidR="00CB0A05" w:rsidRPr="00CB0A05" w:rsidRDefault="00CB0A05" w:rsidP="00983C71">
            <w:pPr>
              <w:spacing w:line="315" w:lineRule="atLeast"/>
              <w:textAlignment w:val="baseline"/>
              <w:rPr>
                <w:spacing w:val="2"/>
                <w:sz w:val="20"/>
                <w:szCs w:val="20"/>
              </w:rPr>
            </w:pPr>
            <w:r w:rsidRPr="00CB0A05">
              <w:rPr>
                <w:spacing w:val="2"/>
                <w:sz w:val="20"/>
                <w:szCs w:val="20"/>
              </w:rPr>
              <w:t xml:space="preserve">Председатель комиссии </w:t>
            </w:r>
            <w:r w:rsidRPr="00CB0A05">
              <w:rPr>
                <w:sz w:val="20"/>
                <w:szCs w:val="20"/>
              </w:rPr>
              <w:t xml:space="preserve">                                         </w:t>
            </w:r>
          </w:p>
        </w:tc>
        <w:tc>
          <w:tcPr>
            <w:tcW w:w="3685" w:type="dxa"/>
            <w:tcBorders>
              <w:bottom w:val="single" w:sz="4" w:space="0" w:color="auto"/>
            </w:tcBorders>
          </w:tcPr>
          <w:p w:rsidR="00CB0A05" w:rsidRPr="00CB0A05" w:rsidRDefault="00CB0A05" w:rsidP="00983C71">
            <w:pPr>
              <w:spacing w:line="315" w:lineRule="atLeast"/>
              <w:ind w:left="1027" w:right="175" w:hanging="1027"/>
              <w:jc w:val="right"/>
              <w:textAlignment w:val="baseline"/>
              <w:rPr>
                <w:spacing w:val="2"/>
                <w:sz w:val="20"/>
                <w:szCs w:val="20"/>
              </w:rPr>
            </w:pPr>
            <w:r w:rsidRPr="00CB0A05">
              <w:rPr>
                <w:spacing w:val="2"/>
                <w:sz w:val="20"/>
                <w:szCs w:val="20"/>
              </w:rPr>
              <w:t>М.И. Черныш</w:t>
            </w:r>
          </w:p>
        </w:tc>
      </w:tr>
      <w:tr w:rsidR="00CB0A05" w:rsidRPr="00CB0A05" w:rsidTr="00983C71">
        <w:trPr>
          <w:trHeight w:val="381"/>
        </w:trPr>
        <w:tc>
          <w:tcPr>
            <w:tcW w:w="5637" w:type="dxa"/>
          </w:tcPr>
          <w:p w:rsidR="00CB0A05" w:rsidRPr="00CB0A05" w:rsidRDefault="00CB0A05" w:rsidP="00983C71">
            <w:pPr>
              <w:spacing w:line="315" w:lineRule="atLeast"/>
              <w:textAlignment w:val="baseline"/>
              <w:rPr>
                <w:spacing w:val="2"/>
                <w:sz w:val="20"/>
                <w:szCs w:val="20"/>
              </w:rPr>
            </w:pPr>
          </w:p>
          <w:p w:rsidR="00CB0A05" w:rsidRPr="00CB0A05" w:rsidRDefault="00CB0A05" w:rsidP="00983C71">
            <w:pPr>
              <w:spacing w:line="315" w:lineRule="atLeast"/>
              <w:textAlignment w:val="baseline"/>
              <w:rPr>
                <w:spacing w:val="2"/>
                <w:sz w:val="20"/>
                <w:szCs w:val="20"/>
              </w:rPr>
            </w:pPr>
            <w:r w:rsidRPr="00CB0A05">
              <w:rPr>
                <w:spacing w:val="2"/>
                <w:sz w:val="20"/>
                <w:szCs w:val="20"/>
              </w:rPr>
              <w:t>Секретарь комиссии</w:t>
            </w:r>
          </w:p>
        </w:tc>
        <w:tc>
          <w:tcPr>
            <w:tcW w:w="3685" w:type="dxa"/>
            <w:tcBorders>
              <w:top w:val="single" w:sz="4" w:space="0" w:color="auto"/>
              <w:bottom w:val="single" w:sz="4" w:space="0" w:color="auto"/>
            </w:tcBorders>
          </w:tcPr>
          <w:p w:rsidR="00CB0A05" w:rsidRPr="00CB0A05" w:rsidRDefault="00CB0A05" w:rsidP="00983C71">
            <w:pPr>
              <w:spacing w:line="315" w:lineRule="atLeast"/>
              <w:ind w:right="175"/>
              <w:jc w:val="right"/>
              <w:textAlignment w:val="baseline"/>
              <w:rPr>
                <w:spacing w:val="2"/>
                <w:sz w:val="20"/>
                <w:szCs w:val="20"/>
              </w:rPr>
            </w:pPr>
          </w:p>
          <w:p w:rsidR="00CB0A05" w:rsidRPr="00CB0A05" w:rsidRDefault="00CB0A05" w:rsidP="00983C71">
            <w:pPr>
              <w:spacing w:line="315" w:lineRule="atLeast"/>
              <w:ind w:right="175"/>
              <w:jc w:val="right"/>
              <w:textAlignment w:val="baseline"/>
              <w:rPr>
                <w:spacing w:val="2"/>
                <w:sz w:val="20"/>
                <w:szCs w:val="20"/>
              </w:rPr>
            </w:pPr>
            <w:r w:rsidRPr="00CB0A05">
              <w:rPr>
                <w:spacing w:val="2"/>
                <w:sz w:val="20"/>
                <w:szCs w:val="20"/>
              </w:rPr>
              <w:t>М.С. Кравченко</w:t>
            </w:r>
          </w:p>
        </w:tc>
      </w:tr>
    </w:tbl>
    <w:p w:rsidR="00CB0A05" w:rsidRDefault="00CB0A05" w:rsidP="00CB0A05">
      <w:pPr>
        <w:shd w:val="clear" w:color="auto" w:fill="FFFFFF"/>
        <w:spacing w:before="150" w:after="75" w:line="288" w:lineRule="atLeast"/>
        <w:jc w:val="center"/>
        <w:textAlignment w:val="baseline"/>
        <w:rPr>
          <w:spacing w:val="2"/>
          <w:sz w:val="20"/>
          <w:szCs w:val="20"/>
        </w:rPr>
      </w:pPr>
    </w:p>
    <w:p w:rsidR="00CB0A05" w:rsidRPr="00CB0A05" w:rsidRDefault="00CB0A05" w:rsidP="00CB0A05">
      <w:pPr>
        <w:shd w:val="clear" w:color="auto" w:fill="FFFFFF"/>
        <w:spacing w:before="150" w:after="75" w:line="288" w:lineRule="atLeast"/>
        <w:jc w:val="center"/>
        <w:textAlignment w:val="baseline"/>
        <w:rPr>
          <w:spacing w:val="2"/>
          <w:sz w:val="20"/>
          <w:szCs w:val="20"/>
        </w:rPr>
      </w:pPr>
      <w:r w:rsidRPr="00CB0A05">
        <w:rPr>
          <w:spacing w:val="2"/>
          <w:sz w:val="20"/>
          <w:szCs w:val="20"/>
        </w:rPr>
        <w:t xml:space="preserve">ЗАКЛЮЧЕНИЕ О РЕЗУЛЬТАТАХ ОБЩЕСТВЕННЫХ ОБСУЖДЕНИЙ </w:t>
      </w:r>
    </w:p>
    <w:p w:rsidR="00CB0A05" w:rsidRPr="00CB0A05" w:rsidRDefault="00CB0A05" w:rsidP="00CB0A05">
      <w:pPr>
        <w:shd w:val="clear" w:color="auto" w:fill="FFFFFF"/>
        <w:spacing w:line="315" w:lineRule="atLeast"/>
        <w:jc w:val="both"/>
        <w:textAlignment w:val="baseline"/>
        <w:rPr>
          <w:spacing w:val="2"/>
          <w:sz w:val="20"/>
          <w:szCs w:val="20"/>
        </w:rPr>
      </w:pPr>
      <w:r w:rsidRPr="00CB0A05">
        <w:rPr>
          <w:spacing w:val="2"/>
          <w:sz w:val="20"/>
          <w:szCs w:val="20"/>
        </w:rPr>
        <w:t xml:space="preserve">19.05.2025 г.                                                                           </w:t>
      </w:r>
      <w:r>
        <w:rPr>
          <w:spacing w:val="2"/>
          <w:sz w:val="20"/>
          <w:szCs w:val="20"/>
        </w:rPr>
        <w:t xml:space="preserve">                                                              </w:t>
      </w:r>
      <w:r w:rsidRPr="00CB0A05">
        <w:rPr>
          <w:spacing w:val="2"/>
          <w:sz w:val="20"/>
          <w:szCs w:val="20"/>
        </w:rPr>
        <w:t xml:space="preserve">       с. Арзгир</w:t>
      </w:r>
    </w:p>
    <w:p w:rsidR="00CB0A05" w:rsidRPr="00CB0A05" w:rsidRDefault="00CB0A05" w:rsidP="00CB0A05">
      <w:pPr>
        <w:shd w:val="clear" w:color="auto" w:fill="FFFFFF"/>
        <w:spacing w:line="315" w:lineRule="atLeast"/>
        <w:ind w:firstLine="284"/>
        <w:textAlignment w:val="baseline"/>
        <w:rPr>
          <w:spacing w:val="2"/>
          <w:sz w:val="20"/>
          <w:szCs w:val="20"/>
        </w:rPr>
      </w:pPr>
    </w:p>
    <w:p w:rsidR="00CB0A05" w:rsidRPr="00CB0A05" w:rsidRDefault="00CB0A05" w:rsidP="00CB0A05">
      <w:pPr>
        <w:autoSpaceDE w:val="0"/>
        <w:autoSpaceDN w:val="0"/>
        <w:ind w:firstLine="709"/>
        <w:jc w:val="both"/>
        <w:rPr>
          <w:rFonts w:eastAsiaTheme="minorEastAsia"/>
          <w:sz w:val="20"/>
          <w:szCs w:val="20"/>
        </w:rPr>
      </w:pPr>
      <w:r w:rsidRPr="00CB0A05">
        <w:rPr>
          <w:rFonts w:eastAsiaTheme="minorEastAsia"/>
          <w:sz w:val="20"/>
          <w:szCs w:val="20"/>
        </w:rPr>
        <w:t xml:space="preserve">В ходе проведения общественных обсуждений, состоявшихся 19 мая 2025 г по адресу: </w:t>
      </w:r>
      <w:proofErr w:type="gramStart"/>
      <w:r w:rsidRPr="00CB0A05">
        <w:rPr>
          <w:rFonts w:eastAsiaTheme="minorEastAsia"/>
          <w:sz w:val="20"/>
          <w:szCs w:val="20"/>
        </w:rPr>
        <w:t>Российская Фед</w:t>
      </w:r>
      <w:r w:rsidRPr="00CB0A05">
        <w:rPr>
          <w:rFonts w:eastAsiaTheme="minorEastAsia"/>
          <w:sz w:val="20"/>
          <w:szCs w:val="20"/>
        </w:rPr>
        <w:t>е</w:t>
      </w:r>
      <w:r w:rsidRPr="00CB0A05">
        <w:rPr>
          <w:rFonts w:eastAsiaTheme="minorEastAsia"/>
          <w:sz w:val="20"/>
          <w:szCs w:val="20"/>
        </w:rPr>
        <w:t>рация, Ставропольский край, Арзгирский район, участок находится пр</w:t>
      </w:r>
      <w:r w:rsidRPr="00CB0A05">
        <w:rPr>
          <w:rFonts w:eastAsiaTheme="minorEastAsia"/>
          <w:sz w:val="20"/>
          <w:szCs w:val="20"/>
        </w:rPr>
        <w:t>и</w:t>
      </w:r>
      <w:r w:rsidRPr="00CB0A05">
        <w:rPr>
          <w:rFonts w:eastAsiaTheme="minorEastAsia"/>
          <w:sz w:val="20"/>
          <w:szCs w:val="20"/>
        </w:rPr>
        <w:t>мерно в 39 м по направлению на восток от п</w:t>
      </w:r>
      <w:r w:rsidRPr="00CB0A05">
        <w:rPr>
          <w:rFonts w:eastAsiaTheme="minorEastAsia"/>
          <w:sz w:val="20"/>
          <w:szCs w:val="20"/>
        </w:rPr>
        <w:t>е</w:t>
      </w:r>
      <w:r w:rsidRPr="00CB0A05">
        <w:rPr>
          <w:rFonts w:eastAsiaTheme="minorEastAsia"/>
          <w:sz w:val="20"/>
          <w:szCs w:val="20"/>
        </w:rPr>
        <w:t>ресечения ул. Кирова и ул. Победа с. Арзгир., подготовлен протокол общественных обсуждений от 19.05.2025 г. № 1 на основании которого подготовлено з</w:t>
      </w:r>
      <w:r w:rsidRPr="00CB0A05">
        <w:rPr>
          <w:rFonts w:eastAsiaTheme="minorEastAsia"/>
          <w:sz w:val="20"/>
          <w:szCs w:val="20"/>
        </w:rPr>
        <w:t>а</w:t>
      </w:r>
      <w:r w:rsidRPr="00CB0A05">
        <w:rPr>
          <w:rFonts w:eastAsiaTheme="minorEastAsia"/>
          <w:sz w:val="20"/>
          <w:szCs w:val="20"/>
        </w:rPr>
        <w:t xml:space="preserve">ключение о результатах общественных обсуждений, где рассмотрен проект постановления администрации Арзгирского муниципального округа Ставропольского края </w:t>
      </w:r>
      <w:r>
        <w:rPr>
          <w:rFonts w:eastAsiaTheme="minorEastAsia"/>
          <w:sz w:val="20"/>
          <w:szCs w:val="20"/>
        </w:rPr>
        <w:t xml:space="preserve"> </w:t>
      </w:r>
      <w:r w:rsidRPr="00CB0A05">
        <w:rPr>
          <w:rFonts w:eastAsiaTheme="minorEastAsia"/>
          <w:sz w:val="20"/>
          <w:szCs w:val="20"/>
        </w:rPr>
        <w:t>«Предоставл</w:t>
      </w:r>
      <w:r w:rsidRPr="00CB0A05">
        <w:rPr>
          <w:rFonts w:eastAsiaTheme="minorEastAsia"/>
          <w:sz w:val="20"/>
          <w:szCs w:val="20"/>
        </w:rPr>
        <w:t>е</w:t>
      </w:r>
      <w:r w:rsidRPr="00CB0A05">
        <w:rPr>
          <w:rFonts w:eastAsiaTheme="minorEastAsia"/>
          <w:sz w:val="20"/>
          <w:szCs w:val="20"/>
        </w:rPr>
        <w:t>ние разрешения на отклонение от предельных параметров разрешенного</w:t>
      </w:r>
      <w:proofErr w:type="gramEnd"/>
      <w:r w:rsidRPr="00CB0A05">
        <w:rPr>
          <w:rFonts w:eastAsiaTheme="minorEastAsia"/>
          <w:sz w:val="20"/>
          <w:szCs w:val="20"/>
        </w:rPr>
        <w:t xml:space="preserve"> строительства, реконстру</w:t>
      </w:r>
      <w:r w:rsidRPr="00CB0A05">
        <w:rPr>
          <w:rFonts w:eastAsiaTheme="minorEastAsia"/>
          <w:sz w:val="20"/>
          <w:szCs w:val="20"/>
        </w:rPr>
        <w:t>к</w:t>
      </w:r>
      <w:r w:rsidRPr="00CB0A05">
        <w:rPr>
          <w:rFonts w:eastAsiaTheme="minorEastAsia"/>
          <w:sz w:val="20"/>
          <w:szCs w:val="20"/>
        </w:rPr>
        <w:t>ции объекта капитального строительства».</w:t>
      </w:r>
    </w:p>
    <w:p w:rsidR="00CB0A05" w:rsidRPr="00CB0A05" w:rsidRDefault="00CB0A05" w:rsidP="00CB0A05">
      <w:pPr>
        <w:autoSpaceDE w:val="0"/>
        <w:autoSpaceDN w:val="0"/>
        <w:ind w:firstLine="709"/>
        <w:jc w:val="both"/>
        <w:rPr>
          <w:rFonts w:eastAsiaTheme="minorEastAsia"/>
          <w:sz w:val="20"/>
          <w:szCs w:val="20"/>
        </w:rPr>
      </w:pPr>
      <w:r w:rsidRPr="00CB0A05">
        <w:rPr>
          <w:rFonts w:eastAsiaTheme="minorEastAsia"/>
          <w:sz w:val="20"/>
          <w:szCs w:val="20"/>
        </w:rPr>
        <w:t>При проведении общественных обсуждений приняли участие –</w:t>
      </w:r>
      <w:r>
        <w:rPr>
          <w:rFonts w:eastAsiaTheme="minorEastAsia"/>
          <w:sz w:val="20"/>
          <w:szCs w:val="20"/>
        </w:rPr>
        <w:t xml:space="preserve"> </w:t>
      </w:r>
      <w:r w:rsidRPr="00CB0A05">
        <w:rPr>
          <w:rFonts w:eastAsiaTheme="minorEastAsia"/>
          <w:sz w:val="20"/>
          <w:szCs w:val="20"/>
        </w:rPr>
        <w:t xml:space="preserve">Черныш М.И., Кравченко М.С., Мегеря С.И., Козырь С.А., </w:t>
      </w:r>
      <w:proofErr w:type="spellStart"/>
      <w:r w:rsidRPr="00CB0A05">
        <w:rPr>
          <w:rFonts w:eastAsiaTheme="minorEastAsia"/>
          <w:sz w:val="20"/>
          <w:szCs w:val="20"/>
        </w:rPr>
        <w:t>Момот</w:t>
      </w:r>
      <w:proofErr w:type="spellEnd"/>
      <w:r w:rsidRPr="00CB0A05">
        <w:rPr>
          <w:rFonts w:eastAsiaTheme="minorEastAsia"/>
          <w:sz w:val="20"/>
          <w:szCs w:val="20"/>
        </w:rPr>
        <w:t xml:space="preserve"> Е.В., Дубров Р.Ю. (6 человек).</w:t>
      </w:r>
    </w:p>
    <w:p w:rsidR="00CB0A05" w:rsidRPr="00CB0A05" w:rsidRDefault="00CB0A05" w:rsidP="00CB0A05">
      <w:pPr>
        <w:autoSpaceDE w:val="0"/>
        <w:autoSpaceDN w:val="0"/>
        <w:ind w:firstLine="709"/>
        <w:jc w:val="both"/>
        <w:rPr>
          <w:rFonts w:eastAsiaTheme="minorEastAsia"/>
          <w:sz w:val="20"/>
          <w:szCs w:val="20"/>
        </w:rPr>
      </w:pPr>
      <w:r w:rsidRPr="00CB0A05">
        <w:rPr>
          <w:rFonts w:eastAsiaTheme="minorEastAsia"/>
          <w:sz w:val="20"/>
          <w:szCs w:val="20"/>
        </w:rPr>
        <w:t>В ходе проведения общественных обсуждений предложения и замечания от участников общественных о</w:t>
      </w:r>
      <w:r w:rsidRPr="00CB0A05">
        <w:rPr>
          <w:rFonts w:eastAsiaTheme="minorEastAsia"/>
          <w:sz w:val="20"/>
          <w:szCs w:val="20"/>
        </w:rPr>
        <w:t>б</w:t>
      </w:r>
      <w:r w:rsidRPr="00CB0A05">
        <w:rPr>
          <w:rFonts w:eastAsiaTheme="minorEastAsia"/>
          <w:sz w:val="20"/>
          <w:szCs w:val="20"/>
        </w:rPr>
        <w:t>суждений, и постоянно проживающих на территории, в пределах которой проводятся общественные обсужд</w:t>
      </w:r>
      <w:r w:rsidRPr="00CB0A05">
        <w:rPr>
          <w:rFonts w:eastAsiaTheme="minorEastAsia"/>
          <w:sz w:val="20"/>
          <w:szCs w:val="20"/>
        </w:rPr>
        <w:t>е</w:t>
      </w:r>
      <w:r w:rsidRPr="00CB0A05">
        <w:rPr>
          <w:rFonts w:eastAsiaTheme="minorEastAsia"/>
          <w:sz w:val="20"/>
          <w:szCs w:val="20"/>
        </w:rPr>
        <w:t>ния, не поступали.</w:t>
      </w:r>
    </w:p>
    <w:p w:rsidR="00CB0A05" w:rsidRPr="00CB0A05" w:rsidRDefault="00CB0A05" w:rsidP="00CB0A05">
      <w:pPr>
        <w:shd w:val="clear" w:color="auto" w:fill="FFFFFF"/>
        <w:spacing w:line="315" w:lineRule="atLeast"/>
        <w:textAlignment w:val="baseline"/>
        <w:rPr>
          <w:spacing w:val="2"/>
          <w:sz w:val="20"/>
          <w:szCs w:val="20"/>
        </w:rPr>
      </w:pPr>
    </w:p>
    <w:tbl>
      <w:tblPr>
        <w:tblStyle w:val="afff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3685"/>
      </w:tblGrid>
      <w:tr w:rsidR="00CB0A05" w:rsidRPr="00CB0A05" w:rsidTr="00983C71">
        <w:tc>
          <w:tcPr>
            <w:tcW w:w="5637" w:type="dxa"/>
          </w:tcPr>
          <w:p w:rsidR="00CB0A05" w:rsidRPr="00CB0A05" w:rsidRDefault="00CB0A05" w:rsidP="00983C71">
            <w:pPr>
              <w:spacing w:line="315" w:lineRule="atLeast"/>
              <w:textAlignment w:val="baseline"/>
              <w:rPr>
                <w:spacing w:val="2"/>
                <w:sz w:val="20"/>
                <w:szCs w:val="20"/>
              </w:rPr>
            </w:pPr>
            <w:r w:rsidRPr="00CB0A05">
              <w:rPr>
                <w:spacing w:val="2"/>
                <w:sz w:val="20"/>
                <w:szCs w:val="20"/>
              </w:rPr>
              <w:t>Председатель комиссии</w:t>
            </w:r>
          </w:p>
        </w:tc>
        <w:tc>
          <w:tcPr>
            <w:tcW w:w="3685" w:type="dxa"/>
            <w:tcBorders>
              <w:bottom w:val="single" w:sz="4" w:space="0" w:color="auto"/>
            </w:tcBorders>
          </w:tcPr>
          <w:p w:rsidR="00CB0A05" w:rsidRPr="00CB0A05" w:rsidRDefault="00CB0A05" w:rsidP="00983C71">
            <w:pPr>
              <w:spacing w:line="315" w:lineRule="atLeast"/>
              <w:ind w:left="1027" w:right="175" w:hanging="1027"/>
              <w:jc w:val="right"/>
              <w:textAlignment w:val="baseline"/>
              <w:rPr>
                <w:spacing w:val="2"/>
                <w:sz w:val="20"/>
                <w:szCs w:val="20"/>
              </w:rPr>
            </w:pPr>
            <w:r w:rsidRPr="00CB0A05">
              <w:rPr>
                <w:spacing w:val="2"/>
                <w:sz w:val="20"/>
                <w:szCs w:val="20"/>
              </w:rPr>
              <w:t>М.И. Черныш</w:t>
            </w:r>
          </w:p>
        </w:tc>
      </w:tr>
      <w:tr w:rsidR="00CB0A05" w:rsidRPr="00CB0A05" w:rsidTr="00983C71">
        <w:trPr>
          <w:trHeight w:val="432"/>
        </w:trPr>
        <w:tc>
          <w:tcPr>
            <w:tcW w:w="5637" w:type="dxa"/>
          </w:tcPr>
          <w:p w:rsidR="00CB0A05" w:rsidRPr="00CB0A05" w:rsidRDefault="00CB0A05" w:rsidP="00983C71">
            <w:pPr>
              <w:spacing w:line="315" w:lineRule="atLeast"/>
              <w:textAlignment w:val="baseline"/>
              <w:rPr>
                <w:spacing w:val="2"/>
                <w:sz w:val="20"/>
                <w:szCs w:val="20"/>
              </w:rPr>
            </w:pPr>
          </w:p>
          <w:p w:rsidR="00CB0A05" w:rsidRPr="00CB0A05" w:rsidRDefault="00CB0A05" w:rsidP="00983C71">
            <w:pPr>
              <w:spacing w:line="315" w:lineRule="atLeast"/>
              <w:textAlignment w:val="baseline"/>
              <w:rPr>
                <w:spacing w:val="2"/>
                <w:sz w:val="20"/>
                <w:szCs w:val="20"/>
              </w:rPr>
            </w:pPr>
            <w:r w:rsidRPr="00CB0A05">
              <w:rPr>
                <w:spacing w:val="2"/>
                <w:sz w:val="20"/>
                <w:szCs w:val="20"/>
              </w:rPr>
              <w:t>Секретарь комиссии</w:t>
            </w:r>
          </w:p>
        </w:tc>
        <w:tc>
          <w:tcPr>
            <w:tcW w:w="3685" w:type="dxa"/>
            <w:tcBorders>
              <w:top w:val="single" w:sz="4" w:space="0" w:color="auto"/>
              <w:bottom w:val="single" w:sz="4" w:space="0" w:color="auto"/>
            </w:tcBorders>
          </w:tcPr>
          <w:p w:rsidR="00CB0A05" w:rsidRPr="00CB0A05" w:rsidRDefault="00CB0A05" w:rsidP="00983C71">
            <w:pPr>
              <w:spacing w:line="315" w:lineRule="atLeast"/>
              <w:ind w:right="175"/>
              <w:jc w:val="right"/>
              <w:textAlignment w:val="baseline"/>
              <w:rPr>
                <w:spacing w:val="2"/>
                <w:sz w:val="20"/>
                <w:szCs w:val="20"/>
              </w:rPr>
            </w:pPr>
          </w:p>
          <w:p w:rsidR="00CB0A05" w:rsidRPr="00CB0A05" w:rsidRDefault="00CB0A05" w:rsidP="00983C71">
            <w:pPr>
              <w:spacing w:line="315" w:lineRule="atLeast"/>
              <w:ind w:right="175"/>
              <w:jc w:val="right"/>
              <w:textAlignment w:val="baseline"/>
              <w:rPr>
                <w:spacing w:val="2"/>
                <w:sz w:val="20"/>
                <w:szCs w:val="20"/>
              </w:rPr>
            </w:pPr>
            <w:r w:rsidRPr="00CB0A05">
              <w:rPr>
                <w:spacing w:val="2"/>
                <w:sz w:val="20"/>
                <w:szCs w:val="20"/>
              </w:rPr>
              <w:t>М.С. Кравченко</w:t>
            </w:r>
          </w:p>
        </w:tc>
      </w:tr>
    </w:tbl>
    <w:p w:rsidR="00CB0A05" w:rsidRPr="00CB0A05" w:rsidRDefault="00CB0A05" w:rsidP="00CB0A05">
      <w:pPr>
        <w:autoSpaceDE w:val="0"/>
        <w:autoSpaceDN w:val="0"/>
        <w:adjustRightInd w:val="0"/>
        <w:spacing w:line="240" w:lineRule="exact"/>
        <w:jc w:val="center"/>
        <w:rPr>
          <w:sz w:val="20"/>
          <w:szCs w:val="20"/>
        </w:rPr>
      </w:pPr>
    </w:p>
    <w:p w:rsidR="006601FD" w:rsidRDefault="006601FD" w:rsidP="00124EC8">
      <w:pPr>
        <w:widowControl w:val="0"/>
        <w:spacing w:line="240" w:lineRule="exact"/>
        <w:jc w:val="center"/>
        <w:rPr>
          <w:b/>
          <w:sz w:val="28"/>
          <w:szCs w:val="28"/>
        </w:rPr>
      </w:pPr>
    </w:p>
    <w:p w:rsidR="006D4F31" w:rsidRPr="000A669E" w:rsidRDefault="000A669E" w:rsidP="00124EC8">
      <w:pPr>
        <w:widowControl w:val="0"/>
        <w:spacing w:line="240" w:lineRule="exact"/>
        <w:jc w:val="center"/>
        <w:rPr>
          <w:b/>
          <w:sz w:val="28"/>
          <w:szCs w:val="28"/>
        </w:rPr>
      </w:pPr>
      <w:r w:rsidRPr="000A669E">
        <w:rPr>
          <w:b/>
          <w:sz w:val="28"/>
          <w:szCs w:val="28"/>
        </w:rPr>
        <w:t>НАШИ РУБРИКИ</w:t>
      </w:r>
    </w:p>
    <w:p w:rsidR="000A669E" w:rsidRPr="00823C71" w:rsidRDefault="000A669E" w:rsidP="00823C71">
      <w:pPr>
        <w:shd w:val="clear" w:color="auto" w:fill="FFFFFF"/>
        <w:ind w:firstLine="705"/>
        <w:jc w:val="both"/>
        <w:rPr>
          <w:sz w:val="20"/>
          <w:szCs w:val="20"/>
        </w:rPr>
      </w:pPr>
    </w:p>
    <w:p w:rsidR="00823C71" w:rsidRPr="00823C71" w:rsidRDefault="00823C71" w:rsidP="00823C71">
      <w:pPr>
        <w:shd w:val="clear" w:color="auto" w:fill="FFFFFF"/>
        <w:jc w:val="center"/>
        <w:rPr>
          <w:b/>
          <w:sz w:val="20"/>
          <w:szCs w:val="20"/>
        </w:rPr>
      </w:pPr>
      <w:r w:rsidRPr="00823C71">
        <w:rPr>
          <w:b/>
          <w:sz w:val="20"/>
          <w:szCs w:val="20"/>
        </w:rPr>
        <w:t>Уважаемые жители региона!</w:t>
      </w:r>
    </w:p>
    <w:p w:rsidR="00823C71" w:rsidRPr="00823C71" w:rsidRDefault="00823C71" w:rsidP="00823C71">
      <w:pPr>
        <w:shd w:val="clear" w:color="auto" w:fill="FFFFFF"/>
        <w:jc w:val="center"/>
        <w:rPr>
          <w:sz w:val="20"/>
          <w:szCs w:val="20"/>
        </w:rPr>
      </w:pPr>
    </w:p>
    <w:p w:rsidR="00823C71" w:rsidRPr="00823C71" w:rsidRDefault="00823C71" w:rsidP="00823C71">
      <w:pPr>
        <w:shd w:val="clear" w:color="auto" w:fill="FFFFFF"/>
        <w:ind w:firstLine="705"/>
        <w:jc w:val="both"/>
        <w:rPr>
          <w:sz w:val="20"/>
          <w:szCs w:val="20"/>
        </w:rPr>
      </w:pPr>
      <w:r w:rsidRPr="00823C71">
        <w:rPr>
          <w:sz w:val="20"/>
          <w:szCs w:val="20"/>
        </w:rPr>
        <w:t xml:space="preserve">В последнее время значительно увеличилось количество обращений граждан, ставших жертвами </w:t>
      </w:r>
      <w:proofErr w:type="spellStart"/>
      <w:r w:rsidRPr="00823C71">
        <w:rPr>
          <w:sz w:val="20"/>
          <w:szCs w:val="20"/>
        </w:rPr>
        <w:t>кибе</w:t>
      </w:r>
      <w:r w:rsidRPr="00823C71">
        <w:rPr>
          <w:sz w:val="20"/>
          <w:szCs w:val="20"/>
        </w:rPr>
        <w:t>р</w:t>
      </w:r>
      <w:r w:rsidRPr="00823C71">
        <w:rPr>
          <w:sz w:val="20"/>
          <w:szCs w:val="20"/>
        </w:rPr>
        <w:t>преступлений</w:t>
      </w:r>
      <w:proofErr w:type="spellEnd"/>
      <w:r w:rsidRPr="00823C71">
        <w:rPr>
          <w:sz w:val="20"/>
          <w:szCs w:val="20"/>
        </w:rPr>
        <w:t>. Для повышения уровня осведомленности и снижения рисков попасть в ловушку мошенников пр</w:t>
      </w:r>
      <w:r w:rsidRPr="00823C71">
        <w:rPr>
          <w:sz w:val="20"/>
          <w:szCs w:val="20"/>
        </w:rPr>
        <w:t>о</w:t>
      </w:r>
      <w:r w:rsidRPr="00823C71">
        <w:rPr>
          <w:sz w:val="20"/>
          <w:szCs w:val="20"/>
        </w:rPr>
        <w:t xml:space="preserve">куратура Ставропольского края разъясняет некоторые аспекты </w:t>
      </w:r>
      <w:proofErr w:type="spellStart"/>
      <w:r w:rsidRPr="00823C71">
        <w:rPr>
          <w:sz w:val="20"/>
          <w:szCs w:val="20"/>
        </w:rPr>
        <w:t>киберпреступности</w:t>
      </w:r>
      <w:proofErr w:type="spellEnd"/>
      <w:r w:rsidRPr="00823C71">
        <w:rPr>
          <w:sz w:val="20"/>
          <w:szCs w:val="20"/>
        </w:rPr>
        <w:t xml:space="preserve"> и предлагает практические с</w:t>
      </w:r>
      <w:r w:rsidRPr="00823C71">
        <w:rPr>
          <w:sz w:val="20"/>
          <w:szCs w:val="20"/>
        </w:rPr>
        <w:t>о</w:t>
      </w:r>
      <w:r w:rsidRPr="00823C71">
        <w:rPr>
          <w:sz w:val="20"/>
          <w:szCs w:val="20"/>
        </w:rPr>
        <w:t>веты по защите ваших прав и законных интересов.</w:t>
      </w:r>
    </w:p>
    <w:p w:rsidR="00823C71" w:rsidRPr="00823C71" w:rsidRDefault="00823C71" w:rsidP="00823C71">
      <w:pPr>
        <w:shd w:val="clear" w:color="auto" w:fill="FFFFFF"/>
        <w:ind w:firstLine="705"/>
        <w:jc w:val="both"/>
        <w:rPr>
          <w:sz w:val="20"/>
          <w:szCs w:val="20"/>
        </w:rPr>
      </w:pPr>
      <w:r w:rsidRPr="00823C71">
        <w:rPr>
          <w:sz w:val="20"/>
          <w:szCs w:val="20"/>
        </w:rPr>
        <w:t xml:space="preserve">Основные виды </w:t>
      </w:r>
      <w:proofErr w:type="spellStart"/>
      <w:r w:rsidRPr="00823C71">
        <w:rPr>
          <w:sz w:val="20"/>
          <w:szCs w:val="20"/>
        </w:rPr>
        <w:t>киберпреступлений</w:t>
      </w:r>
      <w:proofErr w:type="spellEnd"/>
      <w:r w:rsidRPr="00823C71">
        <w:rPr>
          <w:sz w:val="20"/>
          <w:szCs w:val="20"/>
        </w:rPr>
        <w:t>:</w:t>
      </w:r>
    </w:p>
    <w:p w:rsidR="00823C71" w:rsidRPr="00823C71" w:rsidRDefault="00823C71" w:rsidP="00823C71">
      <w:pPr>
        <w:shd w:val="clear" w:color="auto" w:fill="FFFFFF"/>
        <w:ind w:firstLine="705"/>
        <w:jc w:val="both"/>
        <w:rPr>
          <w:sz w:val="20"/>
          <w:szCs w:val="20"/>
        </w:rPr>
      </w:pPr>
      <w:r w:rsidRPr="00823C71">
        <w:rPr>
          <w:b/>
          <w:bCs/>
          <w:sz w:val="20"/>
          <w:szCs w:val="20"/>
        </w:rPr>
        <w:t xml:space="preserve">Мошенничество с банковскими картами. </w:t>
      </w:r>
      <w:r w:rsidRPr="00823C71">
        <w:rPr>
          <w:sz w:val="20"/>
          <w:szCs w:val="20"/>
        </w:rPr>
        <w:t>Зачастую мошенники получают доступ к вашему счету, и</w:t>
      </w:r>
      <w:r w:rsidRPr="00823C71">
        <w:rPr>
          <w:sz w:val="20"/>
          <w:szCs w:val="20"/>
        </w:rPr>
        <w:t>с</w:t>
      </w:r>
      <w:r w:rsidRPr="00823C71">
        <w:rPr>
          <w:sz w:val="20"/>
          <w:szCs w:val="20"/>
        </w:rPr>
        <w:t xml:space="preserve">пользуя методы социальной инженерии, предлагая пройти проверку или подтвердить операцию. Важно помнить, что ни один сотрудник банка не вправе требовать от вас номер карты, код из </w:t>
      </w:r>
      <w:proofErr w:type="spellStart"/>
      <w:r w:rsidRPr="00823C71">
        <w:rPr>
          <w:sz w:val="20"/>
          <w:szCs w:val="20"/>
        </w:rPr>
        <w:t>смс</w:t>
      </w:r>
      <w:proofErr w:type="spellEnd"/>
      <w:r w:rsidRPr="00823C71">
        <w:rPr>
          <w:sz w:val="20"/>
          <w:szCs w:val="20"/>
        </w:rPr>
        <w:t xml:space="preserve"> или CVC-код.</w:t>
      </w:r>
    </w:p>
    <w:p w:rsidR="00823C71" w:rsidRPr="00823C71" w:rsidRDefault="00823C71" w:rsidP="00823C71">
      <w:pPr>
        <w:shd w:val="clear" w:color="auto" w:fill="FFFFFF"/>
        <w:ind w:firstLine="705"/>
        <w:jc w:val="both"/>
        <w:rPr>
          <w:sz w:val="20"/>
          <w:szCs w:val="20"/>
        </w:rPr>
      </w:pPr>
      <w:proofErr w:type="spellStart"/>
      <w:r w:rsidRPr="00823C71">
        <w:rPr>
          <w:b/>
          <w:bCs/>
          <w:sz w:val="20"/>
          <w:szCs w:val="20"/>
        </w:rPr>
        <w:t>Фишинг</w:t>
      </w:r>
      <w:proofErr w:type="spellEnd"/>
      <w:r w:rsidRPr="00823C71">
        <w:rPr>
          <w:b/>
          <w:bCs/>
          <w:sz w:val="20"/>
          <w:szCs w:val="20"/>
        </w:rPr>
        <w:t xml:space="preserve">. </w:t>
      </w:r>
      <w:r w:rsidRPr="00823C71">
        <w:rPr>
          <w:sz w:val="20"/>
          <w:szCs w:val="20"/>
        </w:rPr>
        <w:t>Мошенники рассылают письма и сообщения, похожие на уведомления от реальных компаний, сервисов или государственных ведомств. После перехода по указанной ссылке жертва попадает на поддельный сайт, где ее просят ввести личные данные или оплатить несуществующий товар/услугу.</w:t>
      </w:r>
    </w:p>
    <w:p w:rsidR="00823C71" w:rsidRPr="00823C71" w:rsidRDefault="00823C71" w:rsidP="00823C71">
      <w:pPr>
        <w:shd w:val="clear" w:color="auto" w:fill="FFFFFF"/>
        <w:ind w:firstLine="705"/>
        <w:jc w:val="both"/>
        <w:rPr>
          <w:sz w:val="20"/>
          <w:szCs w:val="20"/>
        </w:rPr>
      </w:pPr>
      <w:r w:rsidRPr="00823C71">
        <w:rPr>
          <w:b/>
          <w:bCs/>
          <w:sz w:val="20"/>
          <w:szCs w:val="20"/>
        </w:rPr>
        <w:t xml:space="preserve">Телефонное мошенничество. </w:t>
      </w:r>
      <w:r w:rsidRPr="00823C71">
        <w:rPr>
          <w:sz w:val="20"/>
          <w:szCs w:val="20"/>
        </w:rPr>
        <w:t>Представляясь службой поддержки банка, представителями правоохран</w:t>
      </w:r>
      <w:r w:rsidRPr="00823C71">
        <w:rPr>
          <w:sz w:val="20"/>
          <w:szCs w:val="20"/>
        </w:rPr>
        <w:t>и</w:t>
      </w:r>
      <w:r w:rsidRPr="00823C71">
        <w:rPr>
          <w:sz w:val="20"/>
          <w:szCs w:val="20"/>
        </w:rPr>
        <w:t>тельных органов или близкими людьми, мошенники пытаются выведать у жертвы важную информацию, убедить ее совершить перевод средств или назвать пароль.</w:t>
      </w:r>
    </w:p>
    <w:p w:rsidR="00823C71" w:rsidRPr="00823C71" w:rsidRDefault="00823C71" w:rsidP="00823C71">
      <w:pPr>
        <w:shd w:val="clear" w:color="auto" w:fill="FFFFFF"/>
        <w:ind w:firstLine="705"/>
        <w:jc w:val="both"/>
        <w:rPr>
          <w:sz w:val="20"/>
          <w:szCs w:val="20"/>
        </w:rPr>
      </w:pPr>
      <w:r w:rsidRPr="00823C71">
        <w:rPr>
          <w:b/>
          <w:bCs/>
          <w:sz w:val="20"/>
          <w:szCs w:val="20"/>
        </w:rPr>
        <w:t xml:space="preserve">Распространение </w:t>
      </w:r>
      <w:proofErr w:type="gramStart"/>
      <w:r w:rsidRPr="00823C71">
        <w:rPr>
          <w:b/>
          <w:bCs/>
          <w:sz w:val="20"/>
          <w:szCs w:val="20"/>
        </w:rPr>
        <w:t>вредоносного</w:t>
      </w:r>
      <w:proofErr w:type="gramEnd"/>
      <w:r w:rsidRPr="00823C71">
        <w:rPr>
          <w:b/>
          <w:bCs/>
          <w:sz w:val="20"/>
          <w:szCs w:val="20"/>
        </w:rPr>
        <w:t xml:space="preserve"> ПО. </w:t>
      </w:r>
      <w:r w:rsidRPr="00823C71">
        <w:rPr>
          <w:sz w:val="20"/>
          <w:szCs w:val="20"/>
        </w:rPr>
        <w:t>Попав на компьютер или смартфон, вирусы могут украсть личные данные, блокировать устройство или заставить владельца платить выкуп за восстановление доступа.</w:t>
      </w:r>
    </w:p>
    <w:p w:rsidR="00823C71" w:rsidRPr="00823C71" w:rsidRDefault="00823C71" w:rsidP="00823C71">
      <w:pPr>
        <w:shd w:val="clear" w:color="auto" w:fill="FFFFFF"/>
        <w:ind w:firstLine="705"/>
        <w:jc w:val="both"/>
        <w:rPr>
          <w:sz w:val="20"/>
          <w:szCs w:val="20"/>
        </w:rPr>
      </w:pPr>
      <w:r w:rsidRPr="00823C71">
        <w:rPr>
          <w:sz w:val="20"/>
          <w:szCs w:val="20"/>
        </w:rPr>
        <w:t>Как защититься?</w:t>
      </w:r>
    </w:p>
    <w:p w:rsidR="00823C71" w:rsidRPr="00823C71" w:rsidRDefault="00823C71" w:rsidP="00823C71">
      <w:pPr>
        <w:shd w:val="clear" w:color="auto" w:fill="FFFFFF"/>
        <w:ind w:firstLine="705"/>
        <w:jc w:val="both"/>
        <w:rPr>
          <w:sz w:val="20"/>
          <w:szCs w:val="20"/>
        </w:rPr>
      </w:pPr>
      <w:r w:rsidRPr="00823C71">
        <w:rPr>
          <w:sz w:val="20"/>
          <w:szCs w:val="20"/>
        </w:rPr>
        <w:t>Следование несложным рекомендациям позволит вам обезопасить себя и свое имущество:</w:t>
      </w:r>
    </w:p>
    <w:p w:rsidR="00823C71" w:rsidRPr="00823C71" w:rsidRDefault="00823C71" w:rsidP="00823C71">
      <w:pPr>
        <w:shd w:val="clear" w:color="auto" w:fill="FFFFFF"/>
        <w:ind w:firstLine="705"/>
        <w:jc w:val="both"/>
        <w:rPr>
          <w:sz w:val="20"/>
          <w:szCs w:val="20"/>
        </w:rPr>
      </w:pPr>
      <w:r w:rsidRPr="00823C71">
        <w:rPr>
          <w:sz w:val="20"/>
          <w:szCs w:val="20"/>
        </w:rPr>
        <w:t>установите надежные пароли и включите двухфакторную авторизацию везде, где это предусмотрено.</w:t>
      </w:r>
    </w:p>
    <w:p w:rsidR="00823C71" w:rsidRPr="00823C71" w:rsidRDefault="00823C71" w:rsidP="00823C71">
      <w:pPr>
        <w:shd w:val="clear" w:color="auto" w:fill="FFFFFF"/>
        <w:ind w:firstLine="705"/>
        <w:jc w:val="both"/>
        <w:rPr>
          <w:sz w:val="20"/>
          <w:szCs w:val="20"/>
        </w:rPr>
      </w:pPr>
      <w:r w:rsidRPr="00823C71">
        <w:rPr>
          <w:sz w:val="20"/>
          <w:szCs w:val="20"/>
        </w:rPr>
        <w:t>всегда проверяйте источник поступления запросов и уведомлений, особенно если речь идет о предоста</w:t>
      </w:r>
      <w:r w:rsidRPr="00823C71">
        <w:rPr>
          <w:sz w:val="20"/>
          <w:szCs w:val="20"/>
        </w:rPr>
        <w:t>в</w:t>
      </w:r>
      <w:r w:rsidRPr="00823C71">
        <w:rPr>
          <w:sz w:val="20"/>
          <w:szCs w:val="20"/>
        </w:rPr>
        <w:t>лении данных или совершении переводов.</w:t>
      </w:r>
    </w:p>
    <w:p w:rsidR="00823C71" w:rsidRPr="00823C71" w:rsidRDefault="00823C71" w:rsidP="00823C71">
      <w:pPr>
        <w:shd w:val="clear" w:color="auto" w:fill="FFFFFF"/>
        <w:ind w:firstLine="705"/>
        <w:jc w:val="both"/>
        <w:rPr>
          <w:sz w:val="20"/>
          <w:szCs w:val="20"/>
        </w:rPr>
      </w:pPr>
      <w:r w:rsidRPr="00823C71">
        <w:rPr>
          <w:sz w:val="20"/>
          <w:szCs w:val="20"/>
        </w:rPr>
        <w:lastRenderedPageBreak/>
        <w:t xml:space="preserve">никогда не сообщайте третьим лицам конфиденциальную информацию: полные реквизиты карты, CW/CVC-код, коды из </w:t>
      </w:r>
      <w:proofErr w:type="spellStart"/>
      <w:r w:rsidRPr="00823C71">
        <w:rPr>
          <w:sz w:val="20"/>
          <w:szCs w:val="20"/>
        </w:rPr>
        <w:t>смс-сообщений</w:t>
      </w:r>
      <w:proofErr w:type="spellEnd"/>
      <w:r w:rsidRPr="00823C71">
        <w:rPr>
          <w:sz w:val="20"/>
          <w:szCs w:val="20"/>
        </w:rPr>
        <w:t>.</w:t>
      </w:r>
    </w:p>
    <w:p w:rsidR="00823C71" w:rsidRPr="00823C71" w:rsidRDefault="00823C71" w:rsidP="00823C71">
      <w:pPr>
        <w:shd w:val="clear" w:color="auto" w:fill="FFFFFF"/>
        <w:ind w:firstLine="705"/>
        <w:jc w:val="both"/>
        <w:rPr>
          <w:sz w:val="20"/>
          <w:szCs w:val="20"/>
        </w:rPr>
      </w:pPr>
      <w:r w:rsidRPr="00823C71">
        <w:rPr>
          <w:sz w:val="20"/>
          <w:szCs w:val="20"/>
        </w:rPr>
        <w:t>устанавливайте антивирусные программы и обновления операционной систему, регулярно проводите ск</w:t>
      </w:r>
      <w:r w:rsidRPr="00823C71">
        <w:rPr>
          <w:sz w:val="20"/>
          <w:szCs w:val="20"/>
        </w:rPr>
        <w:t>а</w:t>
      </w:r>
      <w:r w:rsidRPr="00823C71">
        <w:rPr>
          <w:sz w:val="20"/>
          <w:szCs w:val="20"/>
        </w:rPr>
        <w:t>нирование компьютера.</w:t>
      </w:r>
    </w:p>
    <w:p w:rsidR="00823C71" w:rsidRPr="00823C71" w:rsidRDefault="00823C71" w:rsidP="00823C71">
      <w:pPr>
        <w:shd w:val="clear" w:color="auto" w:fill="FFFFFF"/>
        <w:ind w:firstLine="705"/>
        <w:jc w:val="both"/>
        <w:rPr>
          <w:sz w:val="20"/>
          <w:szCs w:val="20"/>
        </w:rPr>
      </w:pPr>
      <w:r w:rsidRPr="00823C71">
        <w:rPr>
          <w:sz w:val="20"/>
          <w:szCs w:val="20"/>
        </w:rPr>
        <w:t>используйте проверенные торговые площадки и банки для оплаты товаров и услуг.</w:t>
      </w:r>
    </w:p>
    <w:p w:rsidR="00823C71" w:rsidRPr="00823C71" w:rsidRDefault="00823C71" w:rsidP="00823C71">
      <w:pPr>
        <w:shd w:val="clear" w:color="auto" w:fill="FFFFFF"/>
        <w:ind w:firstLine="705"/>
        <w:jc w:val="both"/>
        <w:rPr>
          <w:sz w:val="20"/>
          <w:szCs w:val="20"/>
        </w:rPr>
      </w:pPr>
      <w:r w:rsidRPr="00823C71">
        <w:rPr>
          <w:sz w:val="20"/>
          <w:szCs w:val="20"/>
        </w:rPr>
        <w:t>Защита собственных средств и сбережений начинается с осознания существующих рисков и правильного поведения в интернете и повседневной жизни. Ваша безопасность в ваших руках!</w:t>
      </w:r>
    </w:p>
    <w:p w:rsidR="00823C71" w:rsidRPr="00823C71" w:rsidRDefault="00823C71" w:rsidP="00823C71">
      <w:pPr>
        <w:shd w:val="clear" w:color="auto" w:fill="FFFFFF"/>
        <w:ind w:firstLine="705"/>
        <w:jc w:val="both"/>
        <w:rPr>
          <w:sz w:val="20"/>
          <w:szCs w:val="20"/>
        </w:rPr>
      </w:pPr>
      <w:r w:rsidRPr="00823C71">
        <w:rPr>
          <w:sz w:val="20"/>
          <w:szCs w:val="20"/>
        </w:rPr>
        <w:t>Что делать, если столкнулись с мошенничеством?</w:t>
      </w:r>
    </w:p>
    <w:p w:rsidR="00823C71" w:rsidRPr="00823C71" w:rsidRDefault="00823C71" w:rsidP="00823C71">
      <w:pPr>
        <w:shd w:val="clear" w:color="auto" w:fill="FFFFFF"/>
        <w:ind w:firstLine="705"/>
        <w:jc w:val="both"/>
        <w:rPr>
          <w:sz w:val="20"/>
          <w:szCs w:val="20"/>
        </w:rPr>
      </w:pPr>
      <w:r w:rsidRPr="00823C71">
        <w:rPr>
          <w:sz w:val="20"/>
          <w:szCs w:val="20"/>
        </w:rPr>
        <w:t>Немедленно обратитесь в ближайший отдел полиции и составьте заявление. Чем быстрее будет зафикс</w:t>
      </w:r>
      <w:r w:rsidRPr="00823C71">
        <w:rPr>
          <w:sz w:val="20"/>
          <w:szCs w:val="20"/>
        </w:rPr>
        <w:t>и</w:t>
      </w:r>
      <w:r w:rsidRPr="00823C71">
        <w:rPr>
          <w:sz w:val="20"/>
          <w:szCs w:val="20"/>
        </w:rPr>
        <w:t>рована информация о произошедшем событии, тем больше шансов вернуть утраченное имущество.</w:t>
      </w:r>
    </w:p>
    <w:p w:rsidR="00823C71" w:rsidRPr="00823C71" w:rsidRDefault="00823C71" w:rsidP="00823C71">
      <w:pPr>
        <w:shd w:val="clear" w:color="auto" w:fill="FFFFFF"/>
        <w:ind w:firstLine="705"/>
        <w:jc w:val="both"/>
        <w:rPr>
          <w:sz w:val="20"/>
          <w:szCs w:val="20"/>
        </w:rPr>
      </w:pPr>
      <w:r w:rsidRPr="00823C71">
        <w:rPr>
          <w:sz w:val="20"/>
          <w:szCs w:val="20"/>
        </w:rPr>
        <w:t>За дополнительной консультацией вы можете обратиться в прокуратуру по месту вашего нахождения.</w:t>
      </w:r>
    </w:p>
    <w:p w:rsidR="000A669E" w:rsidRPr="000A669E" w:rsidRDefault="000A669E" w:rsidP="00124EC8">
      <w:pPr>
        <w:widowControl w:val="0"/>
        <w:spacing w:line="240" w:lineRule="exact"/>
        <w:jc w:val="center"/>
        <w:rPr>
          <w:sz w:val="20"/>
          <w:szCs w:val="20"/>
        </w:rPr>
      </w:pPr>
    </w:p>
    <w:p w:rsidR="006D4F31" w:rsidRPr="00D93A23" w:rsidRDefault="006D4F31" w:rsidP="00124EC8">
      <w:pPr>
        <w:widowControl w:val="0"/>
        <w:spacing w:line="240" w:lineRule="exact"/>
        <w:jc w:val="center"/>
        <w:rPr>
          <w:b/>
          <w:sz w:val="20"/>
          <w:szCs w:val="20"/>
        </w:rPr>
      </w:pPr>
    </w:p>
    <w:p w:rsidR="006D4F31" w:rsidRPr="00D93A23" w:rsidRDefault="006D4F31" w:rsidP="00124EC8">
      <w:pPr>
        <w:widowControl w:val="0"/>
        <w:spacing w:line="240" w:lineRule="exact"/>
        <w:jc w:val="center"/>
        <w:rPr>
          <w:b/>
          <w:sz w:val="20"/>
          <w:szCs w:val="20"/>
        </w:rPr>
      </w:pPr>
    </w:p>
    <w:p w:rsidR="00124EC8" w:rsidRDefault="00124EC8"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Default="00CB0A05" w:rsidP="00124EC8">
      <w:pPr>
        <w:widowControl w:val="0"/>
        <w:spacing w:line="240" w:lineRule="exact"/>
        <w:jc w:val="center"/>
        <w:rPr>
          <w:b/>
        </w:rPr>
      </w:pPr>
    </w:p>
    <w:p w:rsidR="00CB0A05" w:rsidRPr="00CA7B98" w:rsidRDefault="00CB0A05" w:rsidP="00124EC8">
      <w:pPr>
        <w:widowControl w:val="0"/>
        <w:spacing w:line="240" w:lineRule="exact"/>
        <w:jc w:val="center"/>
        <w:rPr>
          <w:b/>
        </w:rPr>
      </w:pPr>
    </w:p>
    <w:p w:rsidR="00D2291A" w:rsidRPr="001D6101" w:rsidRDefault="00A50F69" w:rsidP="00124EC8">
      <w:pPr>
        <w:widowControl w:val="0"/>
        <w:spacing w:line="240" w:lineRule="exact"/>
        <w:jc w:val="center"/>
        <w:rPr>
          <w:sz w:val="20"/>
          <w:szCs w:val="20"/>
        </w:rPr>
      </w:pPr>
      <w:r>
        <w:rPr>
          <w:b/>
        </w:rPr>
        <w:t xml:space="preserve"> </w:t>
      </w:r>
    </w:p>
    <w:p w:rsidR="00D2291A" w:rsidRPr="001D6101" w:rsidRDefault="00D2291A" w:rsidP="00D2291A">
      <w:pPr>
        <w:rPr>
          <w:sz w:val="20"/>
          <w:szCs w:val="20"/>
        </w:rPr>
      </w:pPr>
    </w:p>
    <w:p w:rsidR="00A13567" w:rsidRPr="002B49FC" w:rsidRDefault="00A13567" w:rsidP="00C4574B">
      <w:pPr>
        <w:ind w:firstLine="709"/>
        <w:jc w:val="both"/>
        <w:rPr>
          <w:shd w:val="clear" w:color="auto" w:fill="FFFFFF"/>
        </w:rPr>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Default="007368AA" w:rsidP="007368AA">
            <w:pPr>
              <w:widowControl w:val="0"/>
              <w:suppressAutoHyphens/>
              <w:spacing w:line="240" w:lineRule="exact"/>
              <w:ind w:right="57"/>
              <w:jc w:val="center"/>
              <w:rPr>
                <w:lang w:eastAsia="ru-RU"/>
              </w:rPr>
            </w:pP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B372E">
      <w:pPr>
        <w:ind w:firstLine="709"/>
        <w:jc w:val="both"/>
      </w:pPr>
    </w:p>
    <w:sectPr w:rsidR="00D936FA" w:rsidSect="00215274">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2A8" w:rsidRDefault="000032A8">
      <w:r>
        <w:separator/>
      </w:r>
    </w:p>
  </w:endnote>
  <w:endnote w:type="continuationSeparator" w:id="0">
    <w:p w:rsidR="000032A8" w:rsidRDefault="000032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Gothic"/>
    <w:charset w:val="B2"/>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C81" w:rsidRDefault="009C3787" w:rsidP="00402C1A">
    <w:pPr>
      <w:pStyle w:val="afe"/>
      <w:jc w:val="right"/>
    </w:pPr>
    <w:r>
      <w:rPr>
        <w:rStyle w:val="aa"/>
      </w:rPr>
      <w:fldChar w:fldCharType="begin"/>
    </w:r>
    <w:r w:rsidR="004A6C81">
      <w:rPr>
        <w:rStyle w:val="aa"/>
      </w:rPr>
      <w:instrText xml:space="preserve"> PAGE </w:instrText>
    </w:r>
    <w:r>
      <w:rPr>
        <w:rStyle w:val="aa"/>
      </w:rPr>
      <w:fldChar w:fldCharType="separate"/>
    </w:r>
    <w:r w:rsidR="00CB0A05">
      <w:rPr>
        <w:rStyle w:val="aa"/>
        <w:noProof/>
      </w:rPr>
      <w:t>66</w:t>
    </w:r>
    <w:r>
      <w:rPr>
        <w:rStyle w:val="aa"/>
      </w:rPr>
      <w:fldChar w:fldCharType="end"/>
    </w:r>
  </w:p>
  <w:p w:rsidR="004A6C81" w:rsidRDefault="004A6C81">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2A8" w:rsidRDefault="000032A8">
      <w:r>
        <w:separator/>
      </w:r>
    </w:p>
  </w:footnote>
  <w:footnote w:type="continuationSeparator" w:id="0">
    <w:p w:rsidR="000032A8" w:rsidRDefault="000032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4A6C81" w:rsidRDefault="004A6C81" w:rsidP="00402C1A">
        <w:pPr>
          <w:pStyle w:val="af8"/>
          <w:jc w:val="center"/>
        </w:pPr>
        <w:r>
          <w:t xml:space="preserve">- </w:t>
        </w:r>
        <w:fldSimple w:instr=" PAGE ">
          <w:r w:rsidR="00CB0A05">
            <w:rPr>
              <w:noProof/>
            </w:rPr>
            <w:t>66</w:t>
          </w:r>
        </w:fldSimple>
        <w:r>
          <w:t xml:space="preserve"> -</w:t>
        </w:r>
      </w:p>
      <w:p w:rsidR="004A6C81" w:rsidRDefault="004A6C81" w:rsidP="00FD501B">
        <w:pPr>
          <w:pStyle w:val="af8"/>
          <w:ind w:left="-851"/>
        </w:pPr>
        <w:r w:rsidRPr="00E36FED">
          <w:rPr>
            <w:b/>
            <w:i/>
          </w:rPr>
          <w:t>2</w:t>
        </w:r>
        <w:r>
          <w:rPr>
            <w:b/>
            <w:i/>
          </w:rPr>
          <w:t>2 мая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Pr>
            <w:b/>
            <w:i/>
          </w:rPr>
          <w:t>07</w:t>
        </w:r>
      </w:p>
    </w:sdtContent>
  </w:sdt>
  <w:p w:rsidR="004A6C81" w:rsidRDefault="004A6C81">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41140348"/>
          <w:docPartObj>
            <w:docPartGallery w:val="Page Numbers (Top of Page)"/>
            <w:docPartUnique/>
          </w:docPartObj>
        </w:sdtPr>
        <w:sdtContent>
          <w:sdt>
            <w:sdtPr>
              <w:id w:val="2065898653"/>
              <w:docPartObj>
                <w:docPartGallery w:val="Page Numbers (Top of Page)"/>
                <w:docPartUnique/>
              </w:docPartObj>
            </w:sdtPr>
            <w:sdtContent>
              <w:p w:rsidR="004A6C81" w:rsidRDefault="004A6C81" w:rsidP="00297AD4">
                <w:pPr>
                  <w:pStyle w:val="af8"/>
                  <w:jc w:val="center"/>
                </w:pPr>
              </w:p>
              <w:p w:rsidR="004A6C81" w:rsidRDefault="004A6C81" w:rsidP="00297AD4">
                <w:pPr>
                  <w:pStyle w:val="af8"/>
                  <w:ind w:left="-851"/>
                </w:pPr>
                <w:r w:rsidRPr="00E36FED">
                  <w:rPr>
                    <w:b/>
                    <w:i/>
                  </w:rPr>
                  <w:t>2</w:t>
                </w:r>
                <w:r>
                  <w:rPr>
                    <w:b/>
                    <w:i/>
                  </w:rPr>
                  <w:t>2 мая 2025</w:t>
                </w:r>
                <w:r w:rsidRPr="0030684E">
                  <w:rPr>
                    <w:b/>
                    <w:i/>
                  </w:rPr>
                  <w:t xml:space="preserve"> г.    </w:t>
                </w:r>
                <w:r>
                  <w:rPr>
                    <w:b/>
                    <w:i/>
                  </w:rPr>
                  <w:t xml:space="preserve">    </w:t>
                </w:r>
                <w:r w:rsidRPr="0030684E">
                  <w:rPr>
                    <w:b/>
                    <w:i/>
                  </w:rPr>
                  <w:t xml:space="preserve"> </w:t>
                </w:r>
                <w:r>
                  <w:rPr>
                    <w:b/>
                    <w:i/>
                  </w:rPr>
                  <w:t xml:space="preserve">  </w:t>
                </w:r>
                <w:r w:rsidRPr="0030684E">
                  <w:rPr>
                    <w:b/>
                    <w:i/>
                  </w:rPr>
                  <w:t xml:space="preserve">Вестник Арзгирского </w:t>
                </w:r>
                <w:r>
                  <w:rPr>
                    <w:b/>
                    <w:i/>
                  </w:rPr>
                  <w:t xml:space="preserve">муниципального </w:t>
                </w:r>
                <w:r w:rsidRPr="0030684E">
                  <w:rPr>
                    <w:b/>
                    <w:i/>
                  </w:rPr>
                  <w:t>округа Ставропольского края     №</w:t>
                </w:r>
                <w:r>
                  <w:rPr>
                    <w:b/>
                    <w:i/>
                  </w:rPr>
                  <w:t xml:space="preserve"> 07</w:t>
                </w:r>
              </w:p>
            </w:sdtContent>
          </w:sdt>
          <w:p w:rsidR="004A6C81" w:rsidRDefault="009C3787" w:rsidP="00D84357">
            <w:pPr>
              <w:pStyle w:val="af8"/>
              <w:ind w:left="-993"/>
              <w:jc w:val="center"/>
            </w:pPr>
          </w:p>
        </w:sdtContent>
      </w:sdt>
      <w:p w:rsidR="004A6C81" w:rsidRDefault="009C3787" w:rsidP="00D84357">
        <w:pPr>
          <w:pStyle w:val="af8"/>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1">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2">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4">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6">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7">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8">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9">
    <w:nsid w:val="043A57D7"/>
    <w:multiLevelType w:val="multilevel"/>
    <w:tmpl w:val="3C063BFE"/>
    <w:lvl w:ilvl="0">
      <w:start w:val="1"/>
      <w:numFmt w:val="decimal"/>
      <w:lvlText w:val="%1."/>
      <w:lvlJc w:val="left"/>
      <w:pPr>
        <w:ind w:left="450" w:hanging="450"/>
      </w:pPr>
      <w:rPr>
        <w:rFonts w:hint="default"/>
      </w:rPr>
    </w:lvl>
    <w:lvl w:ilvl="1">
      <w:start w:val="1"/>
      <w:numFmt w:val="decimal"/>
      <w:lvlText w:val="%1.%2."/>
      <w:lvlJc w:val="left"/>
      <w:pPr>
        <w:ind w:left="2022" w:hanging="72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986" w:hanging="1080"/>
      </w:pPr>
      <w:rPr>
        <w:rFonts w:hint="default"/>
      </w:rPr>
    </w:lvl>
    <w:lvl w:ilvl="4">
      <w:start w:val="1"/>
      <w:numFmt w:val="decimal"/>
      <w:lvlText w:val="%1.%2.%3.%4.%5."/>
      <w:lvlJc w:val="left"/>
      <w:pPr>
        <w:ind w:left="6288" w:hanging="1080"/>
      </w:pPr>
      <w:rPr>
        <w:rFonts w:hint="default"/>
      </w:rPr>
    </w:lvl>
    <w:lvl w:ilvl="5">
      <w:start w:val="1"/>
      <w:numFmt w:val="decimal"/>
      <w:lvlText w:val="%1.%2.%3.%4.%5.%6."/>
      <w:lvlJc w:val="left"/>
      <w:pPr>
        <w:ind w:left="7950" w:hanging="1440"/>
      </w:pPr>
      <w:rPr>
        <w:rFonts w:hint="default"/>
      </w:rPr>
    </w:lvl>
    <w:lvl w:ilvl="6">
      <w:start w:val="1"/>
      <w:numFmt w:val="decimal"/>
      <w:lvlText w:val="%1.%2.%3.%4.%5.%6.%7."/>
      <w:lvlJc w:val="left"/>
      <w:pPr>
        <w:ind w:left="9612" w:hanging="1800"/>
      </w:pPr>
      <w:rPr>
        <w:rFonts w:hint="default"/>
      </w:rPr>
    </w:lvl>
    <w:lvl w:ilvl="7">
      <w:start w:val="1"/>
      <w:numFmt w:val="decimal"/>
      <w:lvlText w:val="%1.%2.%3.%4.%5.%6.%7.%8."/>
      <w:lvlJc w:val="left"/>
      <w:pPr>
        <w:ind w:left="10914" w:hanging="1800"/>
      </w:pPr>
      <w:rPr>
        <w:rFonts w:hint="default"/>
      </w:rPr>
    </w:lvl>
    <w:lvl w:ilvl="8">
      <w:start w:val="1"/>
      <w:numFmt w:val="decimal"/>
      <w:lvlText w:val="%1.%2.%3.%4.%5.%6.%7.%8.%9."/>
      <w:lvlJc w:val="left"/>
      <w:pPr>
        <w:ind w:left="12576" w:hanging="2160"/>
      </w:pPr>
      <w:rPr>
        <w:rFonts w:hint="default"/>
      </w:rPr>
    </w:lvl>
  </w:abstractNum>
  <w:abstractNum w:abstractNumId="10">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1">
    <w:nsid w:val="0F556A16"/>
    <w:multiLevelType w:val="multilevel"/>
    <w:tmpl w:val="1C3ECB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16817BFE"/>
    <w:multiLevelType w:val="hybridMultilevel"/>
    <w:tmpl w:val="942856A0"/>
    <w:lvl w:ilvl="0" w:tplc="2B4EA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278F4813"/>
    <w:multiLevelType w:val="hybridMultilevel"/>
    <w:tmpl w:val="771022DC"/>
    <w:lvl w:ilvl="0" w:tplc="52306D24">
      <w:start w:val="1"/>
      <w:numFmt w:val="upperRoman"/>
      <w:lvlText w:val="%1."/>
      <w:lvlJc w:val="left"/>
      <w:pPr>
        <w:ind w:left="9225"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6702F13"/>
    <w:multiLevelType w:val="hybridMultilevel"/>
    <w:tmpl w:val="90B271B4"/>
    <w:lvl w:ilvl="0" w:tplc="85D258F2">
      <w:start w:val="1"/>
      <w:numFmt w:val="bullet"/>
      <w:lvlText w:val=""/>
      <w:lvlJc w:val="left"/>
      <w:pPr>
        <w:ind w:left="786" w:hanging="360"/>
      </w:pPr>
      <w:rPr>
        <w:rFonts w:ascii="Symbol" w:hAnsi="Symbol" w:hint="default"/>
      </w:rPr>
    </w:lvl>
    <w:lvl w:ilvl="1" w:tplc="B73279DA">
      <w:start w:val="1"/>
      <w:numFmt w:val="bullet"/>
      <w:pStyle w:val="3"/>
      <w:lvlText w:val="o"/>
      <w:lvlJc w:val="left"/>
      <w:pPr>
        <w:ind w:left="1505" w:hanging="360"/>
      </w:pPr>
      <w:rPr>
        <w:rFonts w:ascii="Courier New" w:hAnsi="Courier New" w:cs="Courier New" w:hint="default"/>
      </w:rPr>
    </w:lvl>
    <w:lvl w:ilvl="2" w:tplc="192638E0">
      <w:start w:val="1"/>
      <w:numFmt w:val="bullet"/>
      <w:lvlText w:val=""/>
      <w:lvlJc w:val="left"/>
      <w:pPr>
        <w:ind w:left="2225" w:hanging="360"/>
      </w:pPr>
      <w:rPr>
        <w:rFonts w:ascii="Wingdings" w:hAnsi="Wingdings" w:hint="default"/>
      </w:rPr>
    </w:lvl>
    <w:lvl w:ilvl="3" w:tplc="3640AD5C">
      <w:start w:val="1"/>
      <w:numFmt w:val="decimal"/>
      <w:lvlText w:val="%4."/>
      <w:lvlJc w:val="left"/>
      <w:pPr>
        <w:tabs>
          <w:tab w:val="num" w:pos="2880"/>
        </w:tabs>
        <w:ind w:left="2880" w:hanging="360"/>
      </w:pPr>
    </w:lvl>
    <w:lvl w:ilvl="4" w:tplc="23721528">
      <w:start w:val="1"/>
      <w:numFmt w:val="decimal"/>
      <w:lvlText w:val="%5."/>
      <w:lvlJc w:val="left"/>
      <w:pPr>
        <w:tabs>
          <w:tab w:val="num" w:pos="3600"/>
        </w:tabs>
        <w:ind w:left="3600" w:hanging="360"/>
      </w:pPr>
    </w:lvl>
    <w:lvl w:ilvl="5" w:tplc="10F63448">
      <w:start w:val="1"/>
      <w:numFmt w:val="decimal"/>
      <w:lvlText w:val="%6."/>
      <w:lvlJc w:val="left"/>
      <w:pPr>
        <w:tabs>
          <w:tab w:val="num" w:pos="4320"/>
        </w:tabs>
        <w:ind w:left="4320" w:hanging="360"/>
      </w:pPr>
    </w:lvl>
    <w:lvl w:ilvl="6" w:tplc="F47A8656">
      <w:start w:val="1"/>
      <w:numFmt w:val="decimal"/>
      <w:lvlText w:val="%7."/>
      <w:lvlJc w:val="left"/>
      <w:pPr>
        <w:tabs>
          <w:tab w:val="num" w:pos="5040"/>
        </w:tabs>
        <w:ind w:left="5040" w:hanging="360"/>
      </w:pPr>
    </w:lvl>
    <w:lvl w:ilvl="7" w:tplc="F35EFC3E">
      <w:start w:val="1"/>
      <w:numFmt w:val="decimal"/>
      <w:lvlText w:val="%8."/>
      <w:lvlJc w:val="left"/>
      <w:pPr>
        <w:tabs>
          <w:tab w:val="num" w:pos="5760"/>
        </w:tabs>
        <w:ind w:left="5760" w:hanging="360"/>
      </w:pPr>
    </w:lvl>
    <w:lvl w:ilvl="8" w:tplc="6DD898FE">
      <w:start w:val="1"/>
      <w:numFmt w:val="decimal"/>
      <w:lvlText w:val="%9."/>
      <w:lvlJc w:val="left"/>
      <w:pPr>
        <w:tabs>
          <w:tab w:val="num" w:pos="6480"/>
        </w:tabs>
        <w:ind w:left="6480" w:hanging="360"/>
      </w:pPr>
    </w:lvl>
  </w:abstractNum>
  <w:abstractNum w:abstractNumId="16">
    <w:nsid w:val="390A6112"/>
    <w:multiLevelType w:val="hybridMultilevel"/>
    <w:tmpl w:val="91E812EE"/>
    <w:lvl w:ilvl="0" w:tplc="0BA8A9F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7">
    <w:nsid w:val="3E4A6317"/>
    <w:multiLevelType w:val="hybridMultilevel"/>
    <w:tmpl w:val="2F88CF42"/>
    <w:lvl w:ilvl="0" w:tplc="AC7EE15C">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26E3CD0"/>
    <w:multiLevelType w:val="hybridMultilevel"/>
    <w:tmpl w:val="26945490"/>
    <w:lvl w:ilvl="0" w:tplc="1A6016FC">
      <w:start w:val="2029"/>
      <w:numFmt w:val="decimal"/>
      <w:lvlText w:val="%1"/>
      <w:lvlJc w:val="left"/>
      <w:pPr>
        <w:ind w:left="527" w:hanging="42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9">
    <w:nsid w:val="457F5E9B"/>
    <w:multiLevelType w:val="hybridMultilevel"/>
    <w:tmpl w:val="5EFEA0D8"/>
    <w:lvl w:ilvl="0" w:tplc="3E1C2AEC">
      <w:start w:val="1"/>
      <w:numFmt w:val="decimal"/>
      <w:lvlText w:val="%1."/>
      <w:lvlJc w:val="left"/>
      <w:pPr>
        <w:tabs>
          <w:tab w:val="num" w:pos="2663"/>
        </w:tabs>
        <w:ind w:left="2663" w:hanging="1245"/>
      </w:pPr>
      <w:rPr>
        <w:rFonts w:hint="default"/>
      </w:rPr>
    </w:lvl>
    <w:lvl w:ilvl="1" w:tplc="0E9001CC" w:tentative="1">
      <w:start w:val="1"/>
      <w:numFmt w:val="lowerLetter"/>
      <w:pStyle w:val="2"/>
      <w:lvlText w:val="%2."/>
      <w:lvlJc w:val="left"/>
      <w:pPr>
        <w:tabs>
          <w:tab w:val="num" w:pos="2149"/>
        </w:tabs>
        <w:ind w:left="2149" w:hanging="360"/>
      </w:pPr>
    </w:lvl>
    <w:lvl w:ilvl="2" w:tplc="27E2957C" w:tentative="1">
      <w:start w:val="1"/>
      <w:numFmt w:val="lowerRoman"/>
      <w:lvlText w:val="%3."/>
      <w:lvlJc w:val="right"/>
      <w:pPr>
        <w:tabs>
          <w:tab w:val="num" w:pos="2869"/>
        </w:tabs>
        <w:ind w:left="2869" w:hanging="180"/>
      </w:pPr>
    </w:lvl>
    <w:lvl w:ilvl="3" w:tplc="262E3276" w:tentative="1">
      <w:start w:val="1"/>
      <w:numFmt w:val="decimal"/>
      <w:lvlText w:val="%4."/>
      <w:lvlJc w:val="left"/>
      <w:pPr>
        <w:tabs>
          <w:tab w:val="num" w:pos="3589"/>
        </w:tabs>
        <w:ind w:left="3589" w:hanging="360"/>
      </w:pPr>
    </w:lvl>
    <w:lvl w:ilvl="4" w:tplc="44B43F42" w:tentative="1">
      <w:start w:val="1"/>
      <w:numFmt w:val="lowerLetter"/>
      <w:lvlText w:val="%5."/>
      <w:lvlJc w:val="left"/>
      <w:pPr>
        <w:tabs>
          <w:tab w:val="num" w:pos="4309"/>
        </w:tabs>
        <w:ind w:left="4309" w:hanging="360"/>
      </w:pPr>
    </w:lvl>
    <w:lvl w:ilvl="5" w:tplc="25906E22" w:tentative="1">
      <w:start w:val="1"/>
      <w:numFmt w:val="lowerRoman"/>
      <w:lvlText w:val="%6."/>
      <w:lvlJc w:val="right"/>
      <w:pPr>
        <w:tabs>
          <w:tab w:val="num" w:pos="5029"/>
        </w:tabs>
        <w:ind w:left="5029" w:hanging="180"/>
      </w:pPr>
    </w:lvl>
    <w:lvl w:ilvl="6" w:tplc="69FA13AC" w:tentative="1">
      <w:start w:val="1"/>
      <w:numFmt w:val="decimal"/>
      <w:lvlText w:val="%7."/>
      <w:lvlJc w:val="left"/>
      <w:pPr>
        <w:tabs>
          <w:tab w:val="num" w:pos="5749"/>
        </w:tabs>
        <w:ind w:left="5749" w:hanging="360"/>
      </w:pPr>
    </w:lvl>
    <w:lvl w:ilvl="7" w:tplc="34620882" w:tentative="1">
      <w:start w:val="1"/>
      <w:numFmt w:val="lowerLetter"/>
      <w:lvlText w:val="%8."/>
      <w:lvlJc w:val="left"/>
      <w:pPr>
        <w:tabs>
          <w:tab w:val="num" w:pos="6469"/>
        </w:tabs>
        <w:ind w:left="6469" w:hanging="360"/>
      </w:pPr>
    </w:lvl>
    <w:lvl w:ilvl="8" w:tplc="C5EEC4A6" w:tentative="1">
      <w:start w:val="1"/>
      <w:numFmt w:val="lowerRoman"/>
      <w:lvlText w:val="%9."/>
      <w:lvlJc w:val="right"/>
      <w:pPr>
        <w:tabs>
          <w:tab w:val="num" w:pos="7189"/>
        </w:tabs>
        <w:ind w:left="7189" w:hanging="180"/>
      </w:pPr>
    </w:lvl>
  </w:abstractNum>
  <w:abstractNum w:abstractNumId="20">
    <w:nsid w:val="4B7A3C3D"/>
    <w:multiLevelType w:val="hybridMultilevel"/>
    <w:tmpl w:val="FB0ED2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11C5F99"/>
    <w:multiLevelType w:val="hybridMultilevel"/>
    <w:tmpl w:val="020A9E84"/>
    <w:lvl w:ilvl="0" w:tplc="FF4007E4">
      <w:start w:val="3"/>
      <w:numFmt w:val="upperRoman"/>
      <w:lvlText w:val="%1."/>
      <w:lvlJc w:val="left"/>
      <w:pPr>
        <w:ind w:left="1854" w:hanging="72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nsid w:val="56444660"/>
    <w:multiLevelType w:val="hybridMultilevel"/>
    <w:tmpl w:val="FCDE8434"/>
    <w:lvl w:ilvl="0" w:tplc="8490EAA8">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23">
    <w:nsid w:val="5895065A"/>
    <w:multiLevelType w:val="multilevel"/>
    <w:tmpl w:val="0B589EF6"/>
    <w:lvl w:ilvl="0">
      <w:start w:val="1"/>
      <w:numFmt w:val="decimal"/>
      <w:lvlText w:val="%1."/>
      <w:lvlJc w:val="left"/>
      <w:pPr>
        <w:ind w:left="927" w:hanging="360"/>
      </w:pPr>
      <w:rPr>
        <w:rFonts w:hint="default"/>
      </w:rPr>
    </w:lvl>
    <w:lvl w:ilvl="1">
      <w:start w:val="1"/>
      <w:numFmt w:val="decimal"/>
      <w:isLgl/>
      <w:lvlText w:val="%1.%2"/>
      <w:lvlJc w:val="left"/>
      <w:pPr>
        <w:ind w:left="1302" w:hanging="375"/>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4">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25">
    <w:nsid w:val="61A07C5D"/>
    <w:multiLevelType w:val="hybridMultilevel"/>
    <w:tmpl w:val="81D41490"/>
    <w:lvl w:ilvl="0" w:tplc="382EBE30">
      <w:start w:val="1"/>
      <w:numFmt w:val="decimal"/>
      <w:pStyle w:val="a2"/>
      <w:lvlText w:val="%1."/>
      <w:lvlJc w:val="left"/>
      <w:pPr>
        <w:tabs>
          <w:tab w:val="num" w:pos="1954"/>
        </w:tabs>
        <w:ind w:left="1954" w:hanging="1245"/>
      </w:pPr>
      <w:rPr>
        <w:rFonts w:hint="default"/>
      </w:rPr>
    </w:lvl>
    <w:lvl w:ilvl="1" w:tplc="D84C9C70" w:tentative="1">
      <w:start w:val="1"/>
      <w:numFmt w:val="lowerLetter"/>
      <w:lvlText w:val="%2."/>
      <w:lvlJc w:val="left"/>
      <w:pPr>
        <w:tabs>
          <w:tab w:val="num" w:pos="1789"/>
        </w:tabs>
        <w:ind w:left="1789" w:hanging="360"/>
      </w:pPr>
    </w:lvl>
    <w:lvl w:ilvl="2" w:tplc="158275E4" w:tentative="1">
      <w:start w:val="1"/>
      <w:numFmt w:val="lowerRoman"/>
      <w:lvlText w:val="%3."/>
      <w:lvlJc w:val="right"/>
      <w:pPr>
        <w:tabs>
          <w:tab w:val="num" w:pos="2509"/>
        </w:tabs>
        <w:ind w:left="2509" w:hanging="180"/>
      </w:pPr>
    </w:lvl>
    <w:lvl w:ilvl="3" w:tplc="2C181E58" w:tentative="1">
      <w:start w:val="1"/>
      <w:numFmt w:val="decimal"/>
      <w:lvlText w:val="%4."/>
      <w:lvlJc w:val="left"/>
      <w:pPr>
        <w:tabs>
          <w:tab w:val="num" w:pos="3229"/>
        </w:tabs>
        <w:ind w:left="3229" w:hanging="360"/>
      </w:pPr>
    </w:lvl>
    <w:lvl w:ilvl="4" w:tplc="8E12D5E0" w:tentative="1">
      <w:start w:val="1"/>
      <w:numFmt w:val="lowerLetter"/>
      <w:lvlText w:val="%5."/>
      <w:lvlJc w:val="left"/>
      <w:pPr>
        <w:tabs>
          <w:tab w:val="num" w:pos="3949"/>
        </w:tabs>
        <w:ind w:left="3949" w:hanging="360"/>
      </w:pPr>
    </w:lvl>
    <w:lvl w:ilvl="5" w:tplc="83EA4EAA" w:tentative="1">
      <w:start w:val="1"/>
      <w:numFmt w:val="lowerRoman"/>
      <w:lvlText w:val="%6."/>
      <w:lvlJc w:val="right"/>
      <w:pPr>
        <w:tabs>
          <w:tab w:val="num" w:pos="4669"/>
        </w:tabs>
        <w:ind w:left="4669" w:hanging="180"/>
      </w:pPr>
    </w:lvl>
    <w:lvl w:ilvl="6" w:tplc="2EACC814" w:tentative="1">
      <w:start w:val="1"/>
      <w:numFmt w:val="decimal"/>
      <w:lvlText w:val="%7."/>
      <w:lvlJc w:val="left"/>
      <w:pPr>
        <w:tabs>
          <w:tab w:val="num" w:pos="5389"/>
        </w:tabs>
        <w:ind w:left="5389" w:hanging="360"/>
      </w:pPr>
    </w:lvl>
    <w:lvl w:ilvl="7" w:tplc="35F4607E" w:tentative="1">
      <w:start w:val="1"/>
      <w:numFmt w:val="lowerLetter"/>
      <w:lvlText w:val="%8."/>
      <w:lvlJc w:val="left"/>
      <w:pPr>
        <w:tabs>
          <w:tab w:val="num" w:pos="6109"/>
        </w:tabs>
        <w:ind w:left="6109" w:hanging="360"/>
      </w:pPr>
    </w:lvl>
    <w:lvl w:ilvl="8" w:tplc="3F400C70" w:tentative="1">
      <w:start w:val="1"/>
      <w:numFmt w:val="lowerRoman"/>
      <w:lvlText w:val="%9."/>
      <w:lvlJc w:val="right"/>
      <w:pPr>
        <w:tabs>
          <w:tab w:val="num" w:pos="6829"/>
        </w:tabs>
        <w:ind w:left="6829" w:hanging="180"/>
      </w:pPr>
    </w:lvl>
  </w:abstractNum>
  <w:abstractNum w:abstractNumId="26">
    <w:nsid w:val="6C1E7C8A"/>
    <w:multiLevelType w:val="multilevel"/>
    <w:tmpl w:val="D4622F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E7E2766"/>
    <w:multiLevelType w:val="hybridMultilevel"/>
    <w:tmpl w:val="779880BE"/>
    <w:lvl w:ilvl="0" w:tplc="5E94DBDA">
      <w:start w:val="1"/>
      <w:numFmt w:val="decimal"/>
      <w:lvlText w:val="%1."/>
      <w:lvlJc w:val="left"/>
      <w:pPr>
        <w:tabs>
          <w:tab w:val="num" w:pos="720"/>
        </w:tabs>
        <w:ind w:left="720" w:hanging="360"/>
      </w:pPr>
      <w:rPr>
        <w:rFonts w:hint="default"/>
      </w:rPr>
    </w:lvl>
    <w:lvl w:ilvl="1" w:tplc="CC322C60">
      <w:numFmt w:val="none"/>
      <w:lvlText w:val=""/>
      <w:lvlJc w:val="left"/>
      <w:pPr>
        <w:tabs>
          <w:tab w:val="num" w:pos="360"/>
        </w:tabs>
      </w:pPr>
    </w:lvl>
    <w:lvl w:ilvl="2" w:tplc="BDDAE700">
      <w:numFmt w:val="none"/>
      <w:lvlText w:val=""/>
      <w:lvlJc w:val="left"/>
      <w:pPr>
        <w:tabs>
          <w:tab w:val="num" w:pos="360"/>
        </w:tabs>
      </w:pPr>
    </w:lvl>
    <w:lvl w:ilvl="3" w:tplc="A6F6967E">
      <w:numFmt w:val="none"/>
      <w:lvlText w:val=""/>
      <w:lvlJc w:val="left"/>
      <w:pPr>
        <w:tabs>
          <w:tab w:val="num" w:pos="360"/>
        </w:tabs>
      </w:pPr>
    </w:lvl>
    <w:lvl w:ilvl="4" w:tplc="C33A4560">
      <w:numFmt w:val="none"/>
      <w:lvlText w:val=""/>
      <w:lvlJc w:val="left"/>
      <w:pPr>
        <w:tabs>
          <w:tab w:val="num" w:pos="360"/>
        </w:tabs>
      </w:pPr>
    </w:lvl>
    <w:lvl w:ilvl="5" w:tplc="C07E3A2C">
      <w:numFmt w:val="none"/>
      <w:lvlText w:val=""/>
      <w:lvlJc w:val="left"/>
      <w:pPr>
        <w:tabs>
          <w:tab w:val="num" w:pos="360"/>
        </w:tabs>
      </w:pPr>
    </w:lvl>
    <w:lvl w:ilvl="6" w:tplc="2996BAE6">
      <w:numFmt w:val="none"/>
      <w:lvlText w:val=""/>
      <w:lvlJc w:val="left"/>
      <w:pPr>
        <w:tabs>
          <w:tab w:val="num" w:pos="360"/>
        </w:tabs>
      </w:pPr>
    </w:lvl>
    <w:lvl w:ilvl="7" w:tplc="9E5E2D58">
      <w:numFmt w:val="none"/>
      <w:lvlText w:val=""/>
      <w:lvlJc w:val="left"/>
      <w:pPr>
        <w:tabs>
          <w:tab w:val="num" w:pos="360"/>
        </w:tabs>
      </w:pPr>
    </w:lvl>
    <w:lvl w:ilvl="8" w:tplc="0A106F4A">
      <w:numFmt w:val="none"/>
      <w:lvlText w:val=""/>
      <w:lvlJc w:val="left"/>
      <w:pPr>
        <w:tabs>
          <w:tab w:val="num" w:pos="360"/>
        </w:tabs>
      </w:pPr>
    </w:lvl>
  </w:abstractNum>
  <w:abstractNum w:abstractNumId="28">
    <w:nsid w:val="7E415AC1"/>
    <w:multiLevelType w:val="hybridMultilevel"/>
    <w:tmpl w:val="6E309B56"/>
    <w:lvl w:ilvl="0" w:tplc="E8E05D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25"/>
  </w:num>
  <w:num w:numId="3">
    <w:abstractNumId w:val="19"/>
  </w:num>
  <w:num w:numId="4">
    <w:abstractNumId w:val="16"/>
  </w:num>
  <w:num w:numId="5">
    <w:abstractNumId w:val="13"/>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1"/>
  </w:num>
  <w:num w:numId="9">
    <w:abstractNumId w:val="12"/>
  </w:num>
  <w:num w:numId="10">
    <w:abstractNumId w:val="23"/>
  </w:num>
  <w:num w:numId="11">
    <w:abstractNumId w:val="9"/>
  </w:num>
  <w:num w:numId="12">
    <w:abstractNumId w:val="18"/>
  </w:num>
  <w:num w:numId="13">
    <w:abstractNumId w:val="27"/>
  </w:num>
  <w:num w:numId="14">
    <w:abstractNumId w:val="28"/>
  </w:num>
  <w:num w:numId="15">
    <w:abstractNumId w:val="14"/>
  </w:num>
  <w:num w:numId="16">
    <w:abstractNumId w:val="21"/>
  </w:num>
  <w:num w:numId="17">
    <w:abstractNumId w:val="17"/>
  </w:num>
  <w:num w:numId="18">
    <w:abstractNumId w:val="2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192962"/>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3224"/>
    <w:rsid w:val="000D339C"/>
    <w:rsid w:val="000D3C19"/>
    <w:rsid w:val="000D3E24"/>
    <w:rsid w:val="000D3FBA"/>
    <w:rsid w:val="000D3FE8"/>
    <w:rsid w:val="000D411C"/>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691"/>
    <w:rsid w:val="00113702"/>
    <w:rsid w:val="001138A2"/>
    <w:rsid w:val="00113C78"/>
    <w:rsid w:val="00113DD1"/>
    <w:rsid w:val="001140FA"/>
    <w:rsid w:val="00114197"/>
    <w:rsid w:val="0011472D"/>
    <w:rsid w:val="00114F2F"/>
    <w:rsid w:val="0011525F"/>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614"/>
    <w:rsid w:val="001367FA"/>
    <w:rsid w:val="00136852"/>
    <w:rsid w:val="00136B03"/>
    <w:rsid w:val="00136F31"/>
    <w:rsid w:val="001372D3"/>
    <w:rsid w:val="0013739C"/>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D82"/>
    <w:rsid w:val="00142F4B"/>
    <w:rsid w:val="0014304D"/>
    <w:rsid w:val="001437B8"/>
    <w:rsid w:val="001445F5"/>
    <w:rsid w:val="0014481B"/>
    <w:rsid w:val="00144BF1"/>
    <w:rsid w:val="00144F60"/>
    <w:rsid w:val="001456B7"/>
    <w:rsid w:val="001457C4"/>
    <w:rsid w:val="00146250"/>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53A"/>
    <w:rsid w:val="00165591"/>
    <w:rsid w:val="00165858"/>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415"/>
    <w:rsid w:val="001C390B"/>
    <w:rsid w:val="001C3CCE"/>
    <w:rsid w:val="001C3D0B"/>
    <w:rsid w:val="001C4186"/>
    <w:rsid w:val="001C4476"/>
    <w:rsid w:val="001C4675"/>
    <w:rsid w:val="001C4750"/>
    <w:rsid w:val="001C491F"/>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D6F"/>
    <w:rsid w:val="002D1E8C"/>
    <w:rsid w:val="002D22BD"/>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F6B"/>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8DA"/>
    <w:rsid w:val="003838DB"/>
    <w:rsid w:val="00384267"/>
    <w:rsid w:val="0038471A"/>
    <w:rsid w:val="003848EB"/>
    <w:rsid w:val="003853A3"/>
    <w:rsid w:val="00385735"/>
    <w:rsid w:val="00385813"/>
    <w:rsid w:val="003858F1"/>
    <w:rsid w:val="00385E36"/>
    <w:rsid w:val="003864EA"/>
    <w:rsid w:val="003867EA"/>
    <w:rsid w:val="00386C8F"/>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6379"/>
    <w:rsid w:val="003A674A"/>
    <w:rsid w:val="003A68F9"/>
    <w:rsid w:val="003A6ACA"/>
    <w:rsid w:val="003A6C67"/>
    <w:rsid w:val="003A705D"/>
    <w:rsid w:val="003A7359"/>
    <w:rsid w:val="003A73ED"/>
    <w:rsid w:val="003A79AD"/>
    <w:rsid w:val="003A7D0A"/>
    <w:rsid w:val="003A7D39"/>
    <w:rsid w:val="003A7D6C"/>
    <w:rsid w:val="003B0649"/>
    <w:rsid w:val="003B0A0B"/>
    <w:rsid w:val="003B0A6D"/>
    <w:rsid w:val="003B0C77"/>
    <w:rsid w:val="003B10E2"/>
    <w:rsid w:val="003B124C"/>
    <w:rsid w:val="003B158B"/>
    <w:rsid w:val="003B17A6"/>
    <w:rsid w:val="003B18F8"/>
    <w:rsid w:val="003B1A8E"/>
    <w:rsid w:val="003B20D4"/>
    <w:rsid w:val="003B26BD"/>
    <w:rsid w:val="003B2848"/>
    <w:rsid w:val="003B2E09"/>
    <w:rsid w:val="003B2FCD"/>
    <w:rsid w:val="003B31B3"/>
    <w:rsid w:val="003B361A"/>
    <w:rsid w:val="003B3DDB"/>
    <w:rsid w:val="003B4A6C"/>
    <w:rsid w:val="003B52FF"/>
    <w:rsid w:val="003B57E8"/>
    <w:rsid w:val="003B5C66"/>
    <w:rsid w:val="003B5FB2"/>
    <w:rsid w:val="003B6667"/>
    <w:rsid w:val="003B673D"/>
    <w:rsid w:val="003B6DA9"/>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769"/>
    <w:rsid w:val="003E4BD7"/>
    <w:rsid w:val="003E4CF6"/>
    <w:rsid w:val="003E4E77"/>
    <w:rsid w:val="003E4F4D"/>
    <w:rsid w:val="003E5203"/>
    <w:rsid w:val="003E5561"/>
    <w:rsid w:val="003E5A5D"/>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732"/>
    <w:rsid w:val="00412230"/>
    <w:rsid w:val="004122AD"/>
    <w:rsid w:val="004122E5"/>
    <w:rsid w:val="0041349B"/>
    <w:rsid w:val="004134C5"/>
    <w:rsid w:val="00413763"/>
    <w:rsid w:val="004138D7"/>
    <w:rsid w:val="00413B82"/>
    <w:rsid w:val="00414130"/>
    <w:rsid w:val="00414161"/>
    <w:rsid w:val="004148FB"/>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7D05"/>
    <w:rsid w:val="00427D38"/>
    <w:rsid w:val="00427FD0"/>
    <w:rsid w:val="00430183"/>
    <w:rsid w:val="0043082C"/>
    <w:rsid w:val="00430FB8"/>
    <w:rsid w:val="00431318"/>
    <w:rsid w:val="00431574"/>
    <w:rsid w:val="004316D0"/>
    <w:rsid w:val="00431AB2"/>
    <w:rsid w:val="0043203B"/>
    <w:rsid w:val="004320B3"/>
    <w:rsid w:val="00432313"/>
    <w:rsid w:val="004325EE"/>
    <w:rsid w:val="00432681"/>
    <w:rsid w:val="004328B4"/>
    <w:rsid w:val="00432C3E"/>
    <w:rsid w:val="00432EF8"/>
    <w:rsid w:val="004333D5"/>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C98"/>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AD3"/>
    <w:rsid w:val="00562C43"/>
    <w:rsid w:val="00563210"/>
    <w:rsid w:val="005633AD"/>
    <w:rsid w:val="005637F1"/>
    <w:rsid w:val="00563885"/>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77AE"/>
    <w:rsid w:val="00587DCD"/>
    <w:rsid w:val="00590062"/>
    <w:rsid w:val="0059050E"/>
    <w:rsid w:val="00590DC9"/>
    <w:rsid w:val="00590E10"/>
    <w:rsid w:val="0059104A"/>
    <w:rsid w:val="0059154A"/>
    <w:rsid w:val="005916D8"/>
    <w:rsid w:val="0059230A"/>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27DB"/>
    <w:rsid w:val="005B2B5C"/>
    <w:rsid w:val="005B2B6C"/>
    <w:rsid w:val="005B2FF3"/>
    <w:rsid w:val="005B31A8"/>
    <w:rsid w:val="005B3373"/>
    <w:rsid w:val="005B337F"/>
    <w:rsid w:val="005B3437"/>
    <w:rsid w:val="005B3816"/>
    <w:rsid w:val="005B3B6B"/>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C01"/>
    <w:rsid w:val="00606DF7"/>
    <w:rsid w:val="00606E98"/>
    <w:rsid w:val="00606FBA"/>
    <w:rsid w:val="00607020"/>
    <w:rsid w:val="0060745D"/>
    <w:rsid w:val="00607545"/>
    <w:rsid w:val="00607936"/>
    <w:rsid w:val="00607B60"/>
    <w:rsid w:val="00607D65"/>
    <w:rsid w:val="00607E30"/>
    <w:rsid w:val="00607F9E"/>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70E5"/>
    <w:rsid w:val="006C76B4"/>
    <w:rsid w:val="006C76EA"/>
    <w:rsid w:val="006C7C66"/>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108"/>
    <w:rsid w:val="006E21B9"/>
    <w:rsid w:val="006E266E"/>
    <w:rsid w:val="006E2C7C"/>
    <w:rsid w:val="006E34FD"/>
    <w:rsid w:val="006E355B"/>
    <w:rsid w:val="006E36DF"/>
    <w:rsid w:val="006E37A7"/>
    <w:rsid w:val="006E3867"/>
    <w:rsid w:val="006E3CEC"/>
    <w:rsid w:val="006E3DFE"/>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FC6"/>
    <w:rsid w:val="006F204A"/>
    <w:rsid w:val="006F2712"/>
    <w:rsid w:val="006F2DFA"/>
    <w:rsid w:val="006F2E07"/>
    <w:rsid w:val="006F340E"/>
    <w:rsid w:val="006F35B1"/>
    <w:rsid w:val="006F38D4"/>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6A7"/>
    <w:rsid w:val="00752775"/>
    <w:rsid w:val="00752AC8"/>
    <w:rsid w:val="00752D87"/>
    <w:rsid w:val="00752D8D"/>
    <w:rsid w:val="0075346E"/>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62D2"/>
    <w:rsid w:val="007D642B"/>
    <w:rsid w:val="007D6C00"/>
    <w:rsid w:val="007D6D2B"/>
    <w:rsid w:val="007D71C1"/>
    <w:rsid w:val="007D749E"/>
    <w:rsid w:val="007D753A"/>
    <w:rsid w:val="007D7607"/>
    <w:rsid w:val="007D7CE1"/>
    <w:rsid w:val="007E0325"/>
    <w:rsid w:val="007E0438"/>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D35"/>
    <w:rsid w:val="007F5F5F"/>
    <w:rsid w:val="007F6478"/>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997"/>
    <w:rsid w:val="00876B5A"/>
    <w:rsid w:val="00876D58"/>
    <w:rsid w:val="0087730F"/>
    <w:rsid w:val="0087731D"/>
    <w:rsid w:val="00877440"/>
    <w:rsid w:val="0087783E"/>
    <w:rsid w:val="00877E8C"/>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504"/>
    <w:rsid w:val="008878E3"/>
    <w:rsid w:val="008879EB"/>
    <w:rsid w:val="00887E1D"/>
    <w:rsid w:val="00887FF8"/>
    <w:rsid w:val="0089000C"/>
    <w:rsid w:val="008901B1"/>
    <w:rsid w:val="00890233"/>
    <w:rsid w:val="00890B5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EA1"/>
    <w:rsid w:val="008A2FD3"/>
    <w:rsid w:val="008A31A2"/>
    <w:rsid w:val="008A333A"/>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7F3"/>
    <w:rsid w:val="008B0A19"/>
    <w:rsid w:val="008B0BAF"/>
    <w:rsid w:val="008B0CC0"/>
    <w:rsid w:val="008B0D10"/>
    <w:rsid w:val="008B122C"/>
    <w:rsid w:val="008B151B"/>
    <w:rsid w:val="008B16AA"/>
    <w:rsid w:val="008B1A4C"/>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F8A"/>
    <w:rsid w:val="009177EF"/>
    <w:rsid w:val="00917F50"/>
    <w:rsid w:val="009200E0"/>
    <w:rsid w:val="00920233"/>
    <w:rsid w:val="009202F5"/>
    <w:rsid w:val="00920402"/>
    <w:rsid w:val="009204C5"/>
    <w:rsid w:val="00920C48"/>
    <w:rsid w:val="00920C6A"/>
    <w:rsid w:val="00921068"/>
    <w:rsid w:val="009212C6"/>
    <w:rsid w:val="00921315"/>
    <w:rsid w:val="00921355"/>
    <w:rsid w:val="00921576"/>
    <w:rsid w:val="009216F6"/>
    <w:rsid w:val="00921807"/>
    <w:rsid w:val="00921874"/>
    <w:rsid w:val="0092189C"/>
    <w:rsid w:val="00921B63"/>
    <w:rsid w:val="00922354"/>
    <w:rsid w:val="009224C0"/>
    <w:rsid w:val="00922536"/>
    <w:rsid w:val="0092265E"/>
    <w:rsid w:val="00922914"/>
    <w:rsid w:val="00923465"/>
    <w:rsid w:val="00923515"/>
    <w:rsid w:val="0092362F"/>
    <w:rsid w:val="009236E5"/>
    <w:rsid w:val="00923908"/>
    <w:rsid w:val="009239F7"/>
    <w:rsid w:val="00923AAB"/>
    <w:rsid w:val="00924109"/>
    <w:rsid w:val="009244F1"/>
    <w:rsid w:val="00924840"/>
    <w:rsid w:val="009248A3"/>
    <w:rsid w:val="009249A7"/>
    <w:rsid w:val="00924AF8"/>
    <w:rsid w:val="00925BAF"/>
    <w:rsid w:val="00925E0A"/>
    <w:rsid w:val="0092627B"/>
    <w:rsid w:val="009263E7"/>
    <w:rsid w:val="009264C2"/>
    <w:rsid w:val="00926C9C"/>
    <w:rsid w:val="0092749D"/>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94F"/>
    <w:rsid w:val="009D0D9F"/>
    <w:rsid w:val="009D10FE"/>
    <w:rsid w:val="009D1387"/>
    <w:rsid w:val="009D1514"/>
    <w:rsid w:val="009D16D0"/>
    <w:rsid w:val="009D1967"/>
    <w:rsid w:val="009D19AB"/>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70AA"/>
    <w:rsid w:val="009E7136"/>
    <w:rsid w:val="009E747D"/>
    <w:rsid w:val="009E7960"/>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A28"/>
    <w:rsid w:val="009F7BB6"/>
    <w:rsid w:val="00A00362"/>
    <w:rsid w:val="00A006C2"/>
    <w:rsid w:val="00A009BB"/>
    <w:rsid w:val="00A00FAE"/>
    <w:rsid w:val="00A01440"/>
    <w:rsid w:val="00A01513"/>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D4A"/>
    <w:rsid w:val="00A15E5D"/>
    <w:rsid w:val="00A15F23"/>
    <w:rsid w:val="00A165F8"/>
    <w:rsid w:val="00A1688F"/>
    <w:rsid w:val="00A169E1"/>
    <w:rsid w:val="00A16BCA"/>
    <w:rsid w:val="00A16C0D"/>
    <w:rsid w:val="00A16CCD"/>
    <w:rsid w:val="00A16CE7"/>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6E"/>
    <w:rsid w:val="00A23B88"/>
    <w:rsid w:val="00A23F7D"/>
    <w:rsid w:val="00A24260"/>
    <w:rsid w:val="00A2483A"/>
    <w:rsid w:val="00A24AC0"/>
    <w:rsid w:val="00A2511D"/>
    <w:rsid w:val="00A2516B"/>
    <w:rsid w:val="00A25255"/>
    <w:rsid w:val="00A25553"/>
    <w:rsid w:val="00A2577C"/>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308"/>
    <w:rsid w:val="00A660BF"/>
    <w:rsid w:val="00A664AF"/>
    <w:rsid w:val="00A6699E"/>
    <w:rsid w:val="00A66A1A"/>
    <w:rsid w:val="00A66D36"/>
    <w:rsid w:val="00A66D40"/>
    <w:rsid w:val="00A66FC7"/>
    <w:rsid w:val="00A678F5"/>
    <w:rsid w:val="00A67976"/>
    <w:rsid w:val="00A67CA6"/>
    <w:rsid w:val="00A67E2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BC6"/>
    <w:rsid w:val="00A95212"/>
    <w:rsid w:val="00A95234"/>
    <w:rsid w:val="00A952AA"/>
    <w:rsid w:val="00A952CE"/>
    <w:rsid w:val="00A95792"/>
    <w:rsid w:val="00A95793"/>
    <w:rsid w:val="00A95C9C"/>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AC7"/>
    <w:rsid w:val="00AC5EE4"/>
    <w:rsid w:val="00AC5F15"/>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A0A"/>
    <w:rsid w:val="00BA1C7C"/>
    <w:rsid w:val="00BA1D6D"/>
    <w:rsid w:val="00BA2036"/>
    <w:rsid w:val="00BA265E"/>
    <w:rsid w:val="00BA2707"/>
    <w:rsid w:val="00BA271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B58"/>
    <w:rsid w:val="00BB3BA8"/>
    <w:rsid w:val="00BB3D54"/>
    <w:rsid w:val="00BB3DD3"/>
    <w:rsid w:val="00BB3FC3"/>
    <w:rsid w:val="00BB44D3"/>
    <w:rsid w:val="00BB4B98"/>
    <w:rsid w:val="00BB4DD7"/>
    <w:rsid w:val="00BB4F2D"/>
    <w:rsid w:val="00BB4FCD"/>
    <w:rsid w:val="00BB51CB"/>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304"/>
    <w:rsid w:val="00BC6335"/>
    <w:rsid w:val="00BC658E"/>
    <w:rsid w:val="00BC68B8"/>
    <w:rsid w:val="00BC6AD3"/>
    <w:rsid w:val="00BC6AFC"/>
    <w:rsid w:val="00BC77AB"/>
    <w:rsid w:val="00BC7A0D"/>
    <w:rsid w:val="00BC7CB4"/>
    <w:rsid w:val="00BC7D0F"/>
    <w:rsid w:val="00BC7E09"/>
    <w:rsid w:val="00BC7E3F"/>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522"/>
    <w:rsid w:val="00C12B5F"/>
    <w:rsid w:val="00C134D1"/>
    <w:rsid w:val="00C134F5"/>
    <w:rsid w:val="00C135C9"/>
    <w:rsid w:val="00C136CC"/>
    <w:rsid w:val="00C1372D"/>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E76"/>
    <w:rsid w:val="00C82E78"/>
    <w:rsid w:val="00C8307E"/>
    <w:rsid w:val="00C8329A"/>
    <w:rsid w:val="00C83368"/>
    <w:rsid w:val="00C83475"/>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F8"/>
    <w:rsid w:val="00CE6337"/>
    <w:rsid w:val="00CE6726"/>
    <w:rsid w:val="00CE6B4E"/>
    <w:rsid w:val="00CE6B66"/>
    <w:rsid w:val="00CE6DD9"/>
    <w:rsid w:val="00CE73E0"/>
    <w:rsid w:val="00CE7670"/>
    <w:rsid w:val="00CE7B09"/>
    <w:rsid w:val="00CE7D74"/>
    <w:rsid w:val="00CE7DFB"/>
    <w:rsid w:val="00CE7F9C"/>
    <w:rsid w:val="00CF03FB"/>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ED9"/>
    <w:rsid w:val="00D16FA0"/>
    <w:rsid w:val="00D16FDA"/>
    <w:rsid w:val="00D174E3"/>
    <w:rsid w:val="00D1755F"/>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D56"/>
    <w:rsid w:val="00D33E9F"/>
    <w:rsid w:val="00D33F7F"/>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5AC"/>
    <w:rsid w:val="00D9193F"/>
    <w:rsid w:val="00D91CB0"/>
    <w:rsid w:val="00D91D54"/>
    <w:rsid w:val="00D921BE"/>
    <w:rsid w:val="00D9223E"/>
    <w:rsid w:val="00D92572"/>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60DB"/>
    <w:rsid w:val="00DD6276"/>
    <w:rsid w:val="00DD6812"/>
    <w:rsid w:val="00DD6C02"/>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F71"/>
    <w:rsid w:val="00E86652"/>
    <w:rsid w:val="00E86A04"/>
    <w:rsid w:val="00E86A3C"/>
    <w:rsid w:val="00E86D8D"/>
    <w:rsid w:val="00E878B2"/>
    <w:rsid w:val="00E8790A"/>
    <w:rsid w:val="00E87DD5"/>
    <w:rsid w:val="00E905A0"/>
    <w:rsid w:val="00E90C61"/>
    <w:rsid w:val="00E90F7C"/>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CC2"/>
    <w:rsid w:val="00EB1E43"/>
    <w:rsid w:val="00EB1E92"/>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F69"/>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CC"/>
    <w:rsid w:val="00EE409D"/>
    <w:rsid w:val="00EE42C5"/>
    <w:rsid w:val="00EE44F3"/>
    <w:rsid w:val="00EE4786"/>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A9D"/>
    <w:rsid w:val="00F07B12"/>
    <w:rsid w:val="00F07E4A"/>
    <w:rsid w:val="00F10FAC"/>
    <w:rsid w:val="00F111E1"/>
    <w:rsid w:val="00F11570"/>
    <w:rsid w:val="00F11A7A"/>
    <w:rsid w:val="00F11EC4"/>
    <w:rsid w:val="00F11F9D"/>
    <w:rsid w:val="00F12066"/>
    <w:rsid w:val="00F12438"/>
    <w:rsid w:val="00F124A4"/>
    <w:rsid w:val="00F12761"/>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E18"/>
    <w:rsid w:val="00F61E49"/>
    <w:rsid w:val="00F62344"/>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42B"/>
    <w:rsid w:val="00FA7473"/>
    <w:rsid w:val="00FA76DE"/>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BAB"/>
    <w:rsid w:val="00FC5C04"/>
    <w:rsid w:val="00FC60EA"/>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C1F"/>
    <w:rsid w:val="00FD5DAC"/>
    <w:rsid w:val="00FD66B3"/>
    <w:rsid w:val="00FD6B78"/>
    <w:rsid w:val="00FD7208"/>
    <w:rsid w:val="00FD75AF"/>
    <w:rsid w:val="00FD7655"/>
    <w:rsid w:val="00FD7855"/>
    <w:rsid w:val="00FD79D7"/>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9296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uiPriority="99"/>
    <w:lsdException w:name="header" w:uiPriority="99" w:qFormat="1"/>
    <w:lsdException w:name="footer" w:uiPriority="99" w:qFormat="1"/>
    <w:lsdException w:name="caption" w:qFormat="1"/>
    <w:lsdException w:name="footnote reference" w:uiPriority="99"/>
    <w:lsdException w:name="annotation reference" w:uiPriority="99"/>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iPriority="99" w:unhideWhenUsed="0" w:qFormat="1"/>
    <w:lsdException w:name="Signature" w:qFormat="1"/>
    <w:lsdException w:name="Body Text" w:qFormat="1"/>
    <w:lsdException w:name="Body Text Indent" w:qFormat="1"/>
    <w:lsdException w:name="List Continue 2"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FollowedHyperlink" w:uiPriority="99"/>
    <w:lsdException w:name="Strong" w:semiHidden="0" w:uiPriority="22" w:unhideWhenUsed="0" w:qFormat="1"/>
    <w:lsdException w:name="Emphasis" w:semiHidden="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annotation subject" w:uiPriority="99"/>
    <w:lsdException w:name="No List"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uiPriority w:val="9"/>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uiPriority w:val="9"/>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uiPriority w:val="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uiPriority w:val="9"/>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uiPriority w:val="9"/>
    <w:qFormat/>
    <w:rsid w:val="0094733E"/>
    <w:pPr>
      <w:keepNext/>
      <w:tabs>
        <w:tab w:val="num" w:pos="0"/>
      </w:tabs>
      <w:ind w:left="1152" w:hanging="1152"/>
      <w:outlineLvl w:val="5"/>
    </w:pPr>
    <w:rPr>
      <w:b/>
      <w:bCs/>
      <w:sz w:val="28"/>
    </w:rPr>
  </w:style>
  <w:style w:type="paragraph" w:styleId="7">
    <w:name w:val="heading 7"/>
    <w:basedOn w:val="a3"/>
    <w:next w:val="a3"/>
    <w:link w:val="70"/>
    <w:uiPriority w:val="9"/>
    <w:qFormat/>
    <w:rsid w:val="0094733E"/>
    <w:pPr>
      <w:tabs>
        <w:tab w:val="num" w:pos="0"/>
      </w:tabs>
      <w:spacing w:before="240" w:after="60"/>
      <w:ind w:left="1296" w:hanging="1296"/>
      <w:outlineLvl w:val="6"/>
    </w:pPr>
    <w:rPr>
      <w:lang w:val="en-US"/>
    </w:rPr>
  </w:style>
  <w:style w:type="paragraph" w:styleId="8">
    <w:name w:val="heading 8"/>
    <w:basedOn w:val="a3"/>
    <w:next w:val="a3"/>
    <w:link w:val="80"/>
    <w:uiPriority w:val="9"/>
    <w:qFormat/>
    <w:rsid w:val="0094733E"/>
    <w:pPr>
      <w:keepNext/>
      <w:tabs>
        <w:tab w:val="num" w:pos="0"/>
      </w:tabs>
      <w:ind w:left="1440" w:hanging="1440"/>
      <w:outlineLvl w:val="7"/>
    </w:pPr>
    <w:rPr>
      <w:b/>
      <w:bCs/>
      <w:sz w:val="28"/>
    </w:rPr>
  </w:style>
  <w:style w:type="paragraph" w:styleId="9">
    <w:name w:val="heading 9"/>
    <w:basedOn w:val="a3"/>
    <w:next w:val="a3"/>
    <w:link w:val="90"/>
    <w:uiPriority w:val="9"/>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uiPriority w:val="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uiPriority w:val="9"/>
    <w:rsid w:val="0094733E"/>
    <w:rPr>
      <w:b/>
      <w:bCs/>
      <w:sz w:val="28"/>
      <w:szCs w:val="28"/>
      <w:lang w:val="ru-RU" w:eastAsia="ar-SA" w:bidi="ar-SA"/>
    </w:rPr>
  </w:style>
  <w:style w:type="character" w:customStyle="1" w:styleId="50">
    <w:name w:val="Заголовок 5 Знак"/>
    <w:basedOn w:val="12"/>
    <w:uiPriority w:val="9"/>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uiPriority w:val="99"/>
    <w:rsid w:val="0094733E"/>
    <w:rPr>
      <w:sz w:val="24"/>
      <w:szCs w:val="24"/>
      <w:lang w:val="ru-RU" w:eastAsia="ar-SA" w:bidi="ar-SA"/>
    </w:rPr>
  </w:style>
  <w:style w:type="character" w:customStyle="1" w:styleId="a9">
    <w:name w:val="Текст выноски Знак"/>
    <w:basedOn w:val="12"/>
    <w:uiPriority w:val="99"/>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uiPriority w:val="99"/>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uiPriority w:val="9"/>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uiPriority w:val="9"/>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uiPriority w:val="99"/>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uiPriority w:val="99"/>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uiPriority w:val="99"/>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uiPriority w:val="99"/>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uiPriority w:val="99"/>
    <w:qFormat/>
    <w:rsid w:val="0094733E"/>
    <w:pPr>
      <w:autoSpaceDE w:val="0"/>
      <w:jc w:val="center"/>
    </w:pPr>
    <w:rPr>
      <w:sz w:val="28"/>
      <w:szCs w:val="28"/>
    </w:rPr>
  </w:style>
  <w:style w:type="paragraph" w:styleId="aff0">
    <w:name w:val="Subtitle"/>
    <w:basedOn w:val="a3"/>
    <w:next w:val="af1"/>
    <w:link w:val="aff1"/>
    <w:uiPriority w:val="1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uiPriority w:val="99"/>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uiPriority w:val="99"/>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uiPriority w:val="5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qFormat/>
    <w:rsid w:val="00FB5454"/>
    <w:rPr>
      <w:i/>
      <w:iCs/>
    </w:rPr>
  </w:style>
  <w:style w:type="character" w:customStyle="1" w:styleId="60">
    <w:name w:val="Заголовок 6 Знак"/>
    <w:aliases w:val="H6 Знак"/>
    <w:basedOn w:val="a4"/>
    <w:link w:val="6"/>
    <w:uiPriority w:val="9"/>
    <w:rsid w:val="00112FAE"/>
    <w:rPr>
      <w:b/>
      <w:bCs/>
      <w:sz w:val="28"/>
      <w:szCs w:val="24"/>
      <w:lang w:eastAsia="ar-SA"/>
    </w:rPr>
  </w:style>
  <w:style w:type="character" w:customStyle="1" w:styleId="70">
    <w:name w:val="Заголовок 7 Знак"/>
    <w:basedOn w:val="a4"/>
    <w:link w:val="7"/>
    <w:uiPriority w:val="9"/>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iPriority w:val="99"/>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uiPriority w:val="9"/>
    <w:rsid w:val="00153F3A"/>
    <w:rPr>
      <w:b/>
      <w:bCs/>
      <w:sz w:val="28"/>
      <w:szCs w:val="24"/>
      <w:lang w:eastAsia="ar-SA"/>
    </w:rPr>
  </w:style>
  <w:style w:type="character" w:customStyle="1" w:styleId="90">
    <w:name w:val="Заголовок 9 Знак"/>
    <w:basedOn w:val="a4"/>
    <w:link w:val="9"/>
    <w:uiPriority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uiPriority w:val="99"/>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uiPriority w:val="11"/>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uiPriority w:val="99"/>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uiPriority w:val="99"/>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3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uiPriority w:val="99"/>
    <w:rsid w:val="00600EAB"/>
    <w:rPr>
      <w:sz w:val="16"/>
      <w:szCs w:val="16"/>
    </w:rPr>
  </w:style>
  <w:style w:type="paragraph" w:styleId="afffffff7">
    <w:name w:val="annotation subject"/>
    <w:basedOn w:val="afffffff"/>
    <w:next w:val="afffffff"/>
    <w:link w:val="afffffff8"/>
    <w:uiPriority w:val="99"/>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uiPriority w:val="99"/>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a-service.minjust.ru:8080/rnla-links/ws//content/act/205a8694-2366-4c71-bd19-e19496830e06.html" TargetMode="External"/><Relationship Id="rId18" Type="http://schemas.openxmlformats.org/officeDocument/2006/relationships/header" Target="header2.xml"/><Relationship Id="rId26" Type="http://schemas.openxmlformats.org/officeDocument/2006/relationships/image" Target="media/image8.jpeg"/><Relationship Id="rId39"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hyperlink" Target="http://arzgiradmin.ru/site_pk/" TargetMode="External"/><Relationship Id="rId7" Type="http://schemas.openxmlformats.org/officeDocument/2006/relationships/endnotes" Target="endnotes.xml"/><Relationship Id="rId12" Type="http://schemas.openxmlformats.org/officeDocument/2006/relationships/hyperlink" Target="http://nla-service.minjust.ru:8080/rnla-links/ws//content/act/c9024c66-7f99-4868-83eb-9ea556af8d9b.html" TargetMode="External"/><Relationship Id="rId17" Type="http://schemas.openxmlformats.org/officeDocument/2006/relationships/footer" Target="footer1.xml"/><Relationship Id="rId25" Type="http://schemas.openxmlformats.org/officeDocument/2006/relationships/image" Target="media/image7.jpeg"/><Relationship Id="rId33" Type="http://schemas.openxmlformats.org/officeDocument/2006/relationships/image" Target="media/image15.png"/><Relationship Id="rId38" Type="http://schemas.openxmlformats.org/officeDocument/2006/relationships/image" Target="media/image20.jpe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2.jpeg"/><Relationship Id="rId29" Type="http://schemas.openxmlformats.org/officeDocument/2006/relationships/image" Target="media/image11.png"/><Relationship Id="rId41"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5318.0/"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gistr:8080/content/act/3e67aec0-4407-45da-91cd-311f2fbeff5c.doc"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hyperlink" Target="consultantplus://offline/ref=680E0A289CEE7D3AFF423023E4ECCFFD22E072754192F9341A4B718BD980CE666C94A21B51BCDD95EB992F885EFCCAE0964975FE965A2E2AFFADFA8241IAN" TargetMode="External"/><Relationship Id="rId10" Type="http://schemas.openxmlformats.org/officeDocument/2006/relationships/hyperlink" Target="https://login.consultant.ru/link/?req=doc&amp;base=LAW&amp;n=480012&amp;dst=1231" TargetMode="External"/><Relationship Id="rId19" Type="http://schemas.openxmlformats.org/officeDocument/2006/relationships/image" Target="media/image1.jpeg"/><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0012&amp;dst=1231" TargetMode="External"/><Relationship Id="rId14" Type="http://schemas.openxmlformats.org/officeDocument/2006/relationships/hyperlink" Target="http://nla-service.minjust.ru:8080/rnla-links/ws//content/act/99b7a45f-919f-4c9b-af8b-a520e93918cd.html"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hyperlink" Target="https://www.consultant.ru/document/cons_doc_LAW_44571/" TargetMode="External"/><Relationship Id="rId8" Type="http://schemas.openxmlformats.org/officeDocument/2006/relationships/hyperlink" Target="https://login.consultant.ru/link/?req=doc&amp;base=LAW&amp;n=471024&amp;dst=101310" TargetMode="External"/><Relationship Id="rId51" Type="http://schemas.openxmlformats.org/officeDocument/2006/relationships/hyperlink" Target="http://arzgiradmin.ru/site_p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B0CFA-EAC3-416B-9A33-BEAF9722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68</Pages>
  <Words>24140</Words>
  <Characters>137604</Characters>
  <Application>Microsoft Office Word</Application>
  <DocSecurity>0</DocSecurity>
  <Lines>1146</Lines>
  <Paragraphs>322</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161422</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41</cp:revision>
  <cp:lastPrinted>2024-11-20T12:49:00Z</cp:lastPrinted>
  <dcterms:created xsi:type="dcterms:W3CDTF">2025-05-13T05:22:00Z</dcterms:created>
  <dcterms:modified xsi:type="dcterms:W3CDTF">2025-05-21T05:49:00Z</dcterms:modified>
</cp:coreProperties>
</file>