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825A3" w:rsidTr="007B7BD4">
        <w:tc>
          <w:tcPr>
            <w:tcW w:w="4785" w:type="dxa"/>
          </w:tcPr>
          <w:p w:rsidR="00E825A3" w:rsidRDefault="00E825A3" w:rsidP="007B7BD4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E825A3" w:rsidRDefault="00E825A3" w:rsidP="007B7BD4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:rsidR="00E825A3" w:rsidRDefault="00E825A3" w:rsidP="007B7BD4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E825A3" w:rsidRDefault="00E825A3" w:rsidP="007B7BD4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Арзгирского муниципального района</w:t>
            </w:r>
          </w:p>
          <w:p w:rsidR="00E825A3" w:rsidRDefault="00E825A3" w:rsidP="007B7BD4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Ставропольского края</w:t>
            </w:r>
          </w:p>
          <w:p w:rsidR="00E825A3" w:rsidRDefault="00E825A3" w:rsidP="007B7BD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E825A3" w:rsidRDefault="00E825A3" w:rsidP="0083577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83577F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 xml:space="preserve"> октября 2020 года № </w:t>
            </w:r>
            <w:bookmarkStart w:id="0" w:name="_GoBack"/>
            <w:bookmarkEnd w:id="0"/>
            <w:r w:rsidR="0083577F">
              <w:rPr>
                <w:sz w:val="28"/>
                <w:szCs w:val="28"/>
              </w:rPr>
              <w:t>498</w:t>
            </w:r>
          </w:p>
        </w:tc>
      </w:tr>
    </w:tbl>
    <w:p w:rsidR="00E825A3" w:rsidRDefault="00E825A3" w:rsidP="00E825A3">
      <w:pPr>
        <w:spacing w:line="240" w:lineRule="exact"/>
        <w:jc w:val="right"/>
        <w:rPr>
          <w:sz w:val="28"/>
          <w:szCs w:val="28"/>
        </w:rPr>
      </w:pPr>
    </w:p>
    <w:p w:rsidR="00E825A3" w:rsidRDefault="00E825A3" w:rsidP="00E825A3">
      <w:pPr>
        <w:spacing w:line="240" w:lineRule="exact"/>
        <w:jc w:val="right"/>
        <w:rPr>
          <w:sz w:val="28"/>
          <w:szCs w:val="28"/>
        </w:rPr>
      </w:pPr>
    </w:p>
    <w:p w:rsidR="00E825A3" w:rsidRDefault="00E825A3" w:rsidP="00E825A3">
      <w:pPr>
        <w:spacing w:line="240" w:lineRule="exact"/>
        <w:rPr>
          <w:sz w:val="28"/>
          <w:szCs w:val="28"/>
        </w:rPr>
      </w:pPr>
    </w:p>
    <w:p w:rsidR="00E825A3" w:rsidRDefault="00E825A3" w:rsidP="00E825A3">
      <w:pPr>
        <w:autoSpaceDE w:val="0"/>
        <w:autoSpaceDN w:val="0"/>
        <w:spacing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ИЗМЕНЕНИЯ,</w:t>
      </w:r>
    </w:p>
    <w:p w:rsidR="00E825A3" w:rsidRDefault="00E825A3" w:rsidP="00E825A3">
      <w:pPr>
        <w:autoSpaceDE w:val="0"/>
        <w:autoSpaceDN w:val="0"/>
        <w:spacing w:line="240" w:lineRule="exact"/>
        <w:ind w:firstLine="709"/>
        <w:jc w:val="center"/>
        <w:rPr>
          <w:sz w:val="28"/>
          <w:szCs w:val="28"/>
        </w:rPr>
      </w:pPr>
    </w:p>
    <w:p w:rsidR="00E825A3" w:rsidRPr="00566F81" w:rsidRDefault="00E825A3" w:rsidP="00E825A3">
      <w:pPr>
        <w:autoSpaceDE w:val="0"/>
        <w:autoSpaceDN w:val="0"/>
        <w:spacing w:line="240" w:lineRule="exact"/>
        <w:rPr>
          <w:sz w:val="28"/>
          <w:szCs w:val="28"/>
        </w:rPr>
      </w:pPr>
      <w:r w:rsidRPr="00566F81">
        <w:rPr>
          <w:sz w:val="28"/>
          <w:szCs w:val="28"/>
        </w:rPr>
        <w:t>которые вносятся в постановление администрации Арзгирского муниципал</w:t>
      </w:r>
      <w:r w:rsidRPr="00566F81">
        <w:rPr>
          <w:sz w:val="28"/>
          <w:szCs w:val="28"/>
        </w:rPr>
        <w:t>ь</w:t>
      </w:r>
      <w:r w:rsidRPr="00566F81">
        <w:rPr>
          <w:sz w:val="28"/>
          <w:szCs w:val="28"/>
        </w:rPr>
        <w:t>ного района Ставропольского края  от  27 марта  2020 г.  № 153  «О компле</w:t>
      </w:r>
      <w:r w:rsidRPr="00566F81">
        <w:rPr>
          <w:sz w:val="28"/>
          <w:szCs w:val="28"/>
        </w:rPr>
        <w:t>к</w:t>
      </w:r>
      <w:r w:rsidRPr="00566F81">
        <w:rPr>
          <w:sz w:val="28"/>
          <w:szCs w:val="28"/>
        </w:rPr>
        <w:t>се ограничительных и иных мероприятий по снижению рисков распростр</w:t>
      </w:r>
      <w:r w:rsidRPr="00566F81">
        <w:rPr>
          <w:sz w:val="28"/>
          <w:szCs w:val="28"/>
        </w:rPr>
        <w:t>а</w:t>
      </w:r>
      <w:r w:rsidRPr="00566F81">
        <w:rPr>
          <w:sz w:val="28"/>
          <w:szCs w:val="28"/>
        </w:rPr>
        <w:t>нения новой коронавирусной инфекции COVID-2019 на территории Арзги</w:t>
      </w:r>
      <w:r w:rsidRPr="00566F81">
        <w:rPr>
          <w:sz w:val="28"/>
          <w:szCs w:val="28"/>
        </w:rPr>
        <w:t>р</w:t>
      </w:r>
      <w:r w:rsidRPr="00566F81">
        <w:rPr>
          <w:sz w:val="28"/>
          <w:szCs w:val="28"/>
        </w:rPr>
        <w:t>ского муниципального района Ставропольского края» (в редакции постано</w:t>
      </w:r>
      <w:r w:rsidRPr="00566F81">
        <w:rPr>
          <w:sz w:val="28"/>
          <w:szCs w:val="28"/>
        </w:rPr>
        <w:t>в</w:t>
      </w:r>
      <w:r w:rsidRPr="00566F81">
        <w:rPr>
          <w:sz w:val="28"/>
          <w:szCs w:val="28"/>
        </w:rPr>
        <w:t>лений администрации Арзгирского муниципального района от 11.06.2020г. №287, от 23.06.2020г.№306, от  30.06.2020г. №318,</w:t>
      </w:r>
      <w:r>
        <w:rPr>
          <w:sz w:val="28"/>
          <w:szCs w:val="28"/>
        </w:rPr>
        <w:t xml:space="preserve"> </w:t>
      </w:r>
      <w:r w:rsidRPr="00566F81">
        <w:rPr>
          <w:sz w:val="28"/>
          <w:szCs w:val="28"/>
        </w:rPr>
        <w:t xml:space="preserve">от 21.07.2020г. №345, </w:t>
      </w:r>
      <w:r>
        <w:rPr>
          <w:sz w:val="28"/>
          <w:szCs w:val="28"/>
        </w:rPr>
        <w:t xml:space="preserve">               </w:t>
      </w:r>
      <w:r w:rsidRPr="00566F81">
        <w:rPr>
          <w:sz w:val="28"/>
          <w:szCs w:val="28"/>
        </w:rPr>
        <w:t xml:space="preserve">от 22.07.2020г. №349, от 31.07.2020г. №367, от 10.08.2020г. №380, </w:t>
      </w:r>
      <w:r>
        <w:rPr>
          <w:sz w:val="28"/>
          <w:szCs w:val="28"/>
        </w:rPr>
        <w:t xml:space="preserve">                   </w:t>
      </w:r>
      <w:r w:rsidRPr="00566F81">
        <w:rPr>
          <w:sz w:val="28"/>
          <w:szCs w:val="28"/>
        </w:rPr>
        <w:t xml:space="preserve">от 28.08.2020г. №414, от 01.09.2020г. №419, от 09.09.2020г. №431, </w:t>
      </w:r>
      <w:r>
        <w:rPr>
          <w:sz w:val="28"/>
          <w:szCs w:val="28"/>
        </w:rPr>
        <w:t xml:space="preserve">                         </w:t>
      </w:r>
      <w:r w:rsidRPr="00566F81">
        <w:rPr>
          <w:sz w:val="28"/>
          <w:szCs w:val="28"/>
        </w:rPr>
        <w:t xml:space="preserve">от 18.09.2020г. №445, от 01.10.2020г. №464,  от 12.10.2020г. №468, </w:t>
      </w:r>
      <w:r>
        <w:rPr>
          <w:sz w:val="28"/>
          <w:szCs w:val="28"/>
        </w:rPr>
        <w:t xml:space="preserve">                         </w:t>
      </w:r>
      <w:r w:rsidRPr="00566F81">
        <w:rPr>
          <w:sz w:val="28"/>
          <w:szCs w:val="28"/>
        </w:rPr>
        <w:t>от 16.10.2020г. №483)</w:t>
      </w:r>
    </w:p>
    <w:p w:rsidR="00E825A3" w:rsidRDefault="00E825A3" w:rsidP="00E825A3">
      <w:pPr>
        <w:autoSpaceDE w:val="0"/>
        <w:autoSpaceDN w:val="0"/>
        <w:spacing w:line="240" w:lineRule="exact"/>
        <w:rPr>
          <w:sz w:val="28"/>
          <w:szCs w:val="28"/>
        </w:rPr>
      </w:pPr>
    </w:p>
    <w:p w:rsidR="00E825A3" w:rsidRPr="005B1BF1" w:rsidRDefault="00E825A3" w:rsidP="00E825A3">
      <w:pPr>
        <w:pStyle w:val="affa"/>
        <w:spacing w:after="0"/>
        <w:ind w:left="20" w:firstLine="689"/>
        <w:rPr>
          <w:sz w:val="28"/>
          <w:szCs w:val="28"/>
        </w:rPr>
      </w:pPr>
      <w:r w:rsidRPr="005B1BF1">
        <w:rPr>
          <w:rStyle w:val="0pt"/>
          <w:color w:val="000000"/>
          <w:sz w:val="28"/>
          <w:szCs w:val="28"/>
        </w:rPr>
        <w:t>1. В пункте 2:</w:t>
      </w:r>
    </w:p>
    <w:p w:rsidR="00E825A3" w:rsidRPr="005B1BF1" w:rsidRDefault="00E825A3" w:rsidP="00E825A3">
      <w:pPr>
        <w:pStyle w:val="affa"/>
        <w:spacing w:after="0"/>
        <w:ind w:left="20" w:firstLine="689"/>
        <w:rPr>
          <w:sz w:val="28"/>
          <w:szCs w:val="28"/>
        </w:rPr>
      </w:pPr>
      <w:r w:rsidRPr="005B1BF1">
        <w:rPr>
          <w:rStyle w:val="0pt"/>
          <w:color w:val="000000"/>
          <w:sz w:val="28"/>
          <w:szCs w:val="28"/>
        </w:rPr>
        <w:t>1.1. Подпункт 2.1 изложить в следующей редакции:</w:t>
      </w:r>
    </w:p>
    <w:p w:rsidR="00E825A3" w:rsidRPr="005B1BF1" w:rsidRDefault="00E825A3" w:rsidP="00E825A3">
      <w:pPr>
        <w:pStyle w:val="affa"/>
        <w:spacing w:after="0"/>
        <w:ind w:left="20" w:right="40" w:firstLine="689"/>
        <w:rPr>
          <w:sz w:val="28"/>
          <w:szCs w:val="28"/>
        </w:rPr>
      </w:pPr>
      <w:r w:rsidRPr="005B1BF1">
        <w:rPr>
          <w:rStyle w:val="0pt"/>
          <w:color w:val="000000"/>
          <w:sz w:val="28"/>
          <w:szCs w:val="28"/>
        </w:rPr>
        <w:t>«2.1. Проведение на территории Арзгирского муниципального района Ставропольского края досуговых, раз</w:t>
      </w:r>
      <w:r w:rsidRPr="005B1BF1">
        <w:rPr>
          <w:rStyle w:val="0pt"/>
          <w:color w:val="000000"/>
          <w:sz w:val="28"/>
          <w:szCs w:val="28"/>
        </w:rPr>
        <w:softHyphen/>
        <w:t>влекательных, зрелищных, культурных, физкультурно-спортивных, выставоч</w:t>
      </w:r>
      <w:r w:rsidRPr="005B1BF1">
        <w:rPr>
          <w:rStyle w:val="0pt"/>
          <w:color w:val="000000"/>
          <w:sz w:val="28"/>
          <w:szCs w:val="28"/>
        </w:rPr>
        <w:softHyphen/>
        <w:t>ных, просветительских, рекламных и иных подобных мероприятий с очным присутствием граждан, в том числе в предпр</w:t>
      </w:r>
      <w:r w:rsidRPr="005B1BF1">
        <w:rPr>
          <w:rStyle w:val="0pt"/>
          <w:color w:val="000000"/>
          <w:sz w:val="28"/>
          <w:szCs w:val="28"/>
        </w:rPr>
        <w:t>и</w:t>
      </w:r>
      <w:r w:rsidRPr="005B1BF1">
        <w:rPr>
          <w:rStyle w:val="0pt"/>
          <w:color w:val="000000"/>
          <w:sz w:val="28"/>
          <w:szCs w:val="28"/>
        </w:rPr>
        <w:t>ятиях общественного питания (банкетов, свадеб, корпоративов и иных подо</w:t>
      </w:r>
      <w:r w:rsidRPr="005B1BF1">
        <w:rPr>
          <w:rStyle w:val="0pt"/>
          <w:color w:val="000000"/>
          <w:sz w:val="28"/>
          <w:szCs w:val="28"/>
        </w:rPr>
        <w:t>б</w:t>
      </w:r>
      <w:r w:rsidRPr="005B1BF1">
        <w:rPr>
          <w:rStyle w:val="0pt"/>
          <w:color w:val="000000"/>
          <w:sz w:val="28"/>
          <w:szCs w:val="28"/>
        </w:rPr>
        <w:t>ных мероприятий) (далее - раз</w:t>
      </w:r>
      <w:r w:rsidRPr="005B1BF1">
        <w:rPr>
          <w:rStyle w:val="0pt"/>
          <w:color w:val="000000"/>
          <w:sz w:val="28"/>
          <w:szCs w:val="28"/>
        </w:rPr>
        <w:softHyphen/>
        <w:t>влекательные мероприятия с очным присутств</w:t>
      </w:r>
      <w:r w:rsidRPr="005B1BF1">
        <w:rPr>
          <w:rStyle w:val="0pt"/>
          <w:color w:val="000000"/>
          <w:sz w:val="28"/>
          <w:szCs w:val="28"/>
        </w:rPr>
        <w:t>и</w:t>
      </w:r>
      <w:r w:rsidRPr="005B1BF1">
        <w:rPr>
          <w:rStyle w:val="0pt"/>
          <w:color w:val="000000"/>
          <w:sz w:val="28"/>
          <w:szCs w:val="28"/>
        </w:rPr>
        <w:t>ем граждан), за исключением проведения:</w:t>
      </w:r>
    </w:p>
    <w:p w:rsidR="00E825A3" w:rsidRPr="005B1BF1" w:rsidRDefault="00E825A3" w:rsidP="00E825A3">
      <w:pPr>
        <w:pStyle w:val="affa"/>
        <w:tabs>
          <w:tab w:val="left" w:pos="1441"/>
        </w:tabs>
        <w:spacing w:after="0"/>
        <w:ind w:left="20" w:right="40" w:firstLine="689"/>
        <w:rPr>
          <w:sz w:val="28"/>
          <w:szCs w:val="28"/>
        </w:rPr>
      </w:pPr>
      <w:r w:rsidRPr="005B1BF1">
        <w:rPr>
          <w:rStyle w:val="0pt"/>
          <w:color w:val="000000"/>
          <w:sz w:val="28"/>
          <w:szCs w:val="28"/>
        </w:rPr>
        <w:t>2.1.1. Официальных физкультурных и спортивных мероприятий, прово</w:t>
      </w:r>
      <w:r w:rsidRPr="005B1BF1">
        <w:rPr>
          <w:rStyle w:val="0pt"/>
          <w:color w:val="000000"/>
          <w:sz w:val="28"/>
          <w:szCs w:val="28"/>
        </w:rPr>
        <w:softHyphen/>
        <w:t>димых без привлечения зрителей в соответствии с Регламентом по организа</w:t>
      </w:r>
      <w:r w:rsidRPr="005B1BF1">
        <w:rPr>
          <w:rStyle w:val="0pt"/>
          <w:color w:val="000000"/>
          <w:sz w:val="28"/>
          <w:szCs w:val="28"/>
        </w:rPr>
        <w:softHyphen/>
        <w:t>ции и проведению официальных физкультурных и спортивных мероприятий на те</w:t>
      </w:r>
      <w:r w:rsidRPr="005B1BF1">
        <w:rPr>
          <w:rStyle w:val="0pt"/>
          <w:color w:val="000000"/>
          <w:sz w:val="28"/>
          <w:szCs w:val="28"/>
        </w:rPr>
        <w:t>р</w:t>
      </w:r>
      <w:r w:rsidRPr="005B1BF1">
        <w:rPr>
          <w:rStyle w:val="0pt"/>
          <w:color w:val="000000"/>
          <w:sz w:val="28"/>
          <w:szCs w:val="28"/>
        </w:rPr>
        <w:t>ритории Российской Федерации в условиях сохранения рисков распро</w:t>
      </w:r>
      <w:r w:rsidRPr="005B1BF1">
        <w:rPr>
          <w:rStyle w:val="0pt"/>
          <w:color w:val="000000"/>
          <w:sz w:val="28"/>
          <w:szCs w:val="28"/>
        </w:rPr>
        <w:softHyphen/>
        <w:t xml:space="preserve">странения </w:t>
      </w:r>
      <w:r w:rsidRPr="005B1BF1">
        <w:rPr>
          <w:rStyle w:val="0pt"/>
          <w:color w:val="000000"/>
          <w:sz w:val="28"/>
          <w:szCs w:val="28"/>
          <w:lang w:val="en-US" w:eastAsia="en-US"/>
        </w:rPr>
        <w:t>COVID</w:t>
      </w:r>
      <w:r w:rsidRPr="005B1BF1">
        <w:rPr>
          <w:rStyle w:val="0pt"/>
          <w:color w:val="000000"/>
          <w:sz w:val="28"/>
          <w:szCs w:val="28"/>
          <w:lang w:eastAsia="en-US"/>
        </w:rPr>
        <w:t xml:space="preserve">-19, </w:t>
      </w:r>
      <w:r w:rsidRPr="005B1BF1">
        <w:rPr>
          <w:rStyle w:val="0pt"/>
          <w:color w:val="000000"/>
          <w:sz w:val="28"/>
          <w:szCs w:val="28"/>
        </w:rPr>
        <w:t>утвержденным Министерством спорта Российской Фе</w:t>
      </w:r>
      <w:r w:rsidRPr="005B1BF1">
        <w:rPr>
          <w:rStyle w:val="0pt"/>
          <w:color w:val="000000"/>
          <w:sz w:val="28"/>
          <w:szCs w:val="28"/>
        </w:rPr>
        <w:softHyphen/>
        <w:t>дерации и Федеральной службой по надзору в сфере защиты прав потребите</w:t>
      </w:r>
      <w:r w:rsidRPr="005B1BF1">
        <w:rPr>
          <w:rStyle w:val="0pt"/>
          <w:color w:val="000000"/>
          <w:sz w:val="28"/>
          <w:szCs w:val="28"/>
        </w:rPr>
        <w:softHyphen/>
        <w:t>лей и благ</w:t>
      </w:r>
      <w:r w:rsidRPr="005B1BF1">
        <w:rPr>
          <w:rStyle w:val="0pt"/>
          <w:color w:val="000000"/>
          <w:sz w:val="28"/>
          <w:szCs w:val="28"/>
        </w:rPr>
        <w:t>о</w:t>
      </w:r>
      <w:r w:rsidRPr="005B1BF1">
        <w:rPr>
          <w:rStyle w:val="0pt"/>
          <w:color w:val="000000"/>
          <w:sz w:val="28"/>
          <w:szCs w:val="28"/>
        </w:rPr>
        <w:t>получия человека 31 июля 2020 года.</w:t>
      </w:r>
    </w:p>
    <w:p w:rsidR="00E825A3" w:rsidRPr="005B1BF1" w:rsidRDefault="00E825A3" w:rsidP="00E825A3">
      <w:pPr>
        <w:pStyle w:val="affa"/>
        <w:tabs>
          <w:tab w:val="left" w:pos="1441"/>
        </w:tabs>
        <w:spacing w:after="0"/>
        <w:ind w:left="20" w:right="40" w:firstLine="689"/>
        <w:rPr>
          <w:sz w:val="28"/>
          <w:szCs w:val="28"/>
        </w:rPr>
      </w:pPr>
      <w:r w:rsidRPr="005B1BF1">
        <w:rPr>
          <w:rStyle w:val="0pt"/>
          <w:color w:val="000000"/>
          <w:sz w:val="28"/>
          <w:szCs w:val="28"/>
        </w:rPr>
        <w:t>2.1.2. Мероприятий, проводимых учреждениями культуры на открытых площадках в соответствии с порядком проведения профилактических меро</w:t>
      </w:r>
      <w:r w:rsidRPr="005B1BF1">
        <w:rPr>
          <w:rStyle w:val="0pt"/>
          <w:color w:val="000000"/>
          <w:sz w:val="28"/>
          <w:szCs w:val="28"/>
        </w:rPr>
        <w:softHyphen/>
        <w:t>приятий по предупреждению распространения новой коронавирусной инфек</w:t>
      </w:r>
      <w:r w:rsidRPr="005B1BF1">
        <w:rPr>
          <w:rStyle w:val="0pt"/>
          <w:color w:val="000000"/>
          <w:sz w:val="28"/>
          <w:szCs w:val="28"/>
        </w:rPr>
        <w:softHyphen/>
        <w:t xml:space="preserve">ции при организации работы учреждений культуры на открытых площадках Ставропольского края, утвержденным координационным советом по борьбе с распространением новой коронавирусной инфекции </w:t>
      </w:r>
      <w:r w:rsidRPr="005B1BF1">
        <w:rPr>
          <w:rStyle w:val="0pt"/>
          <w:color w:val="000000"/>
          <w:sz w:val="28"/>
          <w:szCs w:val="28"/>
          <w:lang w:eastAsia="en-US"/>
        </w:rPr>
        <w:t>(</w:t>
      </w:r>
      <w:r w:rsidRPr="005B1BF1">
        <w:rPr>
          <w:rStyle w:val="0pt"/>
          <w:color w:val="000000"/>
          <w:sz w:val="28"/>
          <w:szCs w:val="28"/>
          <w:lang w:val="en-US" w:eastAsia="en-US"/>
        </w:rPr>
        <w:t>COVID</w:t>
      </w:r>
      <w:r w:rsidRPr="005B1BF1">
        <w:rPr>
          <w:rStyle w:val="0pt"/>
          <w:color w:val="000000"/>
          <w:sz w:val="28"/>
          <w:szCs w:val="28"/>
          <w:lang w:eastAsia="en-US"/>
        </w:rPr>
        <w:t xml:space="preserve">-19) </w:t>
      </w:r>
      <w:r w:rsidRPr="005B1BF1">
        <w:rPr>
          <w:rStyle w:val="0pt"/>
          <w:color w:val="000000"/>
          <w:sz w:val="28"/>
          <w:szCs w:val="28"/>
        </w:rPr>
        <w:t>на террито</w:t>
      </w:r>
      <w:r w:rsidRPr="005B1BF1">
        <w:rPr>
          <w:rStyle w:val="0pt"/>
          <w:color w:val="000000"/>
          <w:sz w:val="28"/>
          <w:szCs w:val="28"/>
        </w:rPr>
        <w:softHyphen/>
        <w:t>рии Ставропольского края (протокол от 31 августа 2020 г. № 40) (далее - ме</w:t>
      </w:r>
      <w:r w:rsidRPr="005B1BF1">
        <w:rPr>
          <w:rStyle w:val="0pt"/>
          <w:color w:val="000000"/>
          <w:sz w:val="28"/>
          <w:szCs w:val="28"/>
        </w:rPr>
        <w:softHyphen/>
        <w:t>роприятия на открытых площадках).</w:t>
      </w:r>
    </w:p>
    <w:p w:rsidR="00E825A3" w:rsidRPr="005B1BF1" w:rsidRDefault="00E825A3" w:rsidP="00E825A3">
      <w:pPr>
        <w:pStyle w:val="affa"/>
        <w:tabs>
          <w:tab w:val="left" w:pos="1470"/>
        </w:tabs>
        <w:spacing w:after="0"/>
        <w:ind w:left="20" w:right="40" w:firstLine="689"/>
        <w:rPr>
          <w:sz w:val="28"/>
          <w:szCs w:val="28"/>
        </w:rPr>
      </w:pPr>
      <w:r w:rsidRPr="005B1BF1">
        <w:rPr>
          <w:rStyle w:val="0pt"/>
          <w:color w:val="000000"/>
          <w:sz w:val="28"/>
          <w:szCs w:val="28"/>
        </w:rPr>
        <w:t>2.1.3. Театральных, концертных и культурно-досуговых мероприятий, проводимых учреждениями культуры по согласованию с Федеральной служ</w:t>
      </w:r>
      <w:r w:rsidRPr="005B1BF1">
        <w:rPr>
          <w:rStyle w:val="0pt"/>
          <w:color w:val="000000"/>
          <w:sz w:val="28"/>
          <w:szCs w:val="28"/>
        </w:rPr>
        <w:softHyphen/>
        <w:t>бой по надзору в сфере защиты прав потребителей и благополучия человека в соо</w:t>
      </w:r>
      <w:r w:rsidRPr="005B1BF1">
        <w:rPr>
          <w:rStyle w:val="0pt"/>
          <w:color w:val="000000"/>
          <w:sz w:val="28"/>
          <w:szCs w:val="28"/>
        </w:rPr>
        <w:t>т</w:t>
      </w:r>
      <w:r w:rsidRPr="005B1BF1">
        <w:rPr>
          <w:rStyle w:val="0pt"/>
          <w:color w:val="000000"/>
          <w:sz w:val="28"/>
          <w:szCs w:val="28"/>
        </w:rPr>
        <w:lastRenderedPageBreak/>
        <w:t xml:space="preserve">ветствии с методическими рекомендациями </w:t>
      </w:r>
      <w:r w:rsidRPr="005B1BF1">
        <w:rPr>
          <w:rStyle w:val="0pt"/>
          <w:color w:val="000000"/>
          <w:sz w:val="28"/>
          <w:szCs w:val="28"/>
          <w:lang w:val="en-US" w:eastAsia="en-US"/>
        </w:rPr>
        <w:t>MP</w:t>
      </w:r>
      <w:r w:rsidRPr="005B1BF1">
        <w:rPr>
          <w:rStyle w:val="0pt"/>
          <w:color w:val="000000"/>
          <w:sz w:val="28"/>
          <w:szCs w:val="28"/>
          <w:lang w:eastAsia="en-US"/>
        </w:rPr>
        <w:t xml:space="preserve"> </w:t>
      </w:r>
      <w:r w:rsidRPr="005B1BF1">
        <w:rPr>
          <w:rStyle w:val="0pt"/>
          <w:color w:val="000000"/>
          <w:sz w:val="28"/>
          <w:szCs w:val="28"/>
        </w:rPr>
        <w:t>3.1/2.1.0202-20 «Рекомен</w:t>
      </w:r>
      <w:r w:rsidRPr="005B1BF1">
        <w:rPr>
          <w:rStyle w:val="0pt"/>
          <w:color w:val="000000"/>
          <w:sz w:val="28"/>
          <w:szCs w:val="28"/>
        </w:rPr>
        <w:softHyphen/>
        <w:t>дации по проведению профилактических мероприятий по предупреждению распр</w:t>
      </w:r>
      <w:r w:rsidRPr="005B1BF1">
        <w:rPr>
          <w:rStyle w:val="0pt"/>
          <w:color w:val="000000"/>
          <w:sz w:val="28"/>
          <w:szCs w:val="28"/>
        </w:rPr>
        <w:t>о</w:t>
      </w:r>
      <w:r w:rsidRPr="005B1BF1">
        <w:rPr>
          <w:rStyle w:val="0pt"/>
          <w:color w:val="000000"/>
          <w:sz w:val="28"/>
          <w:szCs w:val="28"/>
        </w:rPr>
        <w:t xml:space="preserve">странения новой коронавирусной инфекции </w:t>
      </w:r>
      <w:r w:rsidRPr="005B1BF1">
        <w:rPr>
          <w:rStyle w:val="0pt"/>
          <w:color w:val="000000"/>
          <w:sz w:val="28"/>
          <w:szCs w:val="28"/>
          <w:lang w:eastAsia="en-US"/>
        </w:rPr>
        <w:t>(</w:t>
      </w:r>
      <w:r w:rsidRPr="005B1BF1">
        <w:rPr>
          <w:rStyle w:val="0pt"/>
          <w:color w:val="000000"/>
          <w:sz w:val="28"/>
          <w:szCs w:val="28"/>
          <w:lang w:val="en-US" w:eastAsia="en-US"/>
        </w:rPr>
        <w:t>COVID</w:t>
      </w:r>
      <w:r w:rsidRPr="005B1BF1">
        <w:rPr>
          <w:rStyle w:val="0pt"/>
          <w:color w:val="000000"/>
          <w:sz w:val="28"/>
          <w:szCs w:val="28"/>
          <w:lang w:eastAsia="en-US"/>
        </w:rPr>
        <w:t xml:space="preserve">-19) </w:t>
      </w:r>
      <w:r w:rsidRPr="005B1BF1">
        <w:rPr>
          <w:rStyle w:val="0pt"/>
          <w:color w:val="000000"/>
          <w:sz w:val="28"/>
          <w:szCs w:val="28"/>
        </w:rPr>
        <w:t>при осуществ</w:t>
      </w:r>
      <w:r w:rsidRPr="005B1BF1">
        <w:rPr>
          <w:rStyle w:val="0pt"/>
          <w:color w:val="000000"/>
          <w:sz w:val="28"/>
          <w:szCs w:val="28"/>
        </w:rPr>
        <w:softHyphen/>
        <w:t>лении деятельности театров и концертных организаций», утвержденными Ру</w:t>
      </w:r>
      <w:r w:rsidRPr="005B1BF1">
        <w:rPr>
          <w:rStyle w:val="0pt"/>
          <w:color w:val="000000"/>
          <w:sz w:val="28"/>
          <w:szCs w:val="28"/>
        </w:rPr>
        <w:softHyphen/>
        <w:t>ководителем Федеральной службы по надзору в сфере защиты прав потреби</w:t>
      </w:r>
      <w:r w:rsidRPr="005B1BF1">
        <w:rPr>
          <w:rStyle w:val="0pt"/>
          <w:color w:val="000000"/>
          <w:sz w:val="28"/>
          <w:szCs w:val="28"/>
        </w:rPr>
        <w:softHyphen/>
        <w:t>телей и благополучия человека, Главным государственным санитарным вра</w:t>
      </w:r>
      <w:r w:rsidRPr="005B1BF1">
        <w:rPr>
          <w:rStyle w:val="0pt"/>
          <w:color w:val="000000"/>
          <w:sz w:val="28"/>
          <w:szCs w:val="28"/>
        </w:rPr>
        <w:softHyphen/>
        <w:t>чом Российской Федерации А.Ю. Поповой 21 июля 2020 г.».</w:t>
      </w:r>
    </w:p>
    <w:p w:rsidR="00E825A3" w:rsidRPr="005B1BF1" w:rsidRDefault="00E825A3" w:rsidP="00E825A3">
      <w:pPr>
        <w:pStyle w:val="affa"/>
        <w:tabs>
          <w:tab w:val="left" w:pos="1273"/>
        </w:tabs>
        <w:spacing w:after="0"/>
        <w:ind w:left="20" w:right="20" w:firstLine="689"/>
        <w:rPr>
          <w:rStyle w:val="0pt"/>
          <w:color w:val="000000"/>
          <w:sz w:val="28"/>
          <w:szCs w:val="28"/>
        </w:rPr>
      </w:pPr>
      <w:r w:rsidRPr="005B1BF1">
        <w:rPr>
          <w:rStyle w:val="0pt"/>
          <w:color w:val="000000"/>
          <w:sz w:val="28"/>
          <w:szCs w:val="28"/>
        </w:rPr>
        <w:t>1.2. В подпункте 2.2 слова «концертных залов, кинотеатров (киноза</w:t>
      </w:r>
      <w:r w:rsidRPr="005B1BF1">
        <w:rPr>
          <w:rStyle w:val="0pt"/>
          <w:color w:val="000000"/>
          <w:sz w:val="28"/>
          <w:szCs w:val="28"/>
        </w:rPr>
        <w:softHyphen/>
        <w:t xml:space="preserve">лов),» </w:t>
      </w:r>
    </w:p>
    <w:p w:rsidR="00E825A3" w:rsidRPr="005B1BF1" w:rsidRDefault="00E825A3" w:rsidP="00E825A3">
      <w:pPr>
        <w:pStyle w:val="affa"/>
        <w:tabs>
          <w:tab w:val="left" w:pos="1211"/>
        </w:tabs>
        <w:spacing w:after="0"/>
        <w:ind w:left="20" w:firstLine="689"/>
        <w:rPr>
          <w:sz w:val="28"/>
          <w:szCs w:val="28"/>
        </w:rPr>
      </w:pPr>
      <w:r w:rsidRPr="005B1BF1">
        <w:rPr>
          <w:rStyle w:val="0pt"/>
          <w:color w:val="000000"/>
          <w:sz w:val="28"/>
          <w:szCs w:val="28"/>
        </w:rPr>
        <w:t>1.3. В подпункте 2.3:</w:t>
      </w:r>
    </w:p>
    <w:p w:rsidR="00E825A3" w:rsidRPr="005B1BF1" w:rsidRDefault="00E825A3" w:rsidP="00E825A3">
      <w:pPr>
        <w:pStyle w:val="affa"/>
        <w:tabs>
          <w:tab w:val="left" w:pos="1211"/>
        </w:tabs>
        <w:spacing w:after="0"/>
        <w:ind w:left="20" w:firstLine="689"/>
        <w:rPr>
          <w:sz w:val="28"/>
          <w:szCs w:val="28"/>
        </w:rPr>
      </w:pPr>
      <w:r w:rsidRPr="005B1BF1">
        <w:rPr>
          <w:sz w:val="28"/>
          <w:szCs w:val="28"/>
        </w:rPr>
        <w:t xml:space="preserve">1.3.1 </w:t>
      </w:r>
      <w:r w:rsidRPr="005B1BF1">
        <w:rPr>
          <w:rStyle w:val="0pt"/>
          <w:color w:val="000000"/>
          <w:sz w:val="28"/>
          <w:szCs w:val="28"/>
        </w:rPr>
        <w:t>Абзац первый изложить в следующей редакции:</w:t>
      </w:r>
    </w:p>
    <w:p w:rsidR="00E825A3" w:rsidRPr="005B1BF1" w:rsidRDefault="00E825A3" w:rsidP="00E825A3">
      <w:pPr>
        <w:pStyle w:val="affa"/>
        <w:spacing w:after="0"/>
        <w:ind w:left="20" w:right="20" w:firstLine="689"/>
        <w:rPr>
          <w:rStyle w:val="0pt"/>
          <w:color w:val="000000"/>
          <w:sz w:val="28"/>
          <w:szCs w:val="28"/>
        </w:rPr>
      </w:pPr>
      <w:r w:rsidRPr="005B1BF1">
        <w:rPr>
          <w:rStyle w:val="0pt"/>
          <w:color w:val="000000"/>
          <w:sz w:val="28"/>
          <w:szCs w:val="28"/>
        </w:rPr>
        <w:t xml:space="preserve">«2.3. Оказание услуг по проведению на территории </w:t>
      </w:r>
      <w:r>
        <w:rPr>
          <w:rStyle w:val="0pt"/>
          <w:color w:val="000000"/>
          <w:sz w:val="28"/>
          <w:szCs w:val="28"/>
        </w:rPr>
        <w:t xml:space="preserve"> Арзгирского муниц</w:t>
      </w:r>
      <w:r>
        <w:rPr>
          <w:rStyle w:val="0pt"/>
          <w:color w:val="000000"/>
          <w:sz w:val="28"/>
          <w:szCs w:val="28"/>
        </w:rPr>
        <w:t>и</w:t>
      </w:r>
      <w:r>
        <w:rPr>
          <w:rStyle w:val="0pt"/>
          <w:color w:val="000000"/>
          <w:sz w:val="28"/>
          <w:szCs w:val="28"/>
        </w:rPr>
        <w:t xml:space="preserve">пального района </w:t>
      </w:r>
      <w:r w:rsidRPr="005B1BF1">
        <w:rPr>
          <w:rStyle w:val="0pt"/>
          <w:color w:val="000000"/>
          <w:sz w:val="28"/>
          <w:szCs w:val="28"/>
        </w:rPr>
        <w:t>Ставропольского края развлекательных мероприятий с очным присутствием граждан, в том числе в парках культуры и отдыха, торгово-развлекательных центрах, на ат</w:t>
      </w:r>
      <w:r w:rsidRPr="005B1BF1">
        <w:rPr>
          <w:rStyle w:val="0pt"/>
          <w:color w:val="000000"/>
          <w:sz w:val="28"/>
          <w:szCs w:val="28"/>
        </w:rPr>
        <w:softHyphen/>
        <w:t>тракционах и в иных местах массового посещ</w:t>
      </w:r>
      <w:r w:rsidRPr="005B1BF1">
        <w:rPr>
          <w:rStyle w:val="0pt"/>
          <w:color w:val="000000"/>
          <w:sz w:val="28"/>
          <w:szCs w:val="28"/>
        </w:rPr>
        <w:t>е</w:t>
      </w:r>
      <w:r w:rsidRPr="005B1BF1">
        <w:rPr>
          <w:rStyle w:val="0pt"/>
          <w:color w:val="000000"/>
          <w:sz w:val="28"/>
          <w:szCs w:val="28"/>
        </w:rPr>
        <w:t>ния граждан, за исключением оказания услуг с соблюдением требований, пр</w:t>
      </w:r>
      <w:r w:rsidRPr="005B1BF1">
        <w:rPr>
          <w:rStyle w:val="0pt"/>
          <w:color w:val="000000"/>
          <w:sz w:val="28"/>
          <w:szCs w:val="28"/>
        </w:rPr>
        <w:t>е</w:t>
      </w:r>
      <w:r w:rsidRPr="005B1BF1">
        <w:rPr>
          <w:rStyle w:val="0pt"/>
          <w:color w:val="000000"/>
          <w:sz w:val="28"/>
          <w:szCs w:val="28"/>
        </w:rPr>
        <w:t>дусмотренных подпунк</w:t>
      </w:r>
      <w:r w:rsidRPr="005B1BF1">
        <w:rPr>
          <w:rStyle w:val="0pt"/>
          <w:color w:val="000000"/>
          <w:sz w:val="28"/>
          <w:szCs w:val="28"/>
        </w:rPr>
        <w:softHyphen/>
        <w:t xml:space="preserve">тами </w:t>
      </w:r>
      <w:r w:rsidRPr="00867E1B">
        <w:rPr>
          <w:rStyle w:val="0pt"/>
          <w:color w:val="000000"/>
          <w:sz w:val="28"/>
          <w:szCs w:val="28"/>
        </w:rPr>
        <w:t>6.1 и 6.2</w:t>
      </w:r>
      <w:r w:rsidRPr="005B1BF1">
        <w:rPr>
          <w:rStyle w:val="0pt"/>
          <w:color w:val="000000"/>
          <w:sz w:val="28"/>
          <w:szCs w:val="28"/>
        </w:rPr>
        <w:t xml:space="preserve"> настоящего постановления, и рекоменд</w:t>
      </w:r>
      <w:r w:rsidRPr="005B1BF1">
        <w:rPr>
          <w:rStyle w:val="0pt"/>
          <w:color w:val="000000"/>
          <w:sz w:val="28"/>
          <w:szCs w:val="28"/>
        </w:rPr>
        <w:t>а</w:t>
      </w:r>
      <w:r w:rsidRPr="005B1BF1">
        <w:rPr>
          <w:rStyle w:val="0pt"/>
          <w:color w:val="000000"/>
          <w:sz w:val="28"/>
          <w:szCs w:val="28"/>
        </w:rPr>
        <w:t>ций Федеральной службы по надзору в сфере защиты прав потребителей и бл</w:t>
      </w:r>
      <w:r w:rsidRPr="005B1BF1">
        <w:rPr>
          <w:rStyle w:val="0pt"/>
          <w:color w:val="000000"/>
          <w:sz w:val="28"/>
          <w:szCs w:val="28"/>
        </w:rPr>
        <w:t>а</w:t>
      </w:r>
      <w:r w:rsidRPr="005B1BF1">
        <w:rPr>
          <w:rStyle w:val="0pt"/>
          <w:color w:val="000000"/>
          <w:sz w:val="28"/>
          <w:szCs w:val="28"/>
        </w:rPr>
        <w:t>гополучия чело</w:t>
      </w:r>
      <w:r w:rsidRPr="005B1BF1">
        <w:rPr>
          <w:rStyle w:val="0pt"/>
          <w:color w:val="000000"/>
          <w:sz w:val="28"/>
          <w:szCs w:val="28"/>
        </w:rPr>
        <w:softHyphen/>
        <w:t>века по осуществлению соответствующих видов деятельности:».</w:t>
      </w:r>
    </w:p>
    <w:p w:rsidR="00E825A3" w:rsidRPr="00605733" w:rsidRDefault="00E825A3" w:rsidP="00E825A3">
      <w:pPr>
        <w:pStyle w:val="affa"/>
        <w:tabs>
          <w:tab w:val="left" w:pos="1446"/>
        </w:tabs>
        <w:spacing w:after="0"/>
        <w:ind w:left="20" w:right="20" w:firstLine="689"/>
        <w:rPr>
          <w:sz w:val="28"/>
          <w:szCs w:val="28"/>
        </w:rPr>
      </w:pPr>
      <w:r w:rsidRPr="00605733">
        <w:rPr>
          <w:rStyle w:val="0pt"/>
          <w:color w:val="000000"/>
          <w:sz w:val="28"/>
          <w:szCs w:val="28"/>
        </w:rPr>
        <w:t>1.3.2. Подпункт 2.3.3 дополнить словами «, а также театральных, кон</w:t>
      </w:r>
      <w:r w:rsidRPr="00605733">
        <w:rPr>
          <w:rStyle w:val="0pt"/>
          <w:color w:val="000000"/>
          <w:sz w:val="28"/>
          <w:szCs w:val="28"/>
        </w:rPr>
        <w:softHyphen/>
        <w:t>цертных и культурно-досуговых мероприятий».</w:t>
      </w:r>
    </w:p>
    <w:p w:rsidR="00E825A3" w:rsidRPr="00605733" w:rsidRDefault="00E825A3" w:rsidP="00E825A3">
      <w:pPr>
        <w:pStyle w:val="affa"/>
        <w:numPr>
          <w:ilvl w:val="2"/>
          <w:numId w:val="16"/>
        </w:numPr>
        <w:tabs>
          <w:tab w:val="left" w:pos="1418"/>
        </w:tabs>
        <w:adjustRightInd/>
        <w:spacing w:after="0"/>
        <w:ind w:left="20" w:firstLine="689"/>
        <w:textAlignment w:val="auto"/>
        <w:rPr>
          <w:sz w:val="28"/>
          <w:szCs w:val="28"/>
        </w:rPr>
      </w:pPr>
      <w:r w:rsidRPr="00605733">
        <w:rPr>
          <w:rStyle w:val="0pt"/>
          <w:color w:val="000000"/>
          <w:sz w:val="28"/>
          <w:szCs w:val="28"/>
        </w:rPr>
        <w:t>Дополнить подпунктом 2.3.4 следующего содержания:</w:t>
      </w:r>
    </w:p>
    <w:p w:rsidR="00E825A3" w:rsidRPr="00605733" w:rsidRDefault="00E825A3" w:rsidP="00E825A3">
      <w:pPr>
        <w:pStyle w:val="affa"/>
        <w:spacing w:after="0"/>
        <w:ind w:left="20" w:firstLine="689"/>
        <w:rPr>
          <w:sz w:val="28"/>
          <w:szCs w:val="28"/>
        </w:rPr>
      </w:pPr>
      <w:r w:rsidRPr="00605733">
        <w:rPr>
          <w:rStyle w:val="0pt"/>
          <w:color w:val="000000"/>
          <w:sz w:val="28"/>
          <w:szCs w:val="28"/>
        </w:rPr>
        <w:t>«2.3.4. Зоопарками.».</w:t>
      </w:r>
    </w:p>
    <w:p w:rsidR="00E825A3" w:rsidRPr="00605733" w:rsidRDefault="00E825A3" w:rsidP="00E825A3">
      <w:pPr>
        <w:pStyle w:val="affa"/>
        <w:tabs>
          <w:tab w:val="left" w:pos="1413"/>
        </w:tabs>
        <w:spacing w:after="0"/>
        <w:ind w:left="20" w:firstLine="689"/>
        <w:rPr>
          <w:sz w:val="28"/>
          <w:szCs w:val="28"/>
        </w:rPr>
      </w:pPr>
      <w:r w:rsidRPr="00605733">
        <w:rPr>
          <w:rStyle w:val="0pt"/>
          <w:color w:val="000000"/>
          <w:sz w:val="28"/>
          <w:szCs w:val="28"/>
        </w:rPr>
        <w:t>1.3.4. Дополнить подпунктом 2.3.5 следующего содержания:</w:t>
      </w:r>
    </w:p>
    <w:p w:rsidR="00E825A3" w:rsidRPr="00605733" w:rsidRDefault="00E825A3" w:rsidP="00E825A3">
      <w:pPr>
        <w:pStyle w:val="affa"/>
        <w:spacing w:after="0"/>
        <w:ind w:left="20" w:right="20" w:firstLine="689"/>
        <w:rPr>
          <w:sz w:val="28"/>
          <w:szCs w:val="28"/>
        </w:rPr>
      </w:pPr>
      <w:r w:rsidRPr="00605733">
        <w:rPr>
          <w:rStyle w:val="0pt"/>
          <w:color w:val="000000"/>
          <w:sz w:val="28"/>
          <w:szCs w:val="28"/>
        </w:rPr>
        <w:t>«2.3.5. Кинотеатрами (кинозалами) в соответствии с методическими ре</w:t>
      </w:r>
      <w:r w:rsidRPr="00605733">
        <w:rPr>
          <w:rStyle w:val="0pt"/>
          <w:color w:val="000000"/>
          <w:sz w:val="28"/>
          <w:szCs w:val="28"/>
        </w:rPr>
        <w:softHyphen/>
        <w:t xml:space="preserve">комендациями </w:t>
      </w:r>
      <w:r w:rsidRPr="00605733">
        <w:rPr>
          <w:rStyle w:val="0pt"/>
          <w:color w:val="000000"/>
          <w:sz w:val="28"/>
          <w:szCs w:val="28"/>
          <w:lang w:val="en-US" w:eastAsia="en-US"/>
        </w:rPr>
        <w:t>MP</w:t>
      </w:r>
      <w:r w:rsidRPr="00605733">
        <w:rPr>
          <w:rStyle w:val="0pt"/>
          <w:color w:val="000000"/>
          <w:sz w:val="28"/>
          <w:szCs w:val="28"/>
          <w:lang w:eastAsia="en-US"/>
        </w:rPr>
        <w:t xml:space="preserve"> </w:t>
      </w:r>
      <w:r w:rsidRPr="00605733">
        <w:rPr>
          <w:rStyle w:val="0pt"/>
          <w:color w:val="000000"/>
          <w:sz w:val="28"/>
          <w:szCs w:val="28"/>
        </w:rPr>
        <w:t>3.1/2.1.0189-20 «Рекомендации по проведению профилак</w:t>
      </w:r>
      <w:r w:rsidRPr="00605733">
        <w:rPr>
          <w:rStyle w:val="0pt"/>
          <w:color w:val="000000"/>
          <w:sz w:val="28"/>
          <w:szCs w:val="28"/>
        </w:rPr>
        <w:softHyphen/>
        <w:t xml:space="preserve">тических мероприятий по предупреждению распространения новой коронави- русной инфекции </w:t>
      </w:r>
      <w:r w:rsidRPr="00605733">
        <w:rPr>
          <w:rStyle w:val="0pt"/>
          <w:color w:val="000000"/>
          <w:sz w:val="28"/>
          <w:szCs w:val="28"/>
          <w:lang w:eastAsia="en-US"/>
        </w:rPr>
        <w:t>(</w:t>
      </w:r>
      <w:r w:rsidRPr="00605733">
        <w:rPr>
          <w:rStyle w:val="0pt"/>
          <w:color w:val="000000"/>
          <w:sz w:val="28"/>
          <w:szCs w:val="28"/>
          <w:lang w:val="en-US" w:eastAsia="en-US"/>
        </w:rPr>
        <w:t>COVTD</w:t>
      </w:r>
      <w:r w:rsidRPr="00605733">
        <w:rPr>
          <w:rStyle w:val="0pt"/>
          <w:color w:val="000000"/>
          <w:sz w:val="28"/>
          <w:szCs w:val="28"/>
          <w:lang w:eastAsia="en-US"/>
        </w:rPr>
        <w:t xml:space="preserve">-19) </w:t>
      </w:r>
      <w:r w:rsidRPr="00605733">
        <w:rPr>
          <w:rStyle w:val="0pt"/>
          <w:color w:val="000000"/>
          <w:sz w:val="28"/>
          <w:szCs w:val="28"/>
        </w:rPr>
        <w:t>в кинотеатрах», утвержденными Руководите</w:t>
      </w:r>
      <w:r w:rsidRPr="00605733">
        <w:rPr>
          <w:rStyle w:val="0pt"/>
          <w:color w:val="000000"/>
          <w:sz w:val="28"/>
          <w:szCs w:val="28"/>
        </w:rPr>
        <w:softHyphen/>
        <w:t>лем Федеральной службы по надзору в сфере защиты прав потребителей и бла</w:t>
      </w:r>
      <w:r w:rsidRPr="00605733">
        <w:rPr>
          <w:rStyle w:val="0pt"/>
          <w:color w:val="000000"/>
          <w:sz w:val="28"/>
          <w:szCs w:val="28"/>
        </w:rPr>
        <w:softHyphen/>
        <w:t>гополучия человека, Главным государственным санитарным врачом Россий</w:t>
      </w:r>
      <w:r w:rsidRPr="00605733">
        <w:rPr>
          <w:rStyle w:val="0pt"/>
          <w:color w:val="000000"/>
          <w:sz w:val="28"/>
          <w:szCs w:val="28"/>
        </w:rPr>
        <w:softHyphen/>
        <w:t>ской Федерации А.Ю. Поповой 27 мая 2020 г.».</w:t>
      </w:r>
    </w:p>
    <w:p w:rsidR="00E825A3" w:rsidRPr="00605733" w:rsidRDefault="00E825A3" w:rsidP="00E825A3">
      <w:pPr>
        <w:pStyle w:val="affa"/>
        <w:tabs>
          <w:tab w:val="left" w:pos="1211"/>
        </w:tabs>
        <w:spacing w:after="0"/>
        <w:ind w:left="20" w:firstLine="689"/>
        <w:rPr>
          <w:sz w:val="28"/>
          <w:szCs w:val="28"/>
        </w:rPr>
      </w:pPr>
      <w:r w:rsidRPr="00605733">
        <w:rPr>
          <w:rStyle w:val="0pt"/>
          <w:color w:val="000000"/>
          <w:sz w:val="28"/>
          <w:szCs w:val="28"/>
        </w:rPr>
        <w:t>1.4. Подпункт 2.4 изложить в следующей редакции:</w:t>
      </w:r>
    </w:p>
    <w:p w:rsidR="00E825A3" w:rsidRDefault="00E825A3" w:rsidP="00E825A3">
      <w:pPr>
        <w:pStyle w:val="affa"/>
        <w:spacing w:after="0"/>
        <w:ind w:left="20" w:right="20" w:firstLine="689"/>
        <w:rPr>
          <w:rStyle w:val="0pt"/>
          <w:color w:val="000000"/>
          <w:sz w:val="28"/>
          <w:szCs w:val="28"/>
        </w:rPr>
      </w:pPr>
      <w:r>
        <w:rPr>
          <w:rStyle w:val="0pt"/>
          <w:color w:val="000000"/>
          <w:sz w:val="28"/>
          <w:szCs w:val="28"/>
        </w:rPr>
        <w:t xml:space="preserve"> </w:t>
      </w:r>
      <w:r w:rsidRPr="00605733">
        <w:rPr>
          <w:rStyle w:val="0pt"/>
          <w:color w:val="000000"/>
          <w:sz w:val="28"/>
          <w:szCs w:val="28"/>
        </w:rPr>
        <w:t>«2.4. Работу предприятий общественного питания по системе самооб</w:t>
      </w:r>
      <w:r w:rsidRPr="00605733">
        <w:rPr>
          <w:rStyle w:val="0pt"/>
          <w:color w:val="000000"/>
          <w:sz w:val="28"/>
          <w:szCs w:val="28"/>
        </w:rPr>
        <w:softHyphen/>
        <w:t>служивания («шведский стол»), а также реализацию продукции кинобаров (за исключением реализации продукции бесконтактными способами, в том числе с использованием автоматов по продаже товаров (вендинговых ма</w:t>
      </w:r>
      <w:r w:rsidRPr="00605733">
        <w:rPr>
          <w:rStyle w:val="0pt"/>
          <w:color w:val="000000"/>
          <w:sz w:val="28"/>
          <w:szCs w:val="28"/>
        </w:rPr>
        <w:softHyphen/>
        <w:t>шин).».</w:t>
      </w:r>
    </w:p>
    <w:p w:rsidR="00E825A3" w:rsidRPr="00605733" w:rsidRDefault="00E825A3" w:rsidP="00E825A3">
      <w:pPr>
        <w:pStyle w:val="affa"/>
        <w:spacing w:after="0"/>
        <w:ind w:left="20" w:right="20" w:firstLine="689"/>
        <w:rPr>
          <w:sz w:val="28"/>
          <w:szCs w:val="28"/>
        </w:rPr>
      </w:pPr>
    </w:p>
    <w:p w:rsidR="00E825A3" w:rsidRPr="00A87985" w:rsidRDefault="00E825A3" w:rsidP="00E825A3">
      <w:pPr>
        <w:pStyle w:val="afff2"/>
        <w:shd w:val="clear" w:color="auto" w:fill="auto"/>
        <w:spacing w:line="240" w:lineRule="auto"/>
        <w:ind w:left="20" w:firstLine="689"/>
        <w:rPr>
          <w:rFonts w:ascii="Times New Roman" w:hAnsi="Times New Roman" w:cs="Times New Roman"/>
          <w:sz w:val="28"/>
          <w:szCs w:val="28"/>
        </w:rPr>
      </w:pPr>
      <w:r w:rsidRPr="00A87985">
        <w:rPr>
          <w:rStyle w:val="afff1"/>
          <w:rFonts w:ascii="Times New Roman" w:hAnsi="Times New Roman" w:cs="Times New Roman"/>
          <w:color w:val="000000"/>
          <w:sz w:val="28"/>
          <w:szCs w:val="28"/>
        </w:rPr>
        <w:t>2. Дополнить пунктом 2</w:t>
      </w:r>
      <w:r w:rsidRPr="00A87985">
        <w:rPr>
          <w:rStyle w:val="afff1"/>
          <w:rFonts w:ascii="Times New Roman" w:hAnsi="Times New Roman" w:cs="Times New Roman"/>
          <w:color w:val="000000"/>
          <w:sz w:val="28"/>
          <w:szCs w:val="28"/>
          <w:vertAlign w:val="superscript"/>
        </w:rPr>
        <w:t>1</w:t>
      </w:r>
      <w:r w:rsidRPr="00A87985">
        <w:rPr>
          <w:rStyle w:val="afff1"/>
          <w:rFonts w:ascii="Times New Roman" w:hAnsi="Times New Roman" w:cs="Times New Roman"/>
          <w:color w:val="000000"/>
          <w:sz w:val="28"/>
          <w:szCs w:val="28"/>
        </w:rPr>
        <w:t xml:space="preserve"> следующего содержания:</w:t>
      </w:r>
    </w:p>
    <w:p w:rsidR="00E825A3" w:rsidRDefault="00E825A3" w:rsidP="00E825A3">
      <w:pPr>
        <w:pStyle w:val="afff2"/>
        <w:shd w:val="clear" w:color="auto" w:fill="auto"/>
        <w:spacing w:line="240" w:lineRule="auto"/>
        <w:ind w:left="20" w:right="60" w:firstLine="689"/>
        <w:rPr>
          <w:rStyle w:val="afff1"/>
          <w:rFonts w:ascii="Times New Roman" w:hAnsi="Times New Roman" w:cs="Times New Roman"/>
          <w:color w:val="000000"/>
          <w:sz w:val="28"/>
          <w:szCs w:val="28"/>
        </w:rPr>
      </w:pPr>
      <w:r w:rsidRPr="00A87985">
        <w:rPr>
          <w:rStyle w:val="afff1"/>
          <w:rFonts w:ascii="Times New Roman" w:hAnsi="Times New Roman" w:cs="Times New Roman"/>
          <w:color w:val="000000"/>
          <w:sz w:val="28"/>
          <w:szCs w:val="28"/>
        </w:rPr>
        <w:t>«2</w:t>
      </w:r>
      <w:r w:rsidRPr="00A87985">
        <w:rPr>
          <w:rStyle w:val="afff1"/>
          <w:rFonts w:ascii="Times New Roman" w:hAnsi="Times New Roman" w:cs="Times New Roman"/>
          <w:color w:val="000000"/>
          <w:sz w:val="28"/>
          <w:szCs w:val="28"/>
          <w:vertAlign w:val="superscript"/>
        </w:rPr>
        <w:t>1</w:t>
      </w:r>
      <w:r w:rsidRPr="00A87985">
        <w:rPr>
          <w:rStyle w:val="afff1"/>
          <w:rFonts w:ascii="Times New Roman" w:hAnsi="Times New Roman" w:cs="Times New Roman"/>
          <w:color w:val="000000"/>
          <w:sz w:val="28"/>
          <w:szCs w:val="28"/>
        </w:rPr>
        <w:t>. Установить, что в отношении посетителей предприятий обществен</w:t>
      </w:r>
      <w:r w:rsidRPr="00A87985">
        <w:rPr>
          <w:rStyle w:val="afff1"/>
          <w:rFonts w:ascii="Times New Roman" w:hAnsi="Times New Roman" w:cs="Times New Roman"/>
          <w:color w:val="000000"/>
          <w:sz w:val="28"/>
          <w:szCs w:val="28"/>
        </w:rPr>
        <w:softHyphen/>
        <w:t>ного питания в период действия режима повышенной готовности осуществля</w:t>
      </w:r>
      <w:r w:rsidRPr="00A87985">
        <w:rPr>
          <w:rStyle w:val="afff1"/>
          <w:rFonts w:ascii="Times New Roman" w:hAnsi="Times New Roman" w:cs="Times New Roman"/>
          <w:color w:val="000000"/>
          <w:sz w:val="28"/>
          <w:szCs w:val="28"/>
        </w:rPr>
        <w:softHyphen/>
        <w:t>ется обязательная бесконтактная термометрия при входе и посетители с повы</w:t>
      </w:r>
      <w:r w:rsidRPr="00A87985">
        <w:rPr>
          <w:rStyle w:val="afff1"/>
          <w:rFonts w:ascii="Times New Roman" w:hAnsi="Times New Roman" w:cs="Times New Roman"/>
          <w:color w:val="000000"/>
          <w:sz w:val="28"/>
          <w:szCs w:val="28"/>
        </w:rPr>
        <w:softHyphen/>
        <w:t>шенной температурой тела (37°С и выше) в предприятие общественного пита</w:t>
      </w:r>
      <w:r w:rsidRPr="00A87985">
        <w:rPr>
          <w:rStyle w:val="afff1"/>
          <w:rFonts w:ascii="Times New Roman" w:hAnsi="Times New Roman" w:cs="Times New Roman"/>
          <w:color w:val="000000"/>
          <w:sz w:val="28"/>
          <w:szCs w:val="28"/>
        </w:rPr>
        <w:softHyphen/>
        <w:t>ния не допускаются.».</w:t>
      </w:r>
    </w:p>
    <w:p w:rsidR="00E825A3" w:rsidRPr="00A87985" w:rsidRDefault="00E825A3" w:rsidP="00E825A3">
      <w:pPr>
        <w:pStyle w:val="afff2"/>
        <w:shd w:val="clear" w:color="auto" w:fill="auto"/>
        <w:spacing w:line="240" w:lineRule="auto"/>
        <w:ind w:left="20" w:right="60" w:firstLine="689"/>
        <w:rPr>
          <w:rFonts w:ascii="Times New Roman" w:hAnsi="Times New Roman" w:cs="Times New Roman"/>
          <w:sz w:val="28"/>
          <w:szCs w:val="28"/>
        </w:rPr>
      </w:pPr>
    </w:p>
    <w:p w:rsidR="00E825A3" w:rsidRPr="003049E2" w:rsidRDefault="00E825A3" w:rsidP="00E825A3">
      <w:pPr>
        <w:pStyle w:val="affa"/>
        <w:tabs>
          <w:tab w:val="left" w:pos="1014"/>
        </w:tabs>
        <w:spacing w:after="0" w:line="322" w:lineRule="exact"/>
        <w:ind w:left="20" w:firstLine="689"/>
        <w:rPr>
          <w:sz w:val="28"/>
          <w:szCs w:val="28"/>
        </w:rPr>
      </w:pPr>
      <w:r w:rsidRPr="003049E2">
        <w:rPr>
          <w:rStyle w:val="0pt"/>
          <w:color w:val="000000"/>
          <w:sz w:val="28"/>
          <w:szCs w:val="28"/>
        </w:rPr>
        <w:t>3. Дополнить пунктом 4</w:t>
      </w:r>
      <w:r w:rsidRPr="003049E2">
        <w:rPr>
          <w:rStyle w:val="0pt"/>
          <w:color w:val="000000"/>
          <w:sz w:val="28"/>
          <w:szCs w:val="28"/>
          <w:vertAlign w:val="superscript"/>
        </w:rPr>
        <w:t>2</w:t>
      </w:r>
      <w:r w:rsidRPr="003049E2">
        <w:rPr>
          <w:rStyle w:val="0pt"/>
          <w:color w:val="000000"/>
          <w:sz w:val="28"/>
          <w:szCs w:val="28"/>
        </w:rPr>
        <w:t xml:space="preserve"> следующего содержания:</w:t>
      </w:r>
    </w:p>
    <w:p w:rsidR="00E825A3" w:rsidRPr="003049E2" w:rsidRDefault="00E825A3" w:rsidP="00E825A3">
      <w:pPr>
        <w:pStyle w:val="affa"/>
        <w:spacing w:after="300" w:line="322" w:lineRule="exact"/>
        <w:ind w:left="20" w:right="20" w:firstLine="689"/>
        <w:rPr>
          <w:sz w:val="28"/>
          <w:szCs w:val="28"/>
        </w:rPr>
      </w:pPr>
      <w:r w:rsidRPr="003049E2">
        <w:rPr>
          <w:rStyle w:val="0pt"/>
          <w:color w:val="000000"/>
          <w:sz w:val="28"/>
          <w:szCs w:val="28"/>
        </w:rPr>
        <w:lastRenderedPageBreak/>
        <w:t>«4</w:t>
      </w:r>
      <w:r w:rsidRPr="003049E2">
        <w:rPr>
          <w:rStyle w:val="0pt"/>
          <w:color w:val="000000"/>
          <w:sz w:val="28"/>
          <w:szCs w:val="28"/>
          <w:vertAlign w:val="superscript"/>
        </w:rPr>
        <w:t>2</w:t>
      </w:r>
      <w:r w:rsidRPr="003049E2">
        <w:rPr>
          <w:rStyle w:val="0pt"/>
          <w:color w:val="000000"/>
          <w:sz w:val="28"/>
          <w:szCs w:val="28"/>
        </w:rPr>
        <w:t>. Руководителям организаций всех форм собственности, индивиду</w:t>
      </w:r>
      <w:r w:rsidRPr="003049E2">
        <w:rPr>
          <w:rStyle w:val="0pt"/>
          <w:color w:val="000000"/>
          <w:sz w:val="28"/>
          <w:szCs w:val="28"/>
        </w:rPr>
        <w:softHyphen/>
        <w:t>альным предпринимателям, осуществляющим на территории Арзгирского м</w:t>
      </w:r>
      <w:r w:rsidRPr="003049E2">
        <w:rPr>
          <w:rStyle w:val="0pt"/>
          <w:color w:val="000000"/>
          <w:sz w:val="28"/>
          <w:szCs w:val="28"/>
        </w:rPr>
        <w:t>у</w:t>
      </w:r>
      <w:r w:rsidRPr="003049E2">
        <w:rPr>
          <w:rStyle w:val="0pt"/>
          <w:color w:val="000000"/>
          <w:sz w:val="28"/>
          <w:szCs w:val="28"/>
        </w:rPr>
        <w:t>ниципального района Ставрополь</w:t>
      </w:r>
      <w:r w:rsidRPr="003049E2">
        <w:rPr>
          <w:rStyle w:val="0pt"/>
          <w:color w:val="000000"/>
          <w:sz w:val="28"/>
          <w:szCs w:val="28"/>
        </w:rPr>
        <w:softHyphen/>
        <w:t>ского края деятельность предприятий общес</w:t>
      </w:r>
      <w:r w:rsidRPr="003049E2">
        <w:rPr>
          <w:rStyle w:val="0pt"/>
          <w:color w:val="000000"/>
          <w:sz w:val="28"/>
          <w:szCs w:val="28"/>
        </w:rPr>
        <w:t>т</w:t>
      </w:r>
      <w:r w:rsidRPr="003049E2">
        <w:rPr>
          <w:rStyle w:val="0pt"/>
          <w:color w:val="000000"/>
          <w:sz w:val="28"/>
          <w:szCs w:val="28"/>
        </w:rPr>
        <w:t>венного питания, в период дей</w:t>
      </w:r>
      <w:r w:rsidRPr="003049E2">
        <w:rPr>
          <w:rStyle w:val="0pt"/>
          <w:color w:val="000000"/>
          <w:sz w:val="28"/>
          <w:szCs w:val="28"/>
        </w:rPr>
        <w:softHyphen/>
        <w:t>ствия режима повышенной готовности обесп</w:t>
      </w:r>
      <w:r w:rsidRPr="003049E2">
        <w:rPr>
          <w:rStyle w:val="0pt"/>
          <w:color w:val="000000"/>
          <w:sz w:val="28"/>
          <w:szCs w:val="28"/>
        </w:rPr>
        <w:t>е</w:t>
      </w:r>
      <w:r w:rsidRPr="003049E2">
        <w:rPr>
          <w:rStyle w:val="0pt"/>
          <w:color w:val="000000"/>
          <w:sz w:val="28"/>
          <w:szCs w:val="28"/>
        </w:rPr>
        <w:t>чить проведение обязательной бесконтактной термометрии посетителей при входе и недопущение оказания услуг посетителям с повышенной температурой тела (37°С и выше).».</w:t>
      </w:r>
    </w:p>
    <w:p w:rsidR="00E825A3" w:rsidRPr="003049E2" w:rsidRDefault="00E825A3" w:rsidP="00E825A3">
      <w:pPr>
        <w:pStyle w:val="affa"/>
        <w:numPr>
          <w:ilvl w:val="0"/>
          <w:numId w:val="15"/>
        </w:numPr>
        <w:tabs>
          <w:tab w:val="left" w:pos="1014"/>
        </w:tabs>
        <w:adjustRightInd/>
        <w:spacing w:after="0"/>
        <w:ind w:left="20" w:firstLine="689"/>
        <w:textAlignment w:val="auto"/>
        <w:rPr>
          <w:sz w:val="28"/>
          <w:szCs w:val="28"/>
        </w:rPr>
      </w:pPr>
      <w:r w:rsidRPr="003049E2">
        <w:rPr>
          <w:rStyle w:val="0pt"/>
          <w:color w:val="000000"/>
          <w:sz w:val="28"/>
          <w:szCs w:val="28"/>
        </w:rPr>
        <w:t>Дополнить пунктом 4</w:t>
      </w:r>
      <w:r w:rsidRPr="003049E2">
        <w:rPr>
          <w:rStyle w:val="0pt"/>
          <w:color w:val="000000"/>
          <w:sz w:val="28"/>
          <w:szCs w:val="28"/>
          <w:vertAlign w:val="superscript"/>
        </w:rPr>
        <w:t>3</w:t>
      </w:r>
      <w:r w:rsidRPr="003049E2">
        <w:rPr>
          <w:rStyle w:val="0pt"/>
          <w:color w:val="000000"/>
          <w:sz w:val="28"/>
          <w:szCs w:val="28"/>
        </w:rPr>
        <w:t xml:space="preserve"> следующего содержания:</w:t>
      </w:r>
    </w:p>
    <w:p w:rsidR="00E825A3" w:rsidRPr="003049E2" w:rsidRDefault="00E825A3" w:rsidP="00E825A3">
      <w:pPr>
        <w:pStyle w:val="affa"/>
        <w:spacing w:after="0"/>
        <w:ind w:left="20" w:right="20" w:firstLine="689"/>
        <w:rPr>
          <w:sz w:val="28"/>
          <w:szCs w:val="28"/>
        </w:rPr>
      </w:pPr>
      <w:r w:rsidRPr="003049E2">
        <w:rPr>
          <w:rStyle w:val="0pt"/>
          <w:color w:val="000000"/>
          <w:sz w:val="28"/>
          <w:szCs w:val="28"/>
        </w:rPr>
        <w:t>«4</w:t>
      </w:r>
      <w:r w:rsidRPr="003049E2">
        <w:rPr>
          <w:rStyle w:val="0pt"/>
          <w:color w:val="000000"/>
          <w:sz w:val="28"/>
          <w:szCs w:val="28"/>
          <w:vertAlign w:val="superscript"/>
        </w:rPr>
        <w:t>3</w:t>
      </w:r>
      <w:r w:rsidRPr="003049E2">
        <w:rPr>
          <w:rStyle w:val="0pt"/>
          <w:color w:val="000000"/>
          <w:sz w:val="28"/>
          <w:szCs w:val="28"/>
        </w:rPr>
        <w:t>. Рекомендовать руководителям организаций всех форм собственно</w:t>
      </w:r>
      <w:r w:rsidRPr="003049E2">
        <w:rPr>
          <w:rStyle w:val="0pt"/>
          <w:color w:val="000000"/>
          <w:sz w:val="28"/>
          <w:szCs w:val="28"/>
        </w:rPr>
        <w:softHyphen/>
        <w:t>сти, индивидуальным предпринимателям, осуществляющим на территории Арзги</w:t>
      </w:r>
      <w:r w:rsidRPr="003049E2">
        <w:rPr>
          <w:rStyle w:val="0pt"/>
          <w:color w:val="000000"/>
          <w:sz w:val="28"/>
          <w:szCs w:val="28"/>
        </w:rPr>
        <w:t>р</w:t>
      </w:r>
      <w:r w:rsidRPr="003049E2">
        <w:rPr>
          <w:rStyle w:val="0pt"/>
          <w:color w:val="000000"/>
          <w:sz w:val="28"/>
          <w:szCs w:val="28"/>
        </w:rPr>
        <w:t>ского муниципального района Ставропольского края деятельность предприятий общественного питания, в период действия режима повышенной готовности при обслуживании посети</w:t>
      </w:r>
      <w:r w:rsidRPr="003049E2">
        <w:rPr>
          <w:rStyle w:val="0pt"/>
          <w:color w:val="000000"/>
          <w:sz w:val="28"/>
          <w:szCs w:val="28"/>
        </w:rPr>
        <w:softHyphen/>
        <w:t>телей:</w:t>
      </w:r>
    </w:p>
    <w:p w:rsidR="00E825A3" w:rsidRPr="003049E2" w:rsidRDefault="00E825A3" w:rsidP="00E825A3">
      <w:pPr>
        <w:pStyle w:val="affa"/>
        <w:tabs>
          <w:tab w:val="left" w:pos="1354"/>
        </w:tabs>
        <w:spacing w:after="0"/>
        <w:ind w:left="20" w:right="20" w:firstLine="689"/>
        <w:rPr>
          <w:sz w:val="28"/>
          <w:szCs w:val="28"/>
        </w:rPr>
      </w:pPr>
      <w:r w:rsidRPr="003049E2">
        <w:rPr>
          <w:rStyle w:val="0pt"/>
          <w:color w:val="000000"/>
          <w:sz w:val="28"/>
          <w:szCs w:val="28"/>
        </w:rPr>
        <w:t>4</w:t>
      </w:r>
      <w:r w:rsidRPr="003049E2">
        <w:rPr>
          <w:rStyle w:val="0pt"/>
          <w:color w:val="000000"/>
          <w:sz w:val="28"/>
          <w:szCs w:val="28"/>
          <w:vertAlign w:val="superscript"/>
        </w:rPr>
        <w:t>3</w:t>
      </w:r>
      <w:r w:rsidRPr="003049E2">
        <w:rPr>
          <w:rStyle w:val="0pt"/>
          <w:color w:val="000000"/>
          <w:sz w:val="28"/>
          <w:szCs w:val="28"/>
        </w:rPr>
        <w:t>.1.</w:t>
      </w:r>
      <w:r w:rsidRPr="003049E2">
        <w:rPr>
          <w:rStyle w:val="0pt"/>
          <w:color w:val="000000"/>
          <w:sz w:val="28"/>
          <w:szCs w:val="28"/>
        </w:rPr>
        <w:tab/>
        <w:t>Отказаться от использования тканевых полотенец, салфеток, ска</w:t>
      </w:r>
      <w:r w:rsidRPr="003049E2">
        <w:rPr>
          <w:rStyle w:val="0pt"/>
          <w:color w:val="000000"/>
          <w:sz w:val="28"/>
          <w:szCs w:val="28"/>
        </w:rPr>
        <w:softHyphen/>
        <w:t>тертей в пользу одноразовых расходных материалов и скатертей, выполнен</w:t>
      </w:r>
      <w:r w:rsidRPr="003049E2">
        <w:rPr>
          <w:rStyle w:val="0pt"/>
          <w:color w:val="000000"/>
          <w:sz w:val="28"/>
          <w:szCs w:val="28"/>
        </w:rPr>
        <w:softHyphen/>
        <w:t>ных из материалов, позволяющих проведение дезинфекционной обработки.</w:t>
      </w:r>
    </w:p>
    <w:p w:rsidR="00E825A3" w:rsidRPr="003049E2" w:rsidRDefault="00E825A3" w:rsidP="00E825A3">
      <w:pPr>
        <w:pStyle w:val="affa"/>
        <w:tabs>
          <w:tab w:val="left" w:pos="1311"/>
        </w:tabs>
        <w:spacing w:after="0"/>
        <w:ind w:left="20" w:right="20" w:firstLine="689"/>
        <w:rPr>
          <w:rStyle w:val="0pt"/>
          <w:color w:val="000000"/>
          <w:sz w:val="28"/>
          <w:szCs w:val="28"/>
        </w:rPr>
      </w:pPr>
      <w:r w:rsidRPr="003049E2">
        <w:rPr>
          <w:rStyle w:val="0pt"/>
          <w:color w:val="000000"/>
          <w:sz w:val="28"/>
          <w:szCs w:val="28"/>
        </w:rPr>
        <w:t>4</w:t>
      </w:r>
      <w:r w:rsidRPr="003049E2">
        <w:rPr>
          <w:rStyle w:val="0pt"/>
          <w:color w:val="000000"/>
          <w:sz w:val="28"/>
          <w:szCs w:val="28"/>
          <w:vertAlign w:val="superscript"/>
        </w:rPr>
        <w:t>3</w:t>
      </w:r>
      <w:r w:rsidRPr="003049E2">
        <w:rPr>
          <w:rStyle w:val="0pt"/>
          <w:color w:val="000000"/>
          <w:sz w:val="28"/>
          <w:szCs w:val="28"/>
        </w:rPr>
        <w:t>.2. Использовать информационные табло или одноразовые бумажные меню (в целях исключения использования меню, поверхность которого невоз</w:t>
      </w:r>
      <w:r w:rsidRPr="003049E2">
        <w:rPr>
          <w:rStyle w:val="0pt"/>
          <w:color w:val="000000"/>
          <w:sz w:val="28"/>
          <w:szCs w:val="28"/>
        </w:rPr>
        <w:softHyphen/>
        <w:t>можно подвергнуть дезинфекционной обработке).</w:t>
      </w:r>
    </w:p>
    <w:p w:rsidR="00E825A3" w:rsidRPr="003049E2" w:rsidRDefault="00E825A3" w:rsidP="00E825A3">
      <w:pPr>
        <w:pStyle w:val="affa"/>
        <w:tabs>
          <w:tab w:val="left" w:pos="1311"/>
        </w:tabs>
        <w:spacing w:after="0"/>
        <w:ind w:left="20" w:right="20" w:firstLine="689"/>
        <w:rPr>
          <w:rStyle w:val="0pt"/>
          <w:color w:val="000000"/>
          <w:sz w:val="28"/>
          <w:szCs w:val="28"/>
        </w:rPr>
      </w:pPr>
      <w:r w:rsidRPr="003049E2">
        <w:rPr>
          <w:rStyle w:val="0pt"/>
          <w:color w:val="000000"/>
          <w:sz w:val="28"/>
          <w:szCs w:val="28"/>
        </w:rPr>
        <w:t>4</w:t>
      </w:r>
      <w:r w:rsidRPr="003049E2">
        <w:rPr>
          <w:rStyle w:val="0pt"/>
          <w:color w:val="000000"/>
          <w:sz w:val="28"/>
          <w:szCs w:val="28"/>
          <w:vertAlign w:val="superscript"/>
        </w:rPr>
        <w:t>3</w:t>
      </w:r>
      <w:r w:rsidRPr="003049E2">
        <w:rPr>
          <w:rStyle w:val="0pt"/>
          <w:color w:val="000000"/>
          <w:sz w:val="28"/>
          <w:szCs w:val="28"/>
        </w:rPr>
        <w:t>.3. Обеспечить проведение обработки дезинфицирующими сред</w:t>
      </w:r>
      <w:r w:rsidRPr="003049E2">
        <w:rPr>
          <w:rStyle w:val="0pt"/>
          <w:color w:val="000000"/>
          <w:sz w:val="28"/>
          <w:szCs w:val="28"/>
        </w:rPr>
        <w:softHyphen/>
        <w:t>ствами поверхности многоразовых меню после каждого посетителя.».</w:t>
      </w:r>
    </w:p>
    <w:p w:rsidR="00E825A3" w:rsidRPr="003049E2" w:rsidRDefault="00E825A3" w:rsidP="00E825A3">
      <w:pPr>
        <w:pStyle w:val="affa"/>
        <w:tabs>
          <w:tab w:val="left" w:pos="1311"/>
        </w:tabs>
        <w:spacing w:after="0"/>
        <w:ind w:left="20" w:right="20" w:firstLine="689"/>
        <w:rPr>
          <w:sz w:val="28"/>
          <w:szCs w:val="28"/>
        </w:rPr>
      </w:pPr>
    </w:p>
    <w:p w:rsidR="00E825A3" w:rsidRPr="003049E2" w:rsidRDefault="00E825A3" w:rsidP="00E825A3">
      <w:pPr>
        <w:pStyle w:val="affa"/>
        <w:tabs>
          <w:tab w:val="left" w:pos="1009"/>
        </w:tabs>
        <w:spacing w:after="0"/>
        <w:ind w:left="20" w:firstLine="689"/>
        <w:rPr>
          <w:sz w:val="28"/>
          <w:szCs w:val="28"/>
        </w:rPr>
      </w:pPr>
      <w:r w:rsidRPr="003049E2">
        <w:rPr>
          <w:rStyle w:val="0pt"/>
          <w:color w:val="000000"/>
          <w:sz w:val="28"/>
          <w:szCs w:val="28"/>
        </w:rPr>
        <w:t>5. Дополнить пунктом 4</w:t>
      </w:r>
      <w:r w:rsidRPr="003049E2">
        <w:rPr>
          <w:rStyle w:val="0pt"/>
          <w:color w:val="000000"/>
          <w:sz w:val="28"/>
          <w:szCs w:val="28"/>
          <w:vertAlign w:val="superscript"/>
        </w:rPr>
        <w:t>4</w:t>
      </w:r>
      <w:r w:rsidRPr="003049E2">
        <w:rPr>
          <w:rStyle w:val="0pt"/>
          <w:color w:val="000000"/>
          <w:sz w:val="28"/>
          <w:szCs w:val="28"/>
        </w:rPr>
        <w:t xml:space="preserve"> следующего содержания:</w:t>
      </w:r>
    </w:p>
    <w:p w:rsidR="00E825A3" w:rsidRPr="003049E2" w:rsidRDefault="00E825A3" w:rsidP="00E825A3">
      <w:pPr>
        <w:pStyle w:val="affa"/>
        <w:spacing w:after="0"/>
        <w:ind w:left="20" w:right="20" w:firstLine="689"/>
        <w:rPr>
          <w:sz w:val="28"/>
          <w:szCs w:val="28"/>
        </w:rPr>
      </w:pPr>
      <w:r w:rsidRPr="003049E2">
        <w:rPr>
          <w:rStyle w:val="0pt"/>
          <w:color w:val="000000"/>
          <w:sz w:val="28"/>
          <w:szCs w:val="28"/>
        </w:rPr>
        <w:t>«4</w:t>
      </w:r>
      <w:r w:rsidRPr="003049E2">
        <w:rPr>
          <w:rStyle w:val="0pt"/>
          <w:color w:val="000000"/>
          <w:sz w:val="28"/>
          <w:szCs w:val="28"/>
          <w:vertAlign w:val="superscript"/>
        </w:rPr>
        <w:t>4</w:t>
      </w:r>
      <w:r w:rsidRPr="003049E2">
        <w:rPr>
          <w:rStyle w:val="0pt"/>
          <w:color w:val="000000"/>
          <w:sz w:val="28"/>
          <w:szCs w:val="28"/>
        </w:rPr>
        <w:t>. Руководителям организаций всех форм собственности, индивиду</w:t>
      </w:r>
      <w:r w:rsidRPr="003049E2">
        <w:rPr>
          <w:rStyle w:val="0pt"/>
          <w:color w:val="000000"/>
          <w:sz w:val="28"/>
          <w:szCs w:val="28"/>
        </w:rPr>
        <w:softHyphen/>
        <w:t xml:space="preserve">альным предпринимателям, осуществляющим на территории </w:t>
      </w:r>
      <w:r>
        <w:rPr>
          <w:rStyle w:val="0pt"/>
          <w:color w:val="000000"/>
          <w:sz w:val="28"/>
          <w:szCs w:val="28"/>
        </w:rPr>
        <w:t>Арзгирского м</w:t>
      </w:r>
      <w:r>
        <w:rPr>
          <w:rStyle w:val="0pt"/>
          <w:color w:val="000000"/>
          <w:sz w:val="28"/>
          <w:szCs w:val="28"/>
        </w:rPr>
        <w:t>у</w:t>
      </w:r>
      <w:r>
        <w:rPr>
          <w:rStyle w:val="0pt"/>
          <w:color w:val="000000"/>
          <w:sz w:val="28"/>
          <w:szCs w:val="28"/>
        </w:rPr>
        <w:t xml:space="preserve">ниципального района </w:t>
      </w:r>
      <w:r w:rsidRPr="003049E2">
        <w:rPr>
          <w:rStyle w:val="0pt"/>
          <w:color w:val="000000"/>
          <w:sz w:val="28"/>
          <w:szCs w:val="28"/>
        </w:rPr>
        <w:t>Ставрополь</w:t>
      </w:r>
      <w:r w:rsidRPr="003049E2">
        <w:rPr>
          <w:rStyle w:val="0pt"/>
          <w:color w:val="000000"/>
          <w:sz w:val="28"/>
          <w:szCs w:val="28"/>
        </w:rPr>
        <w:softHyphen/>
        <w:t>ского края деятельность в области демонстр</w:t>
      </w:r>
      <w:r w:rsidRPr="003049E2">
        <w:rPr>
          <w:rStyle w:val="0pt"/>
          <w:color w:val="000000"/>
          <w:sz w:val="28"/>
          <w:szCs w:val="28"/>
        </w:rPr>
        <w:t>а</w:t>
      </w:r>
      <w:r w:rsidRPr="003049E2">
        <w:rPr>
          <w:rStyle w:val="0pt"/>
          <w:color w:val="000000"/>
          <w:sz w:val="28"/>
          <w:szCs w:val="28"/>
        </w:rPr>
        <w:t>ции кинофильмов, в период дей</w:t>
      </w:r>
      <w:r w:rsidRPr="003049E2">
        <w:rPr>
          <w:rStyle w:val="0pt"/>
          <w:color w:val="000000"/>
          <w:sz w:val="28"/>
          <w:szCs w:val="28"/>
        </w:rPr>
        <w:softHyphen/>
        <w:t>ствия режима повышенной готовности:</w:t>
      </w:r>
    </w:p>
    <w:p w:rsidR="00E825A3" w:rsidRPr="003049E2" w:rsidRDefault="00E825A3" w:rsidP="00E825A3">
      <w:pPr>
        <w:pStyle w:val="affa"/>
        <w:tabs>
          <w:tab w:val="left" w:pos="1316"/>
        </w:tabs>
        <w:spacing w:after="0"/>
        <w:ind w:left="20" w:right="20" w:firstLine="689"/>
        <w:rPr>
          <w:sz w:val="28"/>
          <w:szCs w:val="28"/>
        </w:rPr>
      </w:pPr>
      <w:r w:rsidRPr="003049E2">
        <w:rPr>
          <w:rStyle w:val="0pt"/>
          <w:color w:val="000000"/>
          <w:sz w:val="28"/>
          <w:szCs w:val="28"/>
        </w:rPr>
        <w:t>4</w:t>
      </w:r>
      <w:r w:rsidRPr="003049E2">
        <w:rPr>
          <w:rStyle w:val="0pt"/>
          <w:color w:val="000000"/>
          <w:sz w:val="28"/>
          <w:szCs w:val="28"/>
          <w:vertAlign w:val="superscript"/>
        </w:rPr>
        <w:t>4</w:t>
      </w:r>
      <w:r w:rsidRPr="003049E2">
        <w:rPr>
          <w:rStyle w:val="0pt"/>
          <w:color w:val="000000"/>
          <w:sz w:val="28"/>
          <w:szCs w:val="28"/>
        </w:rPr>
        <w:t>.1. Обеспечить использование в кинозалах и помещениях с нахожде</w:t>
      </w:r>
      <w:r w:rsidRPr="003049E2">
        <w:rPr>
          <w:rStyle w:val="0pt"/>
          <w:color w:val="000000"/>
          <w:sz w:val="28"/>
          <w:szCs w:val="28"/>
        </w:rPr>
        <w:softHyphen/>
        <w:t>нием посетителей оборудования по обеззараживанию воздуха.</w:t>
      </w:r>
    </w:p>
    <w:p w:rsidR="00E825A3" w:rsidRDefault="00E825A3" w:rsidP="00E825A3">
      <w:pPr>
        <w:pStyle w:val="affa"/>
        <w:tabs>
          <w:tab w:val="left" w:pos="1321"/>
        </w:tabs>
        <w:spacing w:after="0"/>
        <w:ind w:left="20" w:right="20" w:firstLine="689"/>
        <w:rPr>
          <w:rStyle w:val="0pt"/>
          <w:color w:val="000000"/>
          <w:sz w:val="28"/>
          <w:szCs w:val="28"/>
        </w:rPr>
      </w:pPr>
      <w:r w:rsidRPr="003049E2">
        <w:rPr>
          <w:rStyle w:val="0pt"/>
          <w:color w:val="000000"/>
          <w:sz w:val="28"/>
          <w:szCs w:val="28"/>
        </w:rPr>
        <w:t>4</w:t>
      </w:r>
      <w:r w:rsidRPr="003049E2">
        <w:rPr>
          <w:rStyle w:val="0pt"/>
          <w:color w:val="000000"/>
          <w:sz w:val="28"/>
          <w:szCs w:val="28"/>
          <w:vertAlign w:val="superscript"/>
        </w:rPr>
        <w:t>4</w:t>
      </w:r>
      <w:r w:rsidRPr="003049E2">
        <w:rPr>
          <w:rStyle w:val="0pt"/>
          <w:color w:val="000000"/>
          <w:sz w:val="28"/>
          <w:szCs w:val="28"/>
        </w:rPr>
        <w:t>.2. Организовать централизованный сбор использованных посетите</w:t>
      </w:r>
      <w:r w:rsidRPr="003049E2">
        <w:rPr>
          <w:rStyle w:val="0pt"/>
          <w:color w:val="000000"/>
          <w:sz w:val="28"/>
          <w:szCs w:val="28"/>
        </w:rPr>
        <w:softHyphen/>
        <w:t>лями одноразовых средств индивидуальной защиты органов дыхания.».</w:t>
      </w:r>
    </w:p>
    <w:p w:rsidR="00E825A3" w:rsidRPr="003049E2" w:rsidRDefault="00E825A3" w:rsidP="00E825A3">
      <w:pPr>
        <w:pStyle w:val="affa"/>
        <w:tabs>
          <w:tab w:val="left" w:pos="1321"/>
        </w:tabs>
        <w:spacing w:after="0"/>
        <w:ind w:left="20" w:right="20" w:firstLine="689"/>
        <w:rPr>
          <w:sz w:val="28"/>
          <w:szCs w:val="28"/>
        </w:rPr>
      </w:pPr>
    </w:p>
    <w:p w:rsidR="00E825A3" w:rsidRPr="003049E2" w:rsidRDefault="00E825A3" w:rsidP="00E825A3">
      <w:pPr>
        <w:pStyle w:val="affa"/>
        <w:tabs>
          <w:tab w:val="left" w:pos="1076"/>
        </w:tabs>
        <w:spacing w:after="0"/>
        <w:ind w:left="20" w:right="20" w:firstLine="689"/>
        <w:rPr>
          <w:sz w:val="28"/>
          <w:szCs w:val="28"/>
        </w:rPr>
      </w:pPr>
      <w:r w:rsidRPr="003049E2">
        <w:rPr>
          <w:rStyle w:val="0pt"/>
          <w:color w:val="000000"/>
          <w:sz w:val="28"/>
          <w:szCs w:val="28"/>
        </w:rPr>
        <w:t>6. Абзац первый подпункта 6.3 дополнить словами «, с 30 октября по 12 ноября 2020 года включительно».</w:t>
      </w:r>
    </w:p>
    <w:p w:rsidR="00E825A3" w:rsidRDefault="00E825A3" w:rsidP="00E825A3">
      <w:pPr>
        <w:ind w:left="20" w:firstLine="689"/>
        <w:rPr>
          <w:sz w:val="28"/>
          <w:szCs w:val="28"/>
        </w:rPr>
      </w:pPr>
    </w:p>
    <w:sectPr w:rsidR="00E825A3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79E" w:rsidRDefault="001D779E" w:rsidP="00134342">
      <w:r>
        <w:separator/>
      </w:r>
    </w:p>
  </w:endnote>
  <w:endnote w:type="continuationSeparator" w:id="0">
    <w:p w:rsidR="001D779E" w:rsidRDefault="001D779E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79E" w:rsidRDefault="001D779E" w:rsidP="00134342">
      <w:r>
        <w:separator/>
      </w:r>
    </w:p>
  </w:footnote>
  <w:footnote w:type="continuationSeparator" w:id="0">
    <w:p w:rsidR="001D779E" w:rsidRDefault="001D779E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D463A6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A65877">
          <w:rPr>
            <w:noProof/>
          </w:rPr>
          <w:t>3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4D375F5"/>
    <w:multiLevelType w:val="hybridMultilevel"/>
    <w:tmpl w:val="432EB7F2"/>
    <w:lvl w:ilvl="0" w:tplc="D29E75B6">
      <w:start w:val="4"/>
      <w:numFmt w:val="decimal"/>
      <w:lvlText w:val="%1."/>
      <w:lvlJc w:val="left"/>
      <w:pPr>
        <w:ind w:left="11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5">
    <w:nsid w:val="3AF7464F"/>
    <w:multiLevelType w:val="multilevel"/>
    <w:tmpl w:val="013C9B8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ind w:left="139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09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2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12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46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15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96" w:hanging="1800"/>
      </w:pPr>
      <w:rPr>
        <w:rFonts w:hint="default"/>
        <w:color w:val="000000"/>
      </w:rPr>
    </w:lvl>
  </w:abstractNum>
  <w:abstractNum w:abstractNumId="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8"/>
    <w:lvlOverride w:ilvl="0">
      <w:startOverride w:val="5"/>
    </w:lvlOverride>
  </w:num>
  <w:num w:numId="5">
    <w:abstractNumId w:val="6"/>
  </w:num>
  <w:num w:numId="6">
    <w:abstractNumId w:val="1"/>
  </w:num>
  <w:num w:numId="7">
    <w:abstractNumId w:val="9"/>
  </w:num>
  <w:num w:numId="8">
    <w:abstractNumId w:val="13"/>
  </w:num>
  <w:num w:numId="9">
    <w:abstractNumId w:val="12"/>
  </w:num>
  <w:num w:numId="10">
    <w:abstractNumId w:val="2"/>
  </w:num>
  <w:num w:numId="11">
    <w:abstractNumId w:val="0"/>
  </w:num>
  <w:num w:numId="12">
    <w:abstractNumId w:val="11"/>
  </w:num>
  <w:num w:numId="13">
    <w:abstractNumId w:val="7"/>
  </w:num>
  <w:num w:numId="14">
    <w:abstractNumId w:val="10"/>
  </w:num>
  <w:num w:numId="15">
    <w:abstractNumId w:val="4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00386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A99"/>
    <w:rsid w:val="00074A40"/>
    <w:rsid w:val="00075BD8"/>
    <w:rsid w:val="000769DB"/>
    <w:rsid w:val="000853CF"/>
    <w:rsid w:val="000854F9"/>
    <w:rsid w:val="00085FF2"/>
    <w:rsid w:val="000952A0"/>
    <w:rsid w:val="00095DAF"/>
    <w:rsid w:val="000A008F"/>
    <w:rsid w:val="000A193E"/>
    <w:rsid w:val="000A1FE3"/>
    <w:rsid w:val="000A21F2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35F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6F5E"/>
    <w:rsid w:val="0011734A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904F2"/>
    <w:rsid w:val="00194511"/>
    <w:rsid w:val="00196CC6"/>
    <w:rsid w:val="00196F68"/>
    <w:rsid w:val="001A02E5"/>
    <w:rsid w:val="001A04BD"/>
    <w:rsid w:val="001A1136"/>
    <w:rsid w:val="001A4D44"/>
    <w:rsid w:val="001A5D82"/>
    <w:rsid w:val="001A6544"/>
    <w:rsid w:val="001B1519"/>
    <w:rsid w:val="001B20B0"/>
    <w:rsid w:val="001B429E"/>
    <w:rsid w:val="001B61EE"/>
    <w:rsid w:val="001B65FB"/>
    <w:rsid w:val="001B732E"/>
    <w:rsid w:val="001B7641"/>
    <w:rsid w:val="001C016F"/>
    <w:rsid w:val="001C05D6"/>
    <w:rsid w:val="001C07D2"/>
    <w:rsid w:val="001C277B"/>
    <w:rsid w:val="001D0641"/>
    <w:rsid w:val="001D4559"/>
    <w:rsid w:val="001D4AA1"/>
    <w:rsid w:val="001D4BE8"/>
    <w:rsid w:val="001D567E"/>
    <w:rsid w:val="001D578F"/>
    <w:rsid w:val="001D5936"/>
    <w:rsid w:val="001D779E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1B2A"/>
    <w:rsid w:val="00262A00"/>
    <w:rsid w:val="00262CAF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470E"/>
    <w:rsid w:val="002C53E8"/>
    <w:rsid w:val="002C7156"/>
    <w:rsid w:val="002C7366"/>
    <w:rsid w:val="002C7958"/>
    <w:rsid w:val="002C7F83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34"/>
    <w:rsid w:val="003460FA"/>
    <w:rsid w:val="0035058C"/>
    <w:rsid w:val="00350C75"/>
    <w:rsid w:val="003522BA"/>
    <w:rsid w:val="0035346B"/>
    <w:rsid w:val="00353619"/>
    <w:rsid w:val="003548C4"/>
    <w:rsid w:val="00356627"/>
    <w:rsid w:val="003608DF"/>
    <w:rsid w:val="00360ADB"/>
    <w:rsid w:val="003613D8"/>
    <w:rsid w:val="003625C1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06"/>
    <w:rsid w:val="00384AE0"/>
    <w:rsid w:val="0038583A"/>
    <w:rsid w:val="003858EA"/>
    <w:rsid w:val="00386EF7"/>
    <w:rsid w:val="00390E47"/>
    <w:rsid w:val="00395F99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74F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7F7"/>
    <w:rsid w:val="00414F89"/>
    <w:rsid w:val="00415B49"/>
    <w:rsid w:val="00415FFE"/>
    <w:rsid w:val="00416E61"/>
    <w:rsid w:val="004218B2"/>
    <w:rsid w:val="00422986"/>
    <w:rsid w:val="004245EB"/>
    <w:rsid w:val="00424CAD"/>
    <w:rsid w:val="004250DF"/>
    <w:rsid w:val="00425966"/>
    <w:rsid w:val="00425F52"/>
    <w:rsid w:val="00430158"/>
    <w:rsid w:val="00432A79"/>
    <w:rsid w:val="004338EB"/>
    <w:rsid w:val="00440DCD"/>
    <w:rsid w:val="004417FF"/>
    <w:rsid w:val="00441A8F"/>
    <w:rsid w:val="00442A16"/>
    <w:rsid w:val="00442EE0"/>
    <w:rsid w:val="00443A22"/>
    <w:rsid w:val="00450450"/>
    <w:rsid w:val="0045049F"/>
    <w:rsid w:val="004506EA"/>
    <w:rsid w:val="00450BCD"/>
    <w:rsid w:val="00452460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712"/>
    <w:rsid w:val="00495AA7"/>
    <w:rsid w:val="00497BBA"/>
    <w:rsid w:val="004A0909"/>
    <w:rsid w:val="004A1D0E"/>
    <w:rsid w:val="004A22C5"/>
    <w:rsid w:val="004A481D"/>
    <w:rsid w:val="004A54AA"/>
    <w:rsid w:val="004A642A"/>
    <w:rsid w:val="004B0CB7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4F26FD"/>
    <w:rsid w:val="0050028E"/>
    <w:rsid w:val="00506213"/>
    <w:rsid w:val="00506237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4C5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097E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4175"/>
    <w:rsid w:val="005765FE"/>
    <w:rsid w:val="005766E7"/>
    <w:rsid w:val="0058255D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17CA"/>
    <w:rsid w:val="005B2A26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5A6"/>
    <w:rsid w:val="005D1A61"/>
    <w:rsid w:val="005D22BE"/>
    <w:rsid w:val="005D2555"/>
    <w:rsid w:val="005D293C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05CA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293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97A8B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0E2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3314"/>
    <w:rsid w:val="007C5824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1F69"/>
    <w:rsid w:val="007F70B1"/>
    <w:rsid w:val="007F7585"/>
    <w:rsid w:val="008001FF"/>
    <w:rsid w:val="008010E8"/>
    <w:rsid w:val="0080312D"/>
    <w:rsid w:val="008048F2"/>
    <w:rsid w:val="0080528F"/>
    <w:rsid w:val="00807A5B"/>
    <w:rsid w:val="0081003E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23C0"/>
    <w:rsid w:val="00833BE6"/>
    <w:rsid w:val="00834C47"/>
    <w:rsid w:val="008355A1"/>
    <w:rsid w:val="0083577F"/>
    <w:rsid w:val="00836331"/>
    <w:rsid w:val="008372BB"/>
    <w:rsid w:val="008407FF"/>
    <w:rsid w:val="00840FD7"/>
    <w:rsid w:val="008412FD"/>
    <w:rsid w:val="00851DCE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21C7"/>
    <w:rsid w:val="00895DAB"/>
    <w:rsid w:val="008962A4"/>
    <w:rsid w:val="00896632"/>
    <w:rsid w:val="00897003"/>
    <w:rsid w:val="008A0F12"/>
    <w:rsid w:val="008A139A"/>
    <w:rsid w:val="008A2484"/>
    <w:rsid w:val="008A2597"/>
    <w:rsid w:val="008A284C"/>
    <w:rsid w:val="008A3C2A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7507"/>
    <w:rsid w:val="0094783F"/>
    <w:rsid w:val="00950D58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74DF"/>
    <w:rsid w:val="009B762A"/>
    <w:rsid w:val="009C0FD8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A00EFD"/>
    <w:rsid w:val="00A01404"/>
    <w:rsid w:val="00A01D8D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877"/>
    <w:rsid w:val="00A65B79"/>
    <w:rsid w:val="00A664F5"/>
    <w:rsid w:val="00A71742"/>
    <w:rsid w:val="00A72A0B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23EB"/>
    <w:rsid w:val="00A92881"/>
    <w:rsid w:val="00A9351A"/>
    <w:rsid w:val="00A93E0C"/>
    <w:rsid w:val="00A94847"/>
    <w:rsid w:val="00A9487F"/>
    <w:rsid w:val="00AA0243"/>
    <w:rsid w:val="00AA1163"/>
    <w:rsid w:val="00AA23B5"/>
    <w:rsid w:val="00AA3A57"/>
    <w:rsid w:val="00AA3E1E"/>
    <w:rsid w:val="00AA67E9"/>
    <w:rsid w:val="00AA6C61"/>
    <w:rsid w:val="00AA7104"/>
    <w:rsid w:val="00AA733E"/>
    <w:rsid w:val="00AB1B95"/>
    <w:rsid w:val="00AB2309"/>
    <w:rsid w:val="00AB3366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2F3F"/>
    <w:rsid w:val="00BA31EE"/>
    <w:rsid w:val="00BA4F67"/>
    <w:rsid w:val="00BA5813"/>
    <w:rsid w:val="00BB47E4"/>
    <w:rsid w:val="00BB49A1"/>
    <w:rsid w:val="00BB5583"/>
    <w:rsid w:val="00BB5C73"/>
    <w:rsid w:val="00BB682B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BBB"/>
    <w:rsid w:val="00BE6CC8"/>
    <w:rsid w:val="00BF0AF0"/>
    <w:rsid w:val="00BF235D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2A3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430"/>
    <w:rsid w:val="00CE0634"/>
    <w:rsid w:val="00CE0FFE"/>
    <w:rsid w:val="00CE193F"/>
    <w:rsid w:val="00CE201C"/>
    <w:rsid w:val="00CE2218"/>
    <w:rsid w:val="00CE27D7"/>
    <w:rsid w:val="00CE3D10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FEB"/>
    <w:rsid w:val="00D14A55"/>
    <w:rsid w:val="00D1598C"/>
    <w:rsid w:val="00D205B3"/>
    <w:rsid w:val="00D209CF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27E"/>
    <w:rsid w:val="00D37382"/>
    <w:rsid w:val="00D373B9"/>
    <w:rsid w:val="00D37C21"/>
    <w:rsid w:val="00D40CEB"/>
    <w:rsid w:val="00D43C3A"/>
    <w:rsid w:val="00D463A6"/>
    <w:rsid w:val="00D46D37"/>
    <w:rsid w:val="00D526DE"/>
    <w:rsid w:val="00D567D4"/>
    <w:rsid w:val="00D5754A"/>
    <w:rsid w:val="00D60109"/>
    <w:rsid w:val="00D64128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A227B"/>
    <w:rsid w:val="00DA59E0"/>
    <w:rsid w:val="00DA5A02"/>
    <w:rsid w:val="00DA7DB4"/>
    <w:rsid w:val="00DB1834"/>
    <w:rsid w:val="00DB2CE1"/>
    <w:rsid w:val="00DB4ACC"/>
    <w:rsid w:val="00DB4FE4"/>
    <w:rsid w:val="00DB5B7C"/>
    <w:rsid w:val="00DB7FB9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0FC1"/>
    <w:rsid w:val="00DD11CD"/>
    <w:rsid w:val="00DD1DD6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5D93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47383"/>
    <w:rsid w:val="00E536CE"/>
    <w:rsid w:val="00E53DA7"/>
    <w:rsid w:val="00E57D89"/>
    <w:rsid w:val="00E6340A"/>
    <w:rsid w:val="00E6752E"/>
    <w:rsid w:val="00E8196F"/>
    <w:rsid w:val="00E825A3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2F0"/>
    <w:rsid w:val="00EB646D"/>
    <w:rsid w:val="00EB6E6C"/>
    <w:rsid w:val="00EB7327"/>
    <w:rsid w:val="00EC0225"/>
    <w:rsid w:val="00EC1187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255"/>
    <w:rsid w:val="00EF76F8"/>
    <w:rsid w:val="00F0557B"/>
    <w:rsid w:val="00F05639"/>
    <w:rsid w:val="00F10410"/>
    <w:rsid w:val="00F111BB"/>
    <w:rsid w:val="00F11E0D"/>
    <w:rsid w:val="00F12EB3"/>
    <w:rsid w:val="00F15429"/>
    <w:rsid w:val="00F154EA"/>
    <w:rsid w:val="00F15790"/>
    <w:rsid w:val="00F216DD"/>
    <w:rsid w:val="00F222F6"/>
    <w:rsid w:val="00F240C6"/>
    <w:rsid w:val="00F243E4"/>
    <w:rsid w:val="00F31853"/>
    <w:rsid w:val="00F325D1"/>
    <w:rsid w:val="00F32D62"/>
    <w:rsid w:val="00F32F84"/>
    <w:rsid w:val="00F33244"/>
    <w:rsid w:val="00F33423"/>
    <w:rsid w:val="00F3362D"/>
    <w:rsid w:val="00F361F2"/>
    <w:rsid w:val="00F41345"/>
    <w:rsid w:val="00F43D92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6B55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17"/>
    <w:rsid w:val="00FC5B7B"/>
    <w:rsid w:val="00FC729E"/>
    <w:rsid w:val="00FD04EC"/>
    <w:rsid w:val="00FD411D"/>
    <w:rsid w:val="00FD61E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0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Основной текст Знак1"/>
    <w:basedOn w:val="a0"/>
    <w:uiPriority w:val="99"/>
    <w:rsid w:val="005334C5"/>
    <w:rPr>
      <w:spacing w:val="-3"/>
      <w:sz w:val="26"/>
      <w:szCs w:val="26"/>
      <w:shd w:val="clear" w:color="auto" w:fill="FFFFFF"/>
    </w:rPr>
  </w:style>
  <w:style w:type="character" w:customStyle="1" w:styleId="0pt">
    <w:name w:val="Основной текст + Интервал 0 pt"/>
    <w:basedOn w:val="13"/>
    <w:uiPriority w:val="99"/>
    <w:rsid w:val="005334C5"/>
    <w:rPr>
      <w:spacing w:val="-5"/>
      <w:u w:val="none"/>
    </w:rPr>
  </w:style>
  <w:style w:type="character" w:customStyle="1" w:styleId="afff1">
    <w:name w:val="Сноска_"/>
    <w:basedOn w:val="a0"/>
    <w:link w:val="afff2"/>
    <w:uiPriority w:val="99"/>
    <w:rsid w:val="00E825A3"/>
    <w:rPr>
      <w:spacing w:val="-3"/>
      <w:sz w:val="26"/>
      <w:szCs w:val="26"/>
      <w:shd w:val="clear" w:color="auto" w:fill="FFFFFF"/>
    </w:rPr>
  </w:style>
  <w:style w:type="paragraph" w:customStyle="1" w:styleId="afff2">
    <w:name w:val="Сноска"/>
    <w:basedOn w:val="a"/>
    <w:link w:val="afff1"/>
    <w:uiPriority w:val="99"/>
    <w:rsid w:val="00E825A3"/>
    <w:pPr>
      <w:shd w:val="clear" w:color="auto" w:fill="FFFFFF"/>
      <w:adjustRightInd/>
      <w:spacing w:line="326" w:lineRule="exact"/>
      <w:ind w:firstLine="700"/>
      <w:textAlignment w:val="auto"/>
    </w:pPr>
    <w:rPr>
      <w:rFonts w:asciiTheme="minorHAnsi" w:eastAsiaTheme="minorHAnsi" w:hAnsiTheme="minorHAnsi" w:cstheme="minorBidi"/>
      <w:spacing w:val="-3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D56D3-C51B-438B-AF1F-C2148ECEB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1088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5</cp:revision>
  <cp:lastPrinted>2020-10-23T06:24:00Z</cp:lastPrinted>
  <dcterms:created xsi:type="dcterms:W3CDTF">2020-10-27T06:26:00Z</dcterms:created>
  <dcterms:modified xsi:type="dcterms:W3CDTF">2020-10-28T04:39:00Z</dcterms:modified>
</cp:coreProperties>
</file>