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3250F8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08</w:t>
            </w:r>
            <w:r w:rsidR="006B172F">
              <w:rPr>
                <w:szCs w:val="28"/>
              </w:rPr>
              <w:t xml:space="preserve"> июня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F730F7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6B172F">
              <w:rPr>
                <w:szCs w:val="28"/>
              </w:rPr>
              <w:t>2</w:t>
            </w:r>
            <w:r w:rsidR="003250F8">
              <w:rPr>
                <w:szCs w:val="28"/>
              </w:rPr>
              <w:t>8</w:t>
            </w:r>
            <w:r w:rsidR="00D60734">
              <w:rPr>
                <w:szCs w:val="28"/>
              </w:rPr>
              <w:t>1</w:t>
            </w:r>
          </w:p>
        </w:tc>
      </w:tr>
    </w:tbl>
    <w:p w:rsidR="00371377" w:rsidRDefault="00371377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D3B83" w:rsidRDefault="000D3B83" w:rsidP="00BB58E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60734" w:rsidRPr="00D60734" w:rsidRDefault="00D60734" w:rsidP="00C81E54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D60734">
        <w:rPr>
          <w:sz w:val="28"/>
          <w:szCs w:val="28"/>
        </w:rPr>
        <w:t>О внесении изменений в пункт 8 постановления администрации Арзгирского муниципального района Ставропольского края от 27 марта 2020 г. № 153     «О комплексе ограничительных и иных мероприятий по снижению рисков распространения новой коронавирусной инфекции COVID-2019 на террит</w:t>
      </w:r>
      <w:r w:rsidRPr="00D60734">
        <w:rPr>
          <w:sz w:val="28"/>
          <w:szCs w:val="28"/>
        </w:rPr>
        <w:t>о</w:t>
      </w:r>
      <w:r w:rsidRPr="00D60734">
        <w:rPr>
          <w:sz w:val="28"/>
          <w:szCs w:val="28"/>
        </w:rPr>
        <w:t>рии Арзгирского муниципального района Ставропольского края»     (в реда</w:t>
      </w:r>
      <w:r w:rsidRPr="00D60734">
        <w:rPr>
          <w:sz w:val="28"/>
          <w:szCs w:val="28"/>
        </w:rPr>
        <w:t>к</w:t>
      </w:r>
      <w:r w:rsidRPr="00D60734">
        <w:rPr>
          <w:sz w:val="28"/>
          <w:szCs w:val="28"/>
        </w:rPr>
        <w:t>ции постановлений администрации Арзгирского муниципального района  от 18.05.2020г. №223, от 22.05.2020г. №235, от 22.05.2020г.№ 236, от 28.05.2020г. №255, от  29.05.2020г. №256)</w:t>
      </w:r>
    </w:p>
    <w:p w:rsidR="00D60734" w:rsidRPr="00D60734" w:rsidRDefault="00D60734" w:rsidP="00D60734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D60734" w:rsidRPr="00D60734" w:rsidRDefault="00D60734" w:rsidP="00D60734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D60734" w:rsidRPr="00D60734" w:rsidRDefault="00D60734" w:rsidP="00C81E54">
      <w:pPr>
        <w:adjustRightInd/>
        <w:ind w:firstLine="685"/>
        <w:textAlignment w:val="auto"/>
        <w:rPr>
          <w:spacing w:val="-3"/>
          <w:sz w:val="28"/>
          <w:szCs w:val="28"/>
        </w:rPr>
      </w:pPr>
      <w:r w:rsidRPr="00D60734">
        <w:rPr>
          <w:color w:val="000000"/>
          <w:spacing w:val="-3"/>
          <w:sz w:val="28"/>
          <w:shd w:val="clear" w:color="auto" w:fill="FFFFFF"/>
        </w:rPr>
        <w:t>В соответствии с постановлением  Губернатора Ставропольского края от 02.06.2020г. №230 «О внесении изменений в пункт 8 постановления Губерн</w:t>
      </w:r>
      <w:r w:rsidRPr="00D60734">
        <w:rPr>
          <w:color w:val="000000"/>
          <w:spacing w:val="-3"/>
          <w:sz w:val="28"/>
          <w:shd w:val="clear" w:color="auto" w:fill="FFFFFF"/>
        </w:rPr>
        <w:t>а</w:t>
      </w:r>
      <w:r w:rsidRPr="00D60734">
        <w:rPr>
          <w:color w:val="000000"/>
          <w:spacing w:val="-3"/>
          <w:sz w:val="28"/>
          <w:shd w:val="clear" w:color="auto" w:fill="FFFFFF"/>
        </w:rPr>
        <w:t>тора Ставропольского края от 26 марта 2020г. №119 «О комплексе огранич</w:t>
      </w:r>
      <w:r w:rsidRPr="00D60734">
        <w:rPr>
          <w:color w:val="000000"/>
          <w:spacing w:val="-3"/>
          <w:sz w:val="28"/>
          <w:shd w:val="clear" w:color="auto" w:fill="FFFFFF"/>
        </w:rPr>
        <w:t>и</w:t>
      </w:r>
      <w:r w:rsidRPr="00D60734">
        <w:rPr>
          <w:color w:val="000000"/>
          <w:spacing w:val="-3"/>
          <w:sz w:val="28"/>
          <w:shd w:val="clear" w:color="auto" w:fill="FFFFFF"/>
        </w:rPr>
        <w:t>тельных и иных мероприя</w:t>
      </w:r>
      <w:r w:rsidRPr="00D60734">
        <w:rPr>
          <w:color w:val="000000"/>
          <w:spacing w:val="-3"/>
          <w:sz w:val="28"/>
          <w:shd w:val="clear" w:color="auto" w:fill="FFFFFF"/>
        </w:rPr>
        <w:softHyphen/>
        <w:t>тий по снижению рисков распространения новой к</w:t>
      </w:r>
      <w:r w:rsidRPr="00D60734">
        <w:rPr>
          <w:color w:val="000000"/>
          <w:spacing w:val="-3"/>
          <w:sz w:val="28"/>
          <w:shd w:val="clear" w:color="auto" w:fill="FFFFFF"/>
        </w:rPr>
        <w:t>о</w:t>
      </w:r>
      <w:r w:rsidRPr="00D60734">
        <w:rPr>
          <w:color w:val="000000"/>
          <w:spacing w:val="-3"/>
          <w:sz w:val="28"/>
          <w:shd w:val="clear" w:color="auto" w:fill="FFFFFF"/>
        </w:rPr>
        <w:t>ронавирусной инфек</w:t>
      </w:r>
      <w:r w:rsidRPr="00D60734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 w:rsidRPr="00D60734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D60734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D60734">
        <w:rPr>
          <w:color w:val="000000"/>
          <w:spacing w:val="-3"/>
          <w:sz w:val="28"/>
          <w:shd w:val="clear" w:color="auto" w:fill="FFFFFF"/>
        </w:rPr>
        <w:t xml:space="preserve">на территории Ставропольского края»  </w:t>
      </w:r>
      <w:r w:rsidRPr="00D60734">
        <w:rPr>
          <w:spacing w:val="-3"/>
          <w:sz w:val="28"/>
          <w:szCs w:val="28"/>
        </w:rPr>
        <w:t xml:space="preserve">администрация Арзгирского муниципального района Ставропольского края </w:t>
      </w:r>
    </w:p>
    <w:p w:rsidR="00D60734" w:rsidRPr="00D60734" w:rsidRDefault="00D60734" w:rsidP="00C81E54">
      <w:pPr>
        <w:widowControl/>
        <w:adjustRightInd/>
        <w:textAlignment w:val="auto"/>
        <w:rPr>
          <w:sz w:val="28"/>
          <w:szCs w:val="28"/>
        </w:rPr>
      </w:pPr>
    </w:p>
    <w:p w:rsidR="00D60734" w:rsidRPr="00D60734" w:rsidRDefault="00D60734" w:rsidP="00C81E54">
      <w:pPr>
        <w:widowControl/>
        <w:adjustRightInd/>
        <w:textAlignment w:val="auto"/>
        <w:rPr>
          <w:sz w:val="28"/>
          <w:szCs w:val="28"/>
        </w:rPr>
      </w:pPr>
      <w:r w:rsidRPr="00D60734">
        <w:rPr>
          <w:sz w:val="28"/>
          <w:szCs w:val="28"/>
        </w:rPr>
        <w:t>ПОСТАНОВЛЯЕТ:</w:t>
      </w:r>
    </w:p>
    <w:p w:rsidR="00D60734" w:rsidRPr="00D60734" w:rsidRDefault="00D60734" w:rsidP="00C81E54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D60734" w:rsidRPr="00D60734" w:rsidRDefault="00D60734" w:rsidP="00C81E54">
      <w:pPr>
        <w:autoSpaceDE w:val="0"/>
        <w:autoSpaceDN w:val="0"/>
        <w:ind w:firstLine="709"/>
        <w:textAlignment w:val="auto"/>
        <w:rPr>
          <w:sz w:val="28"/>
          <w:szCs w:val="28"/>
        </w:rPr>
      </w:pPr>
      <w:r w:rsidRPr="00D60734">
        <w:rPr>
          <w:sz w:val="28"/>
          <w:szCs w:val="28"/>
        </w:rPr>
        <w:t xml:space="preserve">1. </w:t>
      </w:r>
      <w:r w:rsidRPr="00D60734">
        <w:rPr>
          <w:caps/>
          <w:sz w:val="28"/>
          <w:szCs w:val="28"/>
        </w:rPr>
        <w:t>в</w:t>
      </w:r>
      <w:r w:rsidRPr="00D60734">
        <w:rPr>
          <w:sz w:val="28"/>
          <w:szCs w:val="28"/>
        </w:rPr>
        <w:t>нести в пункт 8 постановления администрации Арзгирского мун</w:t>
      </w:r>
      <w:r w:rsidRPr="00D60734">
        <w:rPr>
          <w:sz w:val="28"/>
          <w:szCs w:val="28"/>
        </w:rPr>
        <w:t>и</w:t>
      </w:r>
      <w:r w:rsidRPr="00D60734">
        <w:rPr>
          <w:sz w:val="28"/>
          <w:szCs w:val="28"/>
        </w:rPr>
        <w:t>ципального района Ставропольского края</w:t>
      </w:r>
      <w:r w:rsidR="00C81E54">
        <w:rPr>
          <w:sz w:val="28"/>
          <w:szCs w:val="28"/>
        </w:rPr>
        <w:t xml:space="preserve">  от  27 марта  2020 г.  № 153</w:t>
      </w:r>
      <w:r w:rsidRPr="00D60734">
        <w:rPr>
          <w:sz w:val="28"/>
          <w:szCs w:val="28"/>
        </w:rPr>
        <w:t xml:space="preserve"> «О комплексе ограничительных и иных мероприятий по снижению рисков ра</w:t>
      </w:r>
      <w:r w:rsidRPr="00D60734">
        <w:rPr>
          <w:sz w:val="28"/>
          <w:szCs w:val="28"/>
        </w:rPr>
        <w:t>с</w:t>
      </w:r>
      <w:r w:rsidRPr="00D60734">
        <w:rPr>
          <w:sz w:val="28"/>
          <w:szCs w:val="28"/>
        </w:rPr>
        <w:t>пространения новой коронавирусной инфекции COVID-2019 на территории Арзгирского муниципального района Ставропольского края»      (в редакции постановлений администрации Ар</w:t>
      </w:r>
      <w:r w:rsidR="00C81E54">
        <w:rPr>
          <w:sz w:val="28"/>
          <w:szCs w:val="28"/>
        </w:rPr>
        <w:t>згирского муниципального района</w:t>
      </w:r>
      <w:r w:rsidRPr="00D60734">
        <w:rPr>
          <w:sz w:val="28"/>
          <w:szCs w:val="28"/>
        </w:rPr>
        <w:t xml:space="preserve"> от 18.05.2020г. №223, от 22.05.2020г. №235, от 22.05.2020г.№ 236, от 28.05.2020г. №255, от  29.05.2020г. №256), следующие изменения:</w:t>
      </w:r>
    </w:p>
    <w:p w:rsidR="00D60734" w:rsidRPr="00D60734" w:rsidRDefault="00D60734" w:rsidP="00C81E54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D60734">
        <w:rPr>
          <w:sz w:val="28"/>
          <w:szCs w:val="28"/>
        </w:rPr>
        <w:t>1.1. Абзац первый изложить в следующей редакции:</w:t>
      </w:r>
    </w:p>
    <w:p w:rsidR="00D60734" w:rsidRPr="00D60734" w:rsidRDefault="00D60734" w:rsidP="00C81E54">
      <w:pPr>
        <w:autoSpaceDE w:val="0"/>
        <w:autoSpaceDN w:val="0"/>
        <w:ind w:firstLine="708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60734">
        <w:rPr>
          <w:color w:val="000000"/>
          <w:spacing w:val="-5"/>
          <w:sz w:val="28"/>
          <w:shd w:val="clear" w:color="auto" w:fill="FFFFFF"/>
        </w:rPr>
        <w:t>«8.</w:t>
      </w:r>
      <w:r w:rsidRPr="00D60734">
        <w:rPr>
          <w:color w:val="000000"/>
          <w:spacing w:val="-5"/>
          <w:sz w:val="28"/>
          <w:shd w:val="clear" w:color="auto" w:fill="FFFFFF"/>
        </w:rPr>
        <w:tab/>
        <w:t>Руководителям объектов, предназначенных для оказания гостинич</w:t>
      </w:r>
      <w:r w:rsidRPr="00D60734">
        <w:rPr>
          <w:color w:val="000000"/>
          <w:spacing w:val="-5"/>
          <w:sz w:val="28"/>
          <w:shd w:val="clear" w:color="auto" w:fill="FFFFFF"/>
        </w:rPr>
        <w:softHyphen/>
        <w:t>ных услуг, услуг по временному коллективному или индивидуальному разм</w:t>
      </w:r>
      <w:r w:rsidRPr="00D60734">
        <w:rPr>
          <w:color w:val="000000"/>
          <w:spacing w:val="-5"/>
          <w:sz w:val="28"/>
          <w:shd w:val="clear" w:color="auto" w:fill="FFFFFF"/>
        </w:rPr>
        <w:t>е</w:t>
      </w:r>
      <w:r w:rsidRPr="00D60734">
        <w:rPr>
          <w:color w:val="000000"/>
          <w:spacing w:val="-5"/>
          <w:sz w:val="28"/>
          <w:shd w:val="clear" w:color="auto" w:fill="FFFFFF"/>
        </w:rPr>
        <w:t xml:space="preserve">щению (гостиниц, туристических баз, кемпингов и иных аналогичных </w:t>
      </w:r>
      <w:r w:rsidR="00C81E54">
        <w:rPr>
          <w:color w:val="000000"/>
          <w:spacing w:val="-5"/>
          <w:sz w:val="28"/>
          <w:shd w:val="clear" w:color="auto" w:fill="FFFFFF"/>
        </w:rPr>
        <w:t xml:space="preserve">                     </w:t>
      </w:r>
      <w:r w:rsidRPr="00D60734">
        <w:rPr>
          <w:color w:val="000000"/>
          <w:spacing w:val="-5"/>
          <w:sz w:val="28"/>
          <w:shd w:val="clear" w:color="auto" w:fill="FFFFFF"/>
        </w:rPr>
        <w:t>объектов), осуществляющих свою деятельность на территории Арзгирского м</w:t>
      </w:r>
      <w:r w:rsidRPr="00D60734">
        <w:rPr>
          <w:color w:val="000000"/>
          <w:spacing w:val="-5"/>
          <w:sz w:val="28"/>
          <w:shd w:val="clear" w:color="auto" w:fill="FFFFFF"/>
        </w:rPr>
        <w:t>у</w:t>
      </w:r>
      <w:r w:rsidRPr="00D60734">
        <w:rPr>
          <w:color w:val="000000"/>
          <w:spacing w:val="-5"/>
          <w:sz w:val="28"/>
          <w:shd w:val="clear" w:color="auto" w:fill="FFFFFF"/>
        </w:rPr>
        <w:t>ниципального района  Ставрополь</w:t>
      </w:r>
      <w:r w:rsidRPr="00D60734">
        <w:rPr>
          <w:color w:val="000000"/>
          <w:spacing w:val="-5"/>
          <w:sz w:val="28"/>
          <w:shd w:val="clear" w:color="auto" w:fill="FFFFFF"/>
        </w:rPr>
        <w:softHyphen/>
        <w:t>ского края, с 31 марта по 07 июня 2020 года включительно».</w:t>
      </w:r>
    </w:p>
    <w:p w:rsidR="00D60734" w:rsidRPr="00D60734" w:rsidRDefault="00D60734" w:rsidP="00C81E54">
      <w:pPr>
        <w:adjustRightInd/>
        <w:ind w:firstLine="720"/>
        <w:textAlignment w:val="auto"/>
        <w:rPr>
          <w:spacing w:val="-3"/>
          <w:sz w:val="28"/>
          <w:szCs w:val="28"/>
        </w:rPr>
      </w:pPr>
      <w:r w:rsidRPr="00D60734">
        <w:rPr>
          <w:color w:val="000000"/>
          <w:spacing w:val="-5"/>
          <w:sz w:val="28"/>
          <w:shd w:val="clear" w:color="auto" w:fill="FFFFFF"/>
        </w:rPr>
        <w:t xml:space="preserve">1.2. </w:t>
      </w:r>
      <w:r w:rsidRPr="00D60734">
        <w:rPr>
          <w:color w:val="000000"/>
          <w:spacing w:val="-3"/>
          <w:sz w:val="28"/>
          <w:shd w:val="clear" w:color="auto" w:fill="FFFFFF"/>
        </w:rPr>
        <w:t xml:space="preserve"> В подпункте 8.2 слова «01 июня 2020 года» заменить слова</w:t>
      </w:r>
      <w:r w:rsidRPr="00D60734">
        <w:rPr>
          <w:color w:val="000000"/>
          <w:spacing w:val="-3"/>
          <w:sz w:val="28"/>
          <w:shd w:val="clear" w:color="auto" w:fill="FFFFFF"/>
        </w:rPr>
        <w:softHyphen/>
        <w:t xml:space="preserve">ми </w:t>
      </w:r>
      <w:r w:rsidR="00C81E54">
        <w:rPr>
          <w:color w:val="000000"/>
          <w:spacing w:val="-3"/>
          <w:sz w:val="28"/>
          <w:shd w:val="clear" w:color="auto" w:fill="FFFFFF"/>
        </w:rPr>
        <w:t xml:space="preserve">                 </w:t>
      </w:r>
      <w:r w:rsidRPr="00D60734">
        <w:rPr>
          <w:color w:val="000000"/>
          <w:spacing w:val="-3"/>
          <w:sz w:val="28"/>
          <w:shd w:val="clear" w:color="auto" w:fill="FFFFFF"/>
        </w:rPr>
        <w:t>«07 июня 2020 года включительно».</w:t>
      </w:r>
    </w:p>
    <w:p w:rsidR="00D60734" w:rsidRPr="00D60734" w:rsidRDefault="00D60734" w:rsidP="00C81E54">
      <w:pPr>
        <w:autoSpaceDE w:val="0"/>
        <w:autoSpaceDN w:val="0"/>
        <w:textAlignment w:val="auto"/>
        <w:rPr>
          <w:sz w:val="28"/>
          <w:szCs w:val="28"/>
        </w:rPr>
      </w:pPr>
    </w:p>
    <w:p w:rsidR="00D60734" w:rsidRPr="00D60734" w:rsidRDefault="00D60734" w:rsidP="00C81E54">
      <w:pPr>
        <w:widowControl/>
        <w:adjustRightInd/>
        <w:ind w:firstLine="709"/>
        <w:textAlignment w:val="auto"/>
        <w:rPr>
          <w:sz w:val="28"/>
          <w:szCs w:val="28"/>
        </w:rPr>
      </w:pPr>
      <w:r w:rsidRPr="00D60734">
        <w:rPr>
          <w:sz w:val="28"/>
          <w:szCs w:val="28"/>
        </w:rPr>
        <w:t>2.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А.И., заместителя главы администрации Арзгирского муниципального района Ставропольского края Ковалеву Е.В.</w:t>
      </w:r>
    </w:p>
    <w:p w:rsidR="00D60734" w:rsidRPr="00D60734" w:rsidRDefault="00D60734" w:rsidP="00C81E54">
      <w:pPr>
        <w:widowControl/>
        <w:adjustRightInd/>
        <w:ind w:firstLine="709"/>
        <w:textAlignment w:val="auto"/>
        <w:rPr>
          <w:sz w:val="28"/>
          <w:szCs w:val="28"/>
        </w:rPr>
      </w:pPr>
      <w:r w:rsidRPr="00D60734">
        <w:rPr>
          <w:sz w:val="28"/>
          <w:szCs w:val="28"/>
        </w:rPr>
        <w:lastRenderedPageBreak/>
        <w:t>3. Настоящее постановление вступает в силу на следующий день после дня его официального опубликования (обнародования) и распространяется на правоотношения, возникшие с 01 июня 2020 года.</w:t>
      </w:r>
    </w:p>
    <w:p w:rsidR="00305B53" w:rsidRDefault="00305B53" w:rsidP="00BB58E9">
      <w:pPr>
        <w:rPr>
          <w:sz w:val="28"/>
          <w:szCs w:val="28"/>
        </w:rPr>
      </w:pPr>
    </w:p>
    <w:p w:rsidR="003250F8" w:rsidRDefault="003250F8" w:rsidP="00BB58E9">
      <w:pPr>
        <w:rPr>
          <w:sz w:val="28"/>
          <w:szCs w:val="28"/>
        </w:rPr>
      </w:pPr>
    </w:p>
    <w:p w:rsidR="003250F8" w:rsidRDefault="003250F8" w:rsidP="00BB58E9">
      <w:pPr>
        <w:rPr>
          <w:sz w:val="28"/>
          <w:szCs w:val="28"/>
        </w:rPr>
      </w:pPr>
    </w:p>
    <w:p w:rsidR="00AD5471" w:rsidRDefault="00AD5471" w:rsidP="00F90978">
      <w:pPr>
        <w:rPr>
          <w:sz w:val="28"/>
          <w:szCs w:val="28"/>
        </w:rPr>
      </w:pPr>
    </w:p>
    <w:p w:rsidR="00F35800" w:rsidRDefault="00F35800" w:rsidP="00F90978">
      <w:pPr>
        <w:rPr>
          <w:sz w:val="28"/>
          <w:szCs w:val="28"/>
        </w:rPr>
      </w:pPr>
    </w:p>
    <w:p w:rsidR="00F35800" w:rsidRDefault="00F35800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07736C" w:rsidRDefault="0007736C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C81E54" w:rsidRDefault="00C81E54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C81E54" w:rsidRDefault="00C81E54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C81E54" w:rsidRDefault="00C81E54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C81E54" w:rsidRDefault="00C81E54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C81E54" w:rsidRDefault="00C81E54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C81E54" w:rsidRDefault="00C81E54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C81E54" w:rsidRDefault="00C81E54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C81E54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0A8" w:rsidRDefault="005020A8" w:rsidP="00134342">
      <w:r>
        <w:separator/>
      </w:r>
    </w:p>
  </w:endnote>
  <w:endnote w:type="continuationSeparator" w:id="0">
    <w:p w:rsidR="005020A8" w:rsidRDefault="005020A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0A8" w:rsidRDefault="005020A8" w:rsidP="00134342">
      <w:r>
        <w:separator/>
      </w:r>
    </w:p>
  </w:footnote>
  <w:footnote w:type="continuationSeparator" w:id="0">
    <w:p w:rsidR="005020A8" w:rsidRDefault="005020A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D0187F">
        <w:pPr>
          <w:pStyle w:val="a8"/>
          <w:jc w:val="center"/>
        </w:pPr>
        <w:fldSimple w:instr=" PAGE   \* MERGEFORMAT ">
          <w:r w:rsidR="00AB24F3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2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4"/>
  </w:num>
  <w:num w:numId="2">
    <w:abstractNumId w:val="7"/>
  </w:num>
  <w:num w:numId="3">
    <w:abstractNumId w:val="16"/>
  </w:num>
  <w:num w:numId="4">
    <w:abstractNumId w:val="16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7"/>
  </w:num>
  <w:num w:numId="8">
    <w:abstractNumId w:val="20"/>
  </w:num>
  <w:num w:numId="9">
    <w:abstractNumId w:val="19"/>
  </w:num>
  <w:num w:numId="10">
    <w:abstractNumId w:val="5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"/>
  </w:num>
  <w:num w:numId="17">
    <w:abstractNumId w:val="6"/>
  </w:num>
  <w:num w:numId="18">
    <w:abstractNumId w:val="0"/>
  </w:num>
  <w:num w:numId="19">
    <w:abstractNumId w:val="10"/>
  </w:num>
  <w:num w:numId="20">
    <w:abstractNumId w:val="23"/>
  </w:num>
  <w:num w:numId="21">
    <w:abstractNumId w:val="12"/>
  </w:num>
  <w:num w:numId="22">
    <w:abstractNumId w:val="15"/>
  </w:num>
  <w:num w:numId="23">
    <w:abstractNumId w:val="9"/>
  </w:num>
  <w:num w:numId="24">
    <w:abstractNumId w:val="21"/>
  </w:num>
  <w:num w:numId="25">
    <w:abstractNumId w:val="14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021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2AA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493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0A8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4730E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4F3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B7DB8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4D5F"/>
    <w:rsid w:val="00C45114"/>
    <w:rsid w:val="00C466CF"/>
    <w:rsid w:val="00C47876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1E54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87F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0734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47E23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35800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2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621D5-978A-493B-BB36-4AF977DC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84</cp:revision>
  <cp:lastPrinted>2020-06-08T07:37:00Z</cp:lastPrinted>
  <dcterms:created xsi:type="dcterms:W3CDTF">2020-04-15T13:29:00Z</dcterms:created>
  <dcterms:modified xsi:type="dcterms:W3CDTF">2020-06-30T05:23:00Z</dcterms:modified>
</cp:coreProperties>
</file>