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745"/>
        <w:gridCol w:w="4825"/>
      </w:tblGrid>
      <w:tr w:rsidR="00456708" w:rsidRPr="00456708" w:rsidTr="00A20CA9">
        <w:tc>
          <w:tcPr>
            <w:tcW w:w="4927" w:type="dxa"/>
          </w:tcPr>
          <w:p w:rsidR="00456708" w:rsidRPr="00456708" w:rsidRDefault="00456708" w:rsidP="00456708">
            <w:pPr>
              <w:widowControl/>
              <w:suppressAutoHyphens/>
              <w:adjustRightInd/>
              <w:jc w:val="left"/>
              <w:textAlignment w:val="auto"/>
              <w:rPr>
                <w:sz w:val="28"/>
                <w:szCs w:val="28"/>
                <w:lang w:eastAsia="ar-SA"/>
              </w:rPr>
            </w:pPr>
          </w:p>
        </w:tc>
        <w:tc>
          <w:tcPr>
            <w:tcW w:w="4927" w:type="dxa"/>
          </w:tcPr>
          <w:p w:rsidR="00456708" w:rsidRPr="00456708" w:rsidRDefault="00456708" w:rsidP="00456708">
            <w:pPr>
              <w:widowControl/>
              <w:suppressAutoHyphens/>
              <w:adjustRightInd/>
              <w:spacing w:line="240" w:lineRule="exact"/>
              <w:jc w:val="center"/>
              <w:textAlignment w:val="auto"/>
              <w:rPr>
                <w:sz w:val="28"/>
                <w:szCs w:val="28"/>
                <w:lang w:eastAsia="ar-SA"/>
              </w:rPr>
            </w:pPr>
            <w:r w:rsidRPr="00456708">
              <w:rPr>
                <w:sz w:val="28"/>
                <w:szCs w:val="28"/>
                <w:lang w:eastAsia="ar-SA"/>
              </w:rPr>
              <w:t>УТВЕРЖДЕНА</w:t>
            </w:r>
          </w:p>
          <w:p w:rsidR="00456708" w:rsidRPr="00456708" w:rsidRDefault="00456708" w:rsidP="00456708">
            <w:pPr>
              <w:widowControl/>
              <w:suppressAutoHyphens/>
              <w:adjustRightInd/>
              <w:spacing w:line="240" w:lineRule="exact"/>
              <w:jc w:val="center"/>
              <w:textAlignment w:val="auto"/>
              <w:rPr>
                <w:rFonts w:ascii="Calibri" w:hAnsi="Calibri"/>
                <w:sz w:val="28"/>
                <w:szCs w:val="28"/>
                <w:lang w:eastAsia="ar-SA"/>
              </w:rPr>
            </w:pPr>
            <w:r w:rsidRPr="00456708">
              <w:rPr>
                <w:sz w:val="28"/>
                <w:szCs w:val="28"/>
                <w:lang w:eastAsia="ar-SA"/>
              </w:rPr>
              <w:t>постановлением  администрации</w:t>
            </w:r>
          </w:p>
          <w:p w:rsidR="00456708" w:rsidRPr="00456708" w:rsidRDefault="00456708" w:rsidP="00456708">
            <w:pPr>
              <w:widowControl/>
              <w:suppressAutoHyphens/>
              <w:adjustRightInd/>
              <w:spacing w:line="240" w:lineRule="exact"/>
              <w:jc w:val="center"/>
              <w:textAlignment w:val="auto"/>
              <w:rPr>
                <w:sz w:val="28"/>
                <w:szCs w:val="28"/>
                <w:lang w:eastAsia="ar-SA"/>
              </w:rPr>
            </w:pPr>
            <w:r w:rsidRPr="00456708">
              <w:rPr>
                <w:sz w:val="28"/>
                <w:szCs w:val="28"/>
                <w:lang w:eastAsia="ar-SA"/>
              </w:rPr>
              <w:t>Арзгирского муниципального круга Ставропольского края</w:t>
            </w:r>
          </w:p>
          <w:p w:rsidR="00456708" w:rsidRPr="00456708" w:rsidRDefault="00456708" w:rsidP="00456708">
            <w:pPr>
              <w:widowControl/>
              <w:suppressAutoHyphens/>
              <w:adjustRightInd/>
              <w:spacing w:line="240" w:lineRule="exact"/>
              <w:jc w:val="center"/>
              <w:textAlignment w:val="auto"/>
              <w:rPr>
                <w:sz w:val="28"/>
                <w:szCs w:val="28"/>
                <w:lang w:eastAsia="ar-SA"/>
              </w:rPr>
            </w:pPr>
            <w:r w:rsidRPr="00456708">
              <w:rPr>
                <w:sz w:val="28"/>
                <w:szCs w:val="28"/>
                <w:lang w:eastAsia="ar-SA"/>
              </w:rPr>
              <w:t xml:space="preserve">от </w:t>
            </w:r>
            <w:r>
              <w:rPr>
                <w:sz w:val="28"/>
                <w:szCs w:val="28"/>
                <w:lang w:eastAsia="ar-SA"/>
              </w:rPr>
              <w:t xml:space="preserve">28 декабря 2020 года </w:t>
            </w:r>
            <w:r w:rsidRPr="00456708">
              <w:rPr>
                <w:sz w:val="28"/>
                <w:szCs w:val="28"/>
                <w:lang w:eastAsia="ar-SA"/>
              </w:rPr>
              <w:t xml:space="preserve">№ </w:t>
            </w:r>
            <w:r>
              <w:rPr>
                <w:sz w:val="28"/>
                <w:szCs w:val="28"/>
                <w:lang w:eastAsia="ar-SA"/>
              </w:rPr>
              <w:t>74</w:t>
            </w:r>
          </w:p>
          <w:p w:rsidR="00456708" w:rsidRPr="00456708" w:rsidRDefault="00456708" w:rsidP="00456708">
            <w:pPr>
              <w:widowControl/>
              <w:suppressAutoHyphens/>
              <w:adjustRightInd/>
              <w:jc w:val="center"/>
              <w:textAlignment w:val="auto"/>
              <w:rPr>
                <w:sz w:val="28"/>
                <w:szCs w:val="28"/>
                <w:lang w:eastAsia="ar-SA"/>
              </w:rPr>
            </w:pPr>
          </w:p>
        </w:tc>
      </w:tr>
    </w:tbl>
    <w:p w:rsidR="00456708" w:rsidRPr="00456708" w:rsidRDefault="00456708" w:rsidP="00456708">
      <w:pPr>
        <w:widowControl/>
        <w:suppressAutoHyphens/>
        <w:adjustRightInd/>
        <w:jc w:val="center"/>
        <w:textAlignment w:val="auto"/>
        <w:rPr>
          <w:sz w:val="28"/>
          <w:szCs w:val="28"/>
          <w:lang w:eastAsia="ar-SA"/>
        </w:rPr>
      </w:pPr>
    </w:p>
    <w:p w:rsidR="00456708" w:rsidRPr="00456708" w:rsidRDefault="00456708" w:rsidP="00456708">
      <w:pPr>
        <w:widowControl/>
        <w:suppressAutoHyphens/>
        <w:adjustRightInd/>
        <w:jc w:val="center"/>
        <w:textAlignment w:val="auto"/>
        <w:rPr>
          <w:sz w:val="28"/>
          <w:szCs w:val="28"/>
          <w:lang w:eastAsia="ar-SA"/>
        </w:rPr>
      </w:pPr>
    </w:p>
    <w:p w:rsidR="00456708" w:rsidRPr="00456708" w:rsidRDefault="00456708" w:rsidP="00456708">
      <w:pPr>
        <w:widowControl/>
        <w:suppressAutoHyphens/>
        <w:adjustRightInd/>
        <w:textAlignment w:val="auto"/>
        <w:rPr>
          <w:sz w:val="28"/>
          <w:szCs w:val="28"/>
          <w:lang w:eastAsia="ar-SA"/>
        </w:rPr>
      </w:pPr>
    </w:p>
    <w:p w:rsidR="00456708" w:rsidRDefault="00456708" w:rsidP="00456708">
      <w:pPr>
        <w:widowControl/>
        <w:suppressAutoHyphens/>
        <w:adjustRightInd/>
        <w:spacing w:line="240" w:lineRule="exact"/>
        <w:jc w:val="center"/>
        <w:textAlignment w:val="auto"/>
        <w:rPr>
          <w:sz w:val="28"/>
          <w:szCs w:val="28"/>
          <w:lang w:eastAsia="ar-SA"/>
        </w:rPr>
      </w:pPr>
      <w:r w:rsidRPr="00456708">
        <w:rPr>
          <w:sz w:val="28"/>
          <w:szCs w:val="28"/>
          <w:lang w:eastAsia="ar-SA"/>
        </w:rPr>
        <w:t xml:space="preserve">Муниципальная программа </w:t>
      </w:r>
    </w:p>
    <w:p w:rsidR="00456708" w:rsidRPr="00456708" w:rsidRDefault="00456708" w:rsidP="00456708">
      <w:pPr>
        <w:widowControl/>
        <w:suppressAutoHyphens/>
        <w:adjustRightInd/>
        <w:spacing w:line="240" w:lineRule="exact"/>
        <w:jc w:val="center"/>
        <w:textAlignment w:val="auto"/>
        <w:rPr>
          <w:sz w:val="28"/>
          <w:szCs w:val="28"/>
          <w:lang w:eastAsia="ar-SA"/>
        </w:rPr>
      </w:pPr>
      <w:r>
        <w:rPr>
          <w:sz w:val="28"/>
          <w:szCs w:val="28"/>
          <w:lang w:eastAsia="ar-SA"/>
        </w:rPr>
        <w:t>администрации А</w:t>
      </w:r>
      <w:r w:rsidRPr="00456708">
        <w:rPr>
          <w:sz w:val="28"/>
          <w:szCs w:val="28"/>
          <w:lang w:eastAsia="ar-SA"/>
        </w:rPr>
        <w:t>рзгирского муниципального округа ставропольского края</w:t>
      </w:r>
    </w:p>
    <w:p w:rsidR="00456708" w:rsidRPr="00456708" w:rsidRDefault="00456708" w:rsidP="00456708">
      <w:pPr>
        <w:widowControl/>
        <w:suppressAutoHyphens/>
        <w:adjustRightInd/>
        <w:spacing w:line="240" w:lineRule="exact"/>
        <w:jc w:val="center"/>
        <w:textAlignment w:val="auto"/>
        <w:rPr>
          <w:sz w:val="28"/>
          <w:szCs w:val="28"/>
          <w:lang w:eastAsia="ar-SA"/>
        </w:rPr>
      </w:pPr>
      <w:r>
        <w:rPr>
          <w:sz w:val="28"/>
          <w:szCs w:val="28"/>
          <w:lang w:eastAsia="ar-SA"/>
        </w:rPr>
        <w:t>«Ф</w:t>
      </w:r>
      <w:r w:rsidRPr="00456708">
        <w:rPr>
          <w:sz w:val="28"/>
          <w:szCs w:val="28"/>
          <w:lang w:eastAsia="ar-SA"/>
        </w:rPr>
        <w:t>ормирование современной городской среды</w:t>
      </w:r>
    </w:p>
    <w:p w:rsidR="00456708" w:rsidRPr="00456708" w:rsidRDefault="00456708" w:rsidP="00456708">
      <w:pPr>
        <w:widowControl/>
        <w:suppressAutoHyphens/>
        <w:adjustRightInd/>
        <w:spacing w:line="240" w:lineRule="exact"/>
        <w:jc w:val="center"/>
        <w:textAlignment w:val="auto"/>
        <w:rPr>
          <w:sz w:val="24"/>
          <w:szCs w:val="24"/>
          <w:lang w:eastAsia="ar-SA"/>
        </w:rPr>
      </w:pPr>
      <w:r>
        <w:rPr>
          <w:sz w:val="28"/>
          <w:szCs w:val="28"/>
          <w:lang w:eastAsia="ar-SA"/>
        </w:rPr>
        <w:t>н</w:t>
      </w:r>
      <w:r w:rsidRPr="00456708">
        <w:rPr>
          <w:sz w:val="28"/>
          <w:szCs w:val="28"/>
          <w:lang w:eastAsia="ar-SA"/>
        </w:rPr>
        <w:t>а 2018- 2024 годы»</w:t>
      </w:r>
    </w:p>
    <w:p w:rsidR="00456708" w:rsidRPr="00456708" w:rsidRDefault="00456708" w:rsidP="00456708">
      <w:pPr>
        <w:widowControl/>
        <w:tabs>
          <w:tab w:val="left" w:pos="3450"/>
        </w:tabs>
        <w:suppressAutoHyphens/>
        <w:adjustRightInd/>
        <w:spacing w:line="240" w:lineRule="exact"/>
        <w:jc w:val="left"/>
        <w:textAlignment w:val="auto"/>
        <w:rPr>
          <w:sz w:val="28"/>
          <w:szCs w:val="28"/>
          <w:lang w:eastAsia="ar-SA"/>
        </w:rPr>
      </w:pPr>
    </w:p>
    <w:p w:rsidR="00456708" w:rsidRPr="00456708" w:rsidRDefault="00456708" w:rsidP="00456708">
      <w:pPr>
        <w:widowControl/>
        <w:tabs>
          <w:tab w:val="left" w:pos="3450"/>
        </w:tabs>
        <w:suppressAutoHyphens/>
        <w:adjustRightInd/>
        <w:spacing w:line="240" w:lineRule="exact"/>
        <w:jc w:val="center"/>
        <w:textAlignment w:val="auto"/>
        <w:rPr>
          <w:sz w:val="28"/>
          <w:szCs w:val="28"/>
          <w:lang w:eastAsia="ar-SA"/>
        </w:rPr>
      </w:pPr>
      <w:r w:rsidRPr="00456708">
        <w:rPr>
          <w:sz w:val="28"/>
          <w:szCs w:val="28"/>
          <w:lang w:eastAsia="ar-SA"/>
        </w:rPr>
        <w:t>Паспорт</w:t>
      </w:r>
    </w:p>
    <w:p w:rsidR="00456708" w:rsidRDefault="00456708" w:rsidP="00456708">
      <w:pPr>
        <w:widowControl/>
        <w:suppressAutoHyphens/>
        <w:adjustRightInd/>
        <w:spacing w:line="240" w:lineRule="exact"/>
        <w:jc w:val="center"/>
        <w:textAlignment w:val="auto"/>
        <w:rPr>
          <w:bCs/>
          <w:sz w:val="28"/>
          <w:szCs w:val="28"/>
          <w:lang w:eastAsia="ar-SA"/>
        </w:rPr>
      </w:pPr>
      <w:r w:rsidRPr="00456708">
        <w:rPr>
          <w:bCs/>
          <w:sz w:val="28"/>
          <w:szCs w:val="28"/>
          <w:lang w:eastAsia="ar-SA"/>
        </w:rPr>
        <w:t xml:space="preserve">муниципальной программы </w:t>
      </w:r>
    </w:p>
    <w:p w:rsidR="00456708" w:rsidRPr="00456708" w:rsidRDefault="00456708" w:rsidP="00456708">
      <w:pPr>
        <w:widowControl/>
        <w:suppressAutoHyphens/>
        <w:adjustRightInd/>
        <w:spacing w:line="240" w:lineRule="exact"/>
        <w:jc w:val="center"/>
        <w:textAlignment w:val="auto"/>
        <w:rPr>
          <w:rFonts w:eastAsia="Calibri"/>
          <w:sz w:val="28"/>
          <w:szCs w:val="28"/>
          <w:lang w:eastAsia="ar-SA"/>
        </w:rPr>
      </w:pPr>
      <w:r w:rsidRPr="00456708">
        <w:rPr>
          <w:bCs/>
          <w:sz w:val="28"/>
          <w:szCs w:val="28"/>
          <w:lang w:eastAsia="ar-SA"/>
        </w:rPr>
        <w:t xml:space="preserve">администрации </w:t>
      </w:r>
      <w:r w:rsidRPr="00456708">
        <w:rPr>
          <w:sz w:val="28"/>
          <w:szCs w:val="28"/>
          <w:lang w:eastAsia="ar-SA"/>
        </w:rPr>
        <w:t xml:space="preserve">Арзгирского муниципального округа </w:t>
      </w:r>
      <w:r w:rsidRPr="00456708">
        <w:rPr>
          <w:bCs/>
          <w:sz w:val="28"/>
          <w:szCs w:val="28"/>
          <w:lang w:eastAsia="ar-SA"/>
        </w:rPr>
        <w:t xml:space="preserve"> Ставропольского края  </w:t>
      </w:r>
      <w:r w:rsidRPr="00456708">
        <w:rPr>
          <w:sz w:val="28"/>
          <w:szCs w:val="28"/>
          <w:lang w:eastAsia="ar-SA"/>
        </w:rPr>
        <w:t>«</w:t>
      </w:r>
      <w:r w:rsidRPr="00456708">
        <w:rPr>
          <w:rFonts w:eastAsia="Calibri"/>
          <w:sz w:val="28"/>
          <w:szCs w:val="28"/>
          <w:lang w:eastAsia="ar-SA"/>
        </w:rPr>
        <w:t>Формирова</w:t>
      </w:r>
      <w:r>
        <w:rPr>
          <w:rFonts w:eastAsia="Calibri"/>
          <w:sz w:val="28"/>
          <w:szCs w:val="28"/>
          <w:lang w:eastAsia="ar-SA"/>
        </w:rPr>
        <w:t xml:space="preserve">ние современной городской среды </w:t>
      </w:r>
      <w:r w:rsidRPr="00456708">
        <w:rPr>
          <w:rFonts w:eastAsia="Calibri"/>
          <w:sz w:val="28"/>
          <w:szCs w:val="28"/>
          <w:lang w:eastAsia="ar-SA"/>
        </w:rPr>
        <w:t>на 2018-2024 годы</w:t>
      </w:r>
      <w:r>
        <w:rPr>
          <w:rFonts w:eastAsia="Calibri"/>
          <w:sz w:val="28"/>
          <w:szCs w:val="28"/>
          <w:lang w:eastAsia="ar-SA"/>
        </w:rPr>
        <w:t>»</w:t>
      </w:r>
    </w:p>
    <w:p w:rsidR="00456708" w:rsidRDefault="00456708" w:rsidP="00456708">
      <w:pPr>
        <w:widowControl/>
        <w:suppressAutoHyphens/>
        <w:adjustRightInd/>
        <w:ind w:hanging="142"/>
        <w:jc w:val="left"/>
        <w:textAlignment w:val="auto"/>
        <w:rPr>
          <w:bCs/>
          <w:sz w:val="24"/>
          <w:szCs w:val="24"/>
          <w:lang w:eastAsia="ar-SA"/>
        </w:rPr>
      </w:pPr>
    </w:p>
    <w:p w:rsidR="00456708" w:rsidRPr="00456708" w:rsidRDefault="00456708" w:rsidP="00456708">
      <w:pPr>
        <w:widowControl/>
        <w:suppressAutoHyphens/>
        <w:adjustRightInd/>
        <w:ind w:hanging="142"/>
        <w:jc w:val="left"/>
        <w:textAlignment w:val="auto"/>
        <w:rPr>
          <w:bCs/>
          <w:sz w:val="24"/>
          <w:szCs w:val="24"/>
          <w:lang w:eastAsia="ar-SA"/>
        </w:rPr>
      </w:pPr>
    </w:p>
    <w:tbl>
      <w:tblPr>
        <w:tblW w:w="0" w:type="auto"/>
        <w:jc w:val="center"/>
        <w:tblLook w:val="01E0"/>
      </w:tblPr>
      <w:tblGrid>
        <w:gridCol w:w="2776"/>
        <w:gridCol w:w="6794"/>
      </w:tblGrid>
      <w:tr w:rsidR="00456708" w:rsidRPr="00456708" w:rsidTr="00A20CA9">
        <w:trPr>
          <w:jc w:val="center"/>
        </w:trPr>
        <w:tc>
          <w:tcPr>
            <w:tcW w:w="2802" w:type="dxa"/>
          </w:tcPr>
          <w:p w:rsidR="00456708" w:rsidRPr="00456708" w:rsidRDefault="00456708" w:rsidP="00456708">
            <w:pPr>
              <w:widowControl/>
              <w:suppressAutoHyphens/>
              <w:adjustRightInd/>
              <w:spacing w:line="240" w:lineRule="exact"/>
              <w:jc w:val="left"/>
              <w:textAlignment w:val="auto"/>
              <w:rPr>
                <w:sz w:val="28"/>
                <w:szCs w:val="28"/>
                <w:lang w:eastAsia="ar-SA"/>
              </w:rPr>
            </w:pPr>
            <w:r w:rsidRPr="00456708">
              <w:rPr>
                <w:sz w:val="28"/>
                <w:szCs w:val="28"/>
                <w:lang w:eastAsia="ar-SA"/>
              </w:rPr>
              <w:t xml:space="preserve">Ответственный исполнитель программы </w:t>
            </w:r>
          </w:p>
        </w:tc>
        <w:tc>
          <w:tcPr>
            <w:tcW w:w="6945" w:type="dxa"/>
          </w:tcPr>
          <w:p w:rsidR="00456708" w:rsidRPr="00456708" w:rsidRDefault="00456708" w:rsidP="00456708">
            <w:pPr>
              <w:widowControl/>
              <w:suppressAutoHyphens/>
              <w:adjustRightInd/>
              <w:spacing w:line="240" w:lineRule="exact"/>
              <w:textAlignment w:val="auto"/>
              <w:rPr>
                <w:bCs/>
                <w:sz w:val="28"/>
                <w:szCs w:val="28"/>
                <w:lang w:eastAsia="ar-SA"/>
              </w:rPr>
            </w:pPr>
            <w:r w:rsidRPr="00456708">
              <w:rPr>
                <w:bCs/>
                <w:sz w:val="28"/>
                <w:szCs w:val="28"/>
                <w:lang w:eastAsia="ar-SA"/>
              </w:rPr>
              <w:t xml:space="preserve">Администрация Арзгирского муниципального округа Ставропольского края  </w:t>
            </w:r>
          </w:p>
        </w:tc>
      </w:tr>
      <w:tr w:rsidR="00456708" w:rsidRPr="00456708" w:rsidTr="00A20CA9">
        <w:trPr>
          <w:jc w:val="center"/>
        </w:trPr>
        <w:tc>
          <w:tcPr>
            <w:tcW w:w="2802" w:type="dxa"/>
          </w:tcPr>
          <w:p w:rsidR="00456708" w:rsidRPr="00456708" w:rsidRDefault="00456708" w:rsidP="00456708">
            <w:pPr>
              <w:widowControl/>
              <w:suppressAutoHyphens/>
              <w:adjustRightInd/>
              <w:spacing w:line="240" w:lineRule="exact"/>
              <w:jc w:val="left"/>
              <w:textAlignment w:val="auto"/>
              <w:rPr>
                <w:sz w:val="28"/>
                <w:szCs w:val="28"/>
                <w:lang w:eastAsia="ar-SA"/>
              </w:rPr>
            </w:pPr>
          </w:p>
        </w:tc>
        <w:tc>
          <w:tcPr>
            <w:tcW w:w="6945" w:type="dxa"/>
          </w:tcPr>
          <w:p w:rsidR="00456708" w:rsidRPr="00456708" w:rsidRDefault="00456708" w:rsidP="00456708">
            <w:pPr>
              <w:widowControl/>
              <w:suppressAutoHyphens/>
              <w:adjustRightInd/>
              <w:spacing w:line="240" w:lineRule="exact"/>
              <w:textAlignment w:val="auto"/>
              <w:rPr>
                <w:bCs/>
                <w:sz w:val="28"/>
                <w:szCs w:val="28"/>
                <w:lang w:eastAsia="ar-SA"/>
              </w:rPr>
            </w:pPr>
          </w:p>
        </w:tc>
      </w:tr>
      <w:tr w:rsidR="00456708" w:rsidRPr="00456708" w:rsidTr="00A20CA9">
        <w:trPr>
          <w:jc w:val="center"/>
        </w:trPr>
        <w:tc>
          <w:tcPr>
            <w:tcW w:w="2802" w:type="dxa"/>
          </w:tcPr>
          <w:p w:rsidR="00456708" w:rsidRPr="00456708" w:rsidRDefault="00456708" w:rsidP="00456708">
            <w:pPr>
              <w:widowControl/>
              <w:suppressAutoHyphens/>
              <w:adjustRightInd/>
              <w:spacing w:line="240" w:lineRule="exact"/>
              <w:jc w:val="left"/>
              <w:textAlignment w:val="auto"/>
              <w:rPr>
                <w:bCs/>
                <w:sz w:val="28"/>
                <w:szCs w:val="28"/>
                <w:lang w:eastAsia="ar-SA"/>
              </w:rPr>
            </w:pPr>
            <w:r w:rsidRPr="00456708">
              <w:rPr>
                <w:bCs/>
                <w:sz w:val="28"/>
                <w:szCs w:val="28"/>
                <w:lang w:eastAsia="ar-SA"/>
              </w:rPr>
              <w:t>Участники программы</w:t>
            </w:r>
          </w:p>
        </w:tc>
        <w:tc>
          <w:tcPr>
            <w:tcW w:w="6945" w:type="dxa"/>
          </w:tcPr>
          <w:p w:rsidR="00456708" w:rsidRPr="00456708" w:rsidRDefault="00456708" w:rsidP="00456708">
            <w:pPr>
              <w:widowControl/>
              <w:suppressAutoHyphens/>
              <w:adjustRightInd/>
              <w:spacing w:line="240" w:lineRule="exact"/>
              <w:textAlignment w:val="auto"/>
              <w:rPr>
                <w:bCs/>
                <w:sz w:val="28"/>
                <w:szCs w:val="28"/>
                <w:lang w:eastAsia="ar-SA"/>
              </w:rPr>
            </w:pPr>
            <w:r w:rsidRPr="00456708">
              <w:rPr>
                <w:bCs/>
                <w:sz w:val="28"/>
                <w:szCs w:val="28"/>
                <w:lang w:eastAsia="ar-SA"/>
              </w:rPr>
              <w:t xml:space="preserve">Администрация Арзгирского муниципального округа Ставропольского края  </w:t>
            </w:r>
          </w:p>
          <w:p w:rsidR="00456708" w:rsidRPr="00456708" w:rsidRDefault="00456708" w:rsidP="00456708">
            <w:pPr>
              <w:widowControl/>
              <w:suppressAutoHyphens/>
              <w:adjustRightInd/>
              <w:spacing w:line="240" w:lineRule="exact"/>
              <w:textAlignment w:val="auto"/>
              <w:rPr>
                <w:bCs/>
                <w:sz w:val="28"/>
                <w:szCs w:val="28"/>
                <w:lang w:eastAsia="ar-SA"/>
              </w:rPr>
            </w:pPr>
          </w:p>
        </w:tc>
      </w:tr>
      <w:tr w:rsidR="00456708" w:rsidRPr="00456708" w:rsidTr="00A20CA9">
        <w:trPr>
          <w:jc w:val="center"/>
        </w:trPr>
        <w:tc>
          <w:tcPr>
            <w:tcW w:w="2802" w:type="dxa"/>
          </w:tcPr>
          <w:p w:rsidR="00456708" w:rsidRPr="00456708" w:rsidRDefault="00456708" w:rsidP="00456708">
            <w:pPr>
              <w:widowControl/>
              <w:suppressAutoHyphens/>
              <w:adjustRightInd/>
              <w:spacing w:line="240" w:lineRule="exact"/>
              <w:jc w:val="left"/>
              <w:textAlignment w:val="auto"/>
              <w:rPr>
                <w:bCs/>
                <w:sz w:val="28"/>
                <w:szCs w:val="28"/>
                <w:lang w:eastAsia="ar-SA"/>
              </w:rPr>
            </w:pPr>
          </w:p>
        </w:tc>
        <w:tc>
          <w:tcPr>
            <w:tcW w:w="6945" w:type="dxa"/>
          </w:tcPr>
          <w:p w:rsidR="00456708" w:rsidRPr="00456708" w:rsidRDefault="00456708" w:rsidP="00456708">
            <w:pPr>
              <w:widowControl/>
              <w:suppressAutoHyphens/>
              <w:adjustRightInd/>
              <w:spacing w:line="240" w:lineRule="exact"/>
              <w:textAlignment w:val="auto"/>
              <w:rPr>
                <w:bCs/>
                <w:sz w:val="28"/>
                <w:szCs w:val="28"/>
                <w:lang w:eastAsia="ar-SA"/>
              </w:rPr>
            </w:pPr>
          </w:p>
        </w:tc>
      </w:tr>
      <w:tr w:rsidR="00456708" w:rsidRPr="00456708" w:rsidTr="00A20CA9">
        <w:trPr>
          <w:jc w:val="center"/>
        </w:trPr>
        <w:tc>
          <w:tcPr>
            <w:tcW w:w="2802" w:type="dxa"/>
          </w:tcPr>
          <w:p w:rsidR="00456708" w:rsidRPr="00456708" w:rsidRDefault="00456708" w:rsidP="00456708">
            <w:pPr>
              <w:widowControl/>
              <w:suppressAutoHyphens/>
              <w:adjustRightInd/>
              <w:spacing w:line="240" w:lineRule="exact"/>
              <w:jc w:val="left"/>
              <w:textAlignment w:val="auto"/>
              <w:rPr>
                <w:bCs/>
                <w:sz w:val="28"/>
                <w:szCs w:val="28"/>
                <w:lang w:eastAsia="ar-SA"/>
              </w:rPr>
            </w:pPr>
            <w:r w:rsidRPr="00456708">
              <w:rPr>
                <w:bCs/>
                <w:sz w:val="28"/>
                <w:szCs w:val="28"/>
                <w:lang w:eastAsia="ar-SA"/>
              </w:rPr>
              <w:t>Цели программы</w:t>
            </w:r>
          </w:p>
        </w:tc>
        <w:tc>
          <w:tcPr>
            <w:tcW w:w="6945" w:type="dxa"/>
          </w:tcPr>
          <w:p w:rsidR="00456708" w:rsidRPr="00456708" w:rsidRDefault="00456708" w:rsidP="00456708">
            <w:pPr>
              <w:widowControl/>
              <w:suppressAutoHyphens/>
              <w:adjustRightInd/>
              <w:spacing w:line="240" w:lineRule="exact"/>
              <w:textAlignment w:val="auto"/>
              <w:rPr>
                <w:color w:val="000000"/>
                <w:sz w:val="28"/>
                <w:szCs w:val="28"/>
                <w:lang w:eastAsia="ar-SA"/>
              </w:rPr>
            </w:pPr>
            <w:r w:rsidRPr="00456708">
              <w:rPr>
                <w:color w:val="000000"/>
                <w:sz w:val="28"/>
                <w:szCs w:val="28"/>
                <w:lang w:eastAsia="ar-SA"/>
              </w:rPr>
              <w:t xml:space="preserve">повышение уровня  внешнего благоустройства, санитарного содержания дворовых территорий многоквартирных домов и территорий общего пользования Арзгирского муниципального округа Ставропольского края;  </w:t>
            </w:r>
          </w:p>
          <w:p w:rsidR="00456708" w:rsidRPr="00456708" w:rsidRDefault="00456708" w:rsidP="00456708">
            <w:pPr>
              <w:widowControl/>
              <w:suppressAutoHyphens/>
              <w:adjustRightInd/>
              <w:spacing w:line="240" w:lineRule="exact"/>
              <w:textAlignment w:val="auto"/>
              <w:rPr>
                <w:color w:val="000000"/>
                <w:sz w:val="28"/>
                <w:szCs w:val="28"/>
                <w:lang w:eastAsia="ar-SA"/>
              </w:rPr>
            </w:pPr>
            <w:r w:rsidRPr="00456708">
              <w:rPr>
                <w:color w:val="000000"/>
                <w:sz w:val="28"/>
                <w:szCs w:val="28"/>
                <w:lang w:eastAsia="ar-SA"/>
              </w:rPr>
              <w:t>обеспечение жизненно важных социально-экономических интересов Арзгирского муниципального округа Ставропольского края;</w:t>
            </w:r>
          </w:p>
          <w:p w:rsidR="00456708" w:rsidRPr="00456708" w:rsidRDefault="00456708" w:rsidP="00456708">
            <w:pPr>
              <w:widowControl/>
              <w:suppressAutoHyphens/>
              <w:adjustRightInd/>
              <w:spacing w:line="240" w:lineRule="exact"/>
              <w:textAlignment w:val="auto"/>
              <w:rPr>
                <w:color w:val="000000"/>
                <w:sz w:val="28"/>
                <w:szCs w:val="28"/>
                <w:lang w:eastAsia="ar-SA"/>
              </w:rPr>
            </w:pPr>
            <w:r w:rsidRPr="00456708">
              <w:rPr>
                <w:color w:val="000000"/>
                <w:sz w:val="28"/>
                <w:szCs w:val="28"/>
                <w:lang w:eastAsia="ar-SA"/>
              </w:rPr>
              <w:t>обустройство придомовых территорий многоквартирных домов;</w:t>
            </w:r>
          </w:p>
          <w:p w:rsidR="00456708" w:rsidRPr="00456708" w:rsidRDefault="00456708" w:rsidP="00456708">
            <w:pPr>
              <w:widowControl/>
              <w:suppressAutoHyphens/>
              <w:adjustRightInd/>
              <w:spacing w:line="240" w:lineRule="exact"/>
              <w:textAlignment w:val="auto"/>
              <w:rPr>
                <w:color w:val="000000"/>
                <w:sz w:val="28"/>
                <w:szCs w:val="28"/>
                <w:lang w:eastAsia="ar-SA"/>
              </w:rPr>
            </w:pPr>
            <w:r w:rsidRPr="00456708">
              <w:rPr>
                <w:color w:val="000000"/>
                <w:sz w:val="28"/>
                <w:szCs w:val="28"/>
                <w:lang w:eastAsia="ar-SA"/>
              </w:rPr>
              <w:t>организация искусственного освещения дворовых территорий;</w:t>
            </w:r>
          </w:p>
          <w:p w:rsidR="00456708" w:rsidRPr="00456708" w:rsidRDefault="00456708" w:rsidP="00456708">
            <w:pPr>
              <w:widowControl/>
              <w:suppressAutoHyphens/>
              <w:adjustRightInd/>
              <w:spacing w:line="240" w:lineRule="exact"/>
              <w:textAlignment w:val="auto"/>
              <w:rPr>
                <w:color w:val="000000"/>
                <w:sz w:val="28"/>
                <w:szCs w:val="28"/>
                <w:lang w:eastAsia="ar-SA"/>
              </w:rPr>
            </w:pPr>
            <w:r w:rsidRPr="00456708">
              <w:rPr>
                <w:color w:val="000000"/>
                <w:sz w:val="28"/>
                <w:szCs w:val="28"/>
                <w:lang w:eastAsia="ar-SA"/>
              </w:rPr>
              <w:t>создание условий для массового отдыха жителей поселения и организация обустройства мест массового пребывания населения;</w:t>
            </w:r>
          </w:p>
          <w:p w:rsidR="00456708" w:rsidRPr="00456708" w:rsidRDefault="00456708" w:rsidP="00456708">
            <w:pPr>
              <w:widowControl/>
              <w:suppressAutoHyphens/>
              <w:adjustRightInd/>
              <w:spacing w:line="240" w:lineRule="exact"/>
              <w:textAlignment w:val="auto"/>
              <w:rPr>
                <w:color w:val="000000"/>
                <w:sz w:val="28"/>
                <w:szCs w:val="28"/>
                <w:lang w:eastAsia="ar-SA"/>
              </w:rPr>
            </w:pPr>
            <w:r w:rsidRPr="00456708">
              <w:rPr>
                <w:color w:val="000000"/>
                <w:sz w:val="28"/>
                <w:szCs w:val="28"/>
                <w:lang w:eastAsia="ar-SA"/>
              </w:rPr>
              <w:t>осуществление мероприятий по поддержанию порядка, архитектурно-художественного оформления  на территории Арзгирского муниципального округа Ставропольского края;</w:t>
            </w:r>
          </w:p>
          <w:p w:rsidR="00456708" w:rsidRPr="00456708" w:rsidRDefault="00456708" w:rsidP="00456708">
            <w:pPr>
              <w:widowControl/>
              <w:suppressAutoHyphens/>
              <w:adjustRightInd/>
              <w:spacing w:line="240" w:lineRule="exact"/>
              <w:textAlignment w:val="auto"/>
              <w:rPr>
                <w:color w:val="000000"/>
                <w:sz w:val="28"/>
                <w:szCs w:val="28"/>
                <w:lang w:eastAsia="ar-SA"/>
              </w:rPr>
            </w:pPr>
            <w:r w:rsidRPr="00456708">
              <w:rPr>
                <w:color w:val="000000"/>
                <w:sz w:val="28"/>
                <w:szCs w:val="28"/>
                <w:lang w:eastAsia="ar-SA"/>
              </w:rPr>
              <w:t>создание комфортных условий для деятельности и отдыха жителей;</w:t>
            </w:r>
          </w:p>
          <w:p w:rsidR="00456708" w:rsidRPr="00456708" w:rsidRDefault="00456708" w:rsidP="00456708">
            <w:pPr>
              <w:widowControl/>
              <w:suppressAutoHyphens/>
              <w:adjustRightInd/>
              <w:spacing w:line="240" w:lineRule="exact"/>
              <w:textAlignment w:val="auto"/>
              <w:rPr>
                <w:color w:val="000000"/>
                <w:sz w:val="28"/>
                <w:szCs w:val="28"/>
                <w:lang w:eastAsia="ar-SA"/>
              </w:rPr>
            </w:pPr>
            <w:r w:rsidRPr="00456708">
              <w:rPr>
                <w:color w:val="000000"/>
                <w:sz w:val="28"/>
                <w:szCs w:val="28"/>
                <w:lang w:eastAsia="ar-SA"/>
              </w:rPr>
              <w:t>выполнение озеленения придомовых территорий многоквартирных домов</w:t>
            </w:r>
          </w:p>
        </w:tc>
      </w:tr>
      <w:tr w:rsidR="00456708" w:rsidRPr="00456708" w:rsidTr="00A20CA9">
        <w:trPr>
          <w:jc w:val="center"/>
        </w:trPr>
        <w:tc>
          <w:tcPr>
            <w:tcW w:w="2802" w:type="dxa"/>
          </w:tcPr>
          <w:p w:rsidR="00456708" w:rsidRPr="00456708" w:rsidRDefault="00456708" w:rsidP="00456708">
            <w:pPr>
              <w:widowControl/>
              <w:suppressAutoHyphens/>
              <w:adjustRightInd/>
              <w:spacing w:line="240" w:lineRule="exact"/>
              <w:jc w:val="left"/>
              <w:textAlignment w:val="auto"/>
              <w:rPr>
                <w:bCs/>
                <w:sz w:val="28"/>
                <w:szCs w:val="28"/>
                <w:lang w:eastAsia="ar-SA"/>
              </w:rPr>
            </w:pPr>
          </w:p>
        </w:tc>
        <w:tc>
          <w:tcPr>
            <w:tcW w:w="6945" w:type="dxa"/>
          </w:tcPr>
          <w:p w:rsidR="00456708" w:rsidRPr="00456708" w:rsidRDefault="00456708" w:rsidP="00456708">
            <w:pPr>
              <w:widowControl/>
              <w:suppressAutoHyphens/>
              <w:adjustRightInd/>
              <w:spacing w:line="240" w:lineRule="exact"/>
              <w:textAlignment w:val="auto"/>
              <w:rPr>
                <w:color w:val="000000"/>
                <w:sz w:val="28"/>
                <w:szCs w:val="28"/>
                <w:lang w:eastAsia="ar-SA"/>
              </w:rPr>
            </w:pPr>
          </w:p>
        </w:tc>
      </w:tr>
      <w:tr w:rsidR="00456708" w:rsidRPr="00456708" w:rsidTr="00A20CA9">
        <w:trPr>
          <w:jc w:val="center"/>
        </w:trPr>
        <w:tc>
          <w:tcPr>
            <w:tcW w:w="2802" w:type="dxa"/>
          </w:tcPr>
          <w:p w:rsidR="00456708" w:rsidRPr="00456708" w:rsidRDefault="00456708" w:rsidP="00456708">
            <w:pPr>
              <w:widowControl/>
              <w:suppressAutoHyphens/>
              <w:adjustRightInd/>
              <w:spacing w:line="240" w:lineRule="exact"/>
              <w:jc w:val="left"/>
              <w:textAlignment w:val="auto"/>
              <w:rPr>
                <w:sz w:val="28"/>
                <w:szCs w:val="28"/>
                <w:lang w:eastAsia="ar-SA"/>
              </w:rPr>
            </w:pPr>
            <w:r w:rsidRPr="00456708">
              <w:rPr>
                <w:sz w:val="28"/>
                <w:szCs w:val="28"/>
                <w:lang w:eastAsia="ar-SA"/>
              </w:rPr>
              <w:t>Задачи программы</w:t>
            </w:r>
          </w:p>
        </w:tc>
        <w:tc>
          <w:tcPr>
            <w:tcW w:w="6945" w:type="dxa"/>
          </w:tcPr>
          <w:p w:rsidR="00456708" w:rsidRPr="00456708" w:rsidRDefault="00456708" w:rsidP="00456708">
            <w:pPr>
              <w:widowControl/>
              <w:suppressAutoHyphens/>
              <w:adjustRightInd/>
              <w:spacing w:line="240" w:lineRule="exact"/>
              <w:textAlignment w:val="auto"/>
              <w:rPr>
                <w:color w:val="000000"/>
                <w:sz w:val="28"/>
                <w:szCs w:val="28"/>
                <w:lang w:eastAsia="ar-SA"/>
              </w:rPr>
            </w:pPr>
            <w:r w:rsidRPr="00456708">
              <w:rPr>
                <w:color w:val="000000"/>
                <w:sz w:val="28"/>
                <w:szCs w:val="28"/>
                <w:lang w:eastAsia="ar-SA"/>
              </w:rPr>
              <w:t xml:space="preserve">повышение    уровня     благоустройства    дворовых территорий   и территорий общего пользования  Арзгирского муниципального округа Ставропольского края; </w:t>
            </w:r>
          </w:p>
          <w:p w:rsidR="00456708" w:rsidRPr="00456708" w:rsidRDefault="00456708" w:rsidP="00456708">
            <w:pPr>
              <w:widowControl/>
              <w:suppressAutoHyphens/>
              <w:adjustRightInd/>
              <w:spacing w:line="240" w:lineRule="exact"/>
              <w:textAlignment w:val="auto"/>
              <w:rPr>
                <w:color w:val="000000"/>
                <w:sz w:val="28"/>
                <w:szCs w:val="28"/>
                <w:lang w:eastAsia="ar-SA"/>
              </w:rPr>
            </w:pPr>
            <w:r w:rsidRPr="00456708">
              <w:rPr>
                <w:color w:val="000000"/>
                <w:sz w:val="28"/>
                <w:szCs w:val="28"/>
                <w:lang w:eastAsia="ar-SA"/>
              </w:rPr>
              <w:t xml:space="preserve">обустройство  детских  и   спортивных     площадок; </w:t>
            </w:r>
          </w:p>
          <w:p w:rsidR="00456708" w:rsidRPr="00456708" w:rsidRDefault="00456708" w:rsidP="00456708">
            <w:pPr>
              <w:widowControl/>
              <w:suppressAutoHyphens/>
              <w:adjustRightInd/>
              <w:spacing w:line="240" w:lineRule="exact"/>
              <w:textAlignment w:val="auto"/>
              <w:rPr>
                <w:color w:val="000000"/>
                <w:sz w:val="28"/>
                <w:szCs w:val="28"/>
                <w:lang w:eastAsia="ar-SA"/>
              </w:rPr>
            </w:pPr>
            <w:r w:rsidRPr="00456708">
              <w:rPr>
                <w:color w:val="000000"/>
                <w:sz w:val="28"/>
                <w:szCs w:val="28"/>
                <w:lang w:eastAsia="ar-SA"/>
              </w:rPr>
              <w:t xml:space="preserve">организация   освещения   дворовых      территорий; </w:t>
            </w:r>
          </w:p>
          <w:p w:rsidR="00456708" w:rsidRPr="00456708" w:rsidRDefault="00456708" w:rsidP="00456708">
            <w:pPr>
              <w:widowControl/>
              <w:suppressAutoHyphens/>
              <w:adjustRightInd/>
              <w:spacing w:line="240" w:lineRule="exact"/>
              <w:textAlignment w:val="auto"/>
              <w:rPr>
                <w:sz w:val="28"/>
                <w:szCs w:val="28"/>
                <w:lang w:eastAsia="ar-SA"/>
              </w:rPr>
            </w:pPr>
            <w:r w:rsidRPr="00456708">
              <w:rPr>
                <w:sz w:val="28"/>
                <w:szCs w:val="28"/>
                <w:lang w:eastAsia="ar-SA"/>
              </w:rPr>
              <w:lastRenderedPageBreak/>
              <w:t xml:space="preserve">усиление </w:t>
            </w:r>
            <w:proofErr w:type="gramStart"/>
            <w:r w:rsidRPr="00456708">
              <w:rPr>
                <w:sz w:val="28"/>
                <w:szCs w:val="28"/>
                <w:lang w:eastAsia="ar-SA"/>
              </w:rPr>
              <w:t>контроля за</w:t>
            </w:r>
            <w:proofErr w:type="gramEnd"/>
            <w:r w:rsidRPr="00456708">
              <w:rPr>
                <w:sz w:val="28"/>
                <w:szCs w:val="28"/>
                <w:lang w:eastAsia="ar-SA"/>
              </w:rPr>
              <w:t xml:space="preserve"> использованием, охраной и благоустройством территорий;</w:t>
            </w:r>
          </w:p>
          <w:p w:rsidR="00456708" w:rsidRPr="00456708" w:rsidRDefault="00456708" w:rsidP="00456708">
            <w:pPr>
              <w:widowControl/>
              <w:suppressAutoHyphens/>
              <w:adjustRightInd/>
              <w:spacing w:line="240" w:lineRule="exact"/>
              <w:textAlignment w:val="auto"/>
              <w:rPr>
                <w:sz w:val="28"/>
                <w:szCs w:val="28"/>
                <w:lang w:eastAsia="ar-SA"/>
              </w:rPr>
            </w:pPr>
            <w:r w:rsidRPr="00456708">
              <w:rPr>
                <w:sz w:val="28"/>
                <w:szCs w:val="28"/>
                <w:lang w:eastAsia="ar-SA"/>
              </w:rPr>
              <w:t>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p>
          <w:p w:rsidR="00456708" w:rsidRPr="00456708" w:rsidRDefault="00456708" w:rsidP="00456708">
            <w:pPr>
              <w:widowControl/>
              <w:suppressAutoHyphens/>
              <w:adjustRightInd/>
              <w:spacing w:line="240" w:lineRule="exact"/>
              <w:textAlignment w:val="auto"/>
              <w:rPr>
                <w:bCs/>
                <w:sz w:val="28"/>
                <w:szCs w:val="28"/>
                <w:lang w:eastAsia="ar-SA"/>
              </w:rPr>
            </w:pPr>
            <w:r w:rsidRPr="00456708">
              <w:rPr>
                <w:sz w:val="28"/>
                <w:szCs w:val="28"/>
                <w:lang w:eastAsia="ar-SA"/>
              </w:rPr>
              <w:t>обеспечение реализации мероприятий программы в соответствии с утвержденными сроками</w:t>
            </w:r>
          </w:p>
        </w:tc>
      </w:tr>
      <w:tr w:rsidR="00456708" w:rsidRPr="00456708" w:rsidTr="00A20CA9">
        <w:trPr>
          <w:jc w:val="center"/>
        </w:trPr>
        <w:tc>
          <w:tcPr>
            <w:tcW w:w="2802" w:type="dxa"/>
          </w:tcPr>
          <w:p w:rsidR="00456708" w:rsidRPr="00456708" w:rsidRDefault="00456708" w:rsidP="00456708">
            <w:pPr>
              <w:widowControl/>
              <w:suppressAutoHyphens/>
              <w:adjustRightInd/>
              <w:spacing w:line="240" w:lineRule="exact"/>
              <w:jc w:val="left"/>
              <w:textAlignment w:val="auto"/>
              <w:rPr>
                <w:sz w:val="28"/>
                <w:szCs w:val="28"/>
                <w:lang w:eastAsia="ar-SA"/>
              </w:rPr>
            </w:pPr>
          </w:p>
        </w:tc>
        <w:tc>
          <w:tcPr>
            <w:tcW w:w="6945" w:type="dxa"/>
          </w:tcPr>
          <w:p w:rsidR="00456708" w:rsidRPr="00456708" w:rsidRDefault="00456708" w:rsidP="00456708">
            <w:pPr>
              <w:widowControl/>
              <w:suppressAutoHyphens/>
              <w:adjustRightInd/>
              <w:spacing w:line="240" w:lineRule="exact"/>
              <w:textAlignment w:val="auto"/>
              <w:rPr>
                <w:color w:val="000000"/>
                <w:sz w:val="28"/>
                <w:szCs w:val="28"/>
                <w:lang w:eastAsia="ar-SA"/>
              </w:rPr>
            </w:pPr>
          </w:p>
        </w:tc>
      </w:tr>
      <w:tr w:rsidR="00456708" w:rsidRPr="00456708" w:rsidTr="00A20CA9">
        <w:trPr>
          <w:jc w:val="center"/>
        </w:trPr>
        <w:tc>
          <w:tcPr>
            <w:tcW w:w="2802" w:type="dxa"/>
          </w:tcPr>
          <w:p w:rsidR="00456708" w:rsidRPr="00456708" w:rsidRDefault="00456708" w:rsidP="00456708">
            <w:pPr>
              <w:widowControl/>
              <w:suppressAutoHyphens/>
              <w:adjustRightInd/>
              <w:spacing w:line="240" w:lineRule="exact"/>
              <w:jc w:val="left"/>
              <w:textAlignment w:val="auto"/>
              <w:rPr>
                <w:sz w:val="28"/>
                <w:szCs w:val="28"/>
                <w:lang w:eastAsia="ar-SA"/>
              </w:rPr>
            </w:pPr>
            <w:r w:rsidRPr="00456708">
              <w:rPr>
                <w:sz w:val="28"/>
                <w:szCs w:val="28"/>
                <w:lang w:eastAsia="ar-SA"/>
              </w:rPr>
              <w:t>Целевые индикаторы и показатели программы</w:t>
            </w:r>
          </w:p>
        </w:tc>
        <w:tc>
          <w:tcPr>
            <w:tcW w:w="6945" w:type="dxa"/>
          </w:tcPr>
          <w:p w:rsidR="00456708" w:rsidRPr="00456708" w:rsidRDefault="00456708" w:rsidP="00456708">
            <w:pPr>
              <w:widowControl/>
              <w:suppressAutoHyphens/>
              <w:adjustRightInd/>
              <w:spacing w:line="240" w:lineRule="exact"/>
              <w:textAlignment w:val="auto"/>
              <w:rPr>
                <w:bCs/>
                <w:sz w:val="28"/>
                <w:szCs w:val="28"/>
                <w:lang w:eastAsia="ar-SA"/>
              </w:rPr>
            </w:pPr>
            <w:r w:rsidRPr="00456708">
              <w:rPr>
                <w:sz w:val="28"/>
                <w:szCs w:val="28"/>
                <w:lang w:eastAsia="ar-SA"/>
              </w:rPr>
              <w:t>повышение доли отремонтированных дворовых территорий многоквартирных домов и территорий общего пользования Арзгирского муниципального округа Ставропольского края;</w:t>
            </w:r>
          </w:p>
        </w:tc>
      </w:tr>
      <w:tr w:rsidR="00456708" w:rsidRPr="00456708" w:rsidTr="00A20CA9">
        <w:trPr>
          <w:jc w:val="center"/>
        </w:trPr>
        <w:tc>
          <w:tcPr>
            <w:tcW w:w="2802" w:type="dxa"/>
          </w:tcPr>
          <w:p w:rsidR="00456708" w:rsidRPr="00456708" w:rsidRDefault="00456708" w:rsidP="00456708">
            <w:pPr>
              <w:widowControl/>
              <w:suppressAutoHyphens/>
              <w:adjustRightInd/>
              <w:spacing w:line="240" w:lineRule="exact"/>
              <w:jc w:val="left"/>
              <w:textAlignment w:val="auto"/>
              <w:rPr>
                <w:sz w:val="28"/>
                <w:szCs w:val="28"/>
                <w:lang w:eastAsia="ar-SA"/>
              </w:rPr>
            </w:pPr>
          </w:p>
        </w:tc>
        <w:tc>
          <w:tcPr>
            <w:tcW w:w="6945" w:type="dxa"/>
          </w:tcPr>
          <w:p w:rsidR="00456708" w:rsidRPr="00456708" w:rsidRDefault="00456708" w:rsidP="00456708">
            <w:pPr>
              <w:widowControl/>
              <w:suppressAutoHyphens/>
              <w:adjustRightInd/>
              <w:spacing w:line="240" w:lineRule="exact"/>
              <w:textAlignment w:val="auto"/>
              <w:rPr>
                <w:sz w:val="28"/>
                <w:szCs w:val="28"/>
                <w:lang w:eastAsia="ar-SA"/>
              </w:rPr>
            </w:pPr>
          </w:p>
        </w:tc>
      </w:tr>
      <w:tr w:rsidR="00456708" w:rsidRPr="00456708" w:rsidTr="00A20CA9">
        <w:trPr>
          <w:jc w:val="center"/>
        </w:trPr>
        <w:tc>
          <w:tcPr>
            <w:tcW w:w="2802" w:type="dxa"/>
          </w:tcPr>
          <w:p w:rsidR="00456708" w:rsidRPr="00456708" w:rsidRDefault="00456708" w:rsidP="00456708">
            <w:pPr>
              <w:widowControl/>
              <w:suppressAutoHyphens/>
              <w:adjustRightInd/>
              <w:spacing w:line="240" w:lineRule="exact"/>
              <w:jc w:val="left"/>
              <w:textAlignment w:val="auto"/>
              <w:rPr>
                <w:bCs/>
                <w:sz w:val="28"/>
                <w:szCs w:val="28"/>
                <w:lang w:eastAsia="ar-SA"/>
              </w:rPr>
            </w:pPr>
            <w:r w:rsidRPr="00456708">
              <w:rPr>
                <w:bCs/>
                <w:sz w:val="28"/>
                <w:szCs w:val="28"/>
                <w:lang w:eastAsia="ar-SA"/>
              </w:rPr>
              <w:t>Срок реализации программы</w:t>
            </w:r>
          </w:p>
        </w:tc>
        <w:tc>
          <w:tcPr>
            <w:tcW w:w="6945" w:type="dxa"/>
          </w:tcPr>
          <w:p w:rsidR="00456708" w:rsidRPr="00456708" w:rsidRDefault="00456708" w:rsidP="00456708">
            <w:pPr>
              <w:widowControl/>
              <w:suppressAutoHyphens/>
              <w:adjustRightInd/>
              <w:spacing w:line="240" w:lineRule="exact"/>
              <w:textAlignment w:val="auto"/>
              <w:rPr>
                <w:bCs/>
                <w:sz w:val="28"/>
                <w:szCs w:val="28"/>
                <w:lang w:eastAsia="ar-SA"/>
              </w:rPr>
            </w:pPr>
            <w:r w:rsidRPr="00456708">
              <w:rPr>
                <w:bCs/>
                <w:sz w:val="28"/>
                <w:szCs w:val="28"/>
                <w:lang w:eastAsia="ar-SA"/>
              </w:rPr>
              <w:t>2018-2024 годы</w:t>
            </w:r>
          </w:p>
        </w:tc>
      </w:tr>
      <w:tr w:rsidR="00456708" w:rsidRPr="00456708" w:rsidTr="00A20CA9">
        <w:trPr>
          <w:jc w:val="center"/>
        </w:trPr>
        <w:tc>
          <w:tcPr>
            <w:tcW w:w="2802" w:type="dxa"/>
          </w:tcPr>
          <w:p w:rsidR="00456708" w:rsidRPr="00456708" w:rsidRDefault="00456708" w:rsidP="00456708">
            <w:pPr>
              <w:widowControl/>
              <w:suppressAutoHyphens/>
              <w:adjustRightInd/>
              <w:spacing w:line="240" w:lineRule="exact"/>
              <w:jc w:val="left"/>
              <w:textAlignment w:val="auto"/>
              <w:rPr>
                <w:bCs/>
                <w:sz w:val="28"/>
                <w:szCs w:val="28"/>
                <w:lang w:eastAsia="ar-SA"/>
              </w:rPr>
            </w:pPr>
          </w:p>
        </w:tc>
        <w:tc>
          <w:tcPr>
            <w:tcW w:w="6945" w:type="dxa"/>
          </w:tcPr>
          <w:p w:rsidR="00456708" w:rsidRPr="00456708" w:rsidRDefault="00456708" w:rsidP="00456708">
            <w:pPr>
              <w:widowControl/>
              <w:suppressAutoHyphens/>
              <w:adjustRightInd/>
              <w:spacing w:line="240" w:lineRule="exact"/>
              <w:textAlignment w:val="auto"/>
              <w:rPr>
                <w:bCs/>
                <w:sz w:val="28"/>
                <w:szCs w:val="28"/>
                <w:lang w:eastAsia="ar-SA"/>
              </w:rPr>
            </w:pPr>
          </w:p>
        </w:tc>
      </w:tr>
      <w:tr w:rsidR="00456708" w:rsidRPr="00456708" w:rsidTr="00A20CA9">
        <w:trPr>
          <w:jc w:val="center"/>
        </w:trPr>
        <w:tc>
          <w:tcPr>
            <w:tcW w:w="2802" w:type="dxa"/>
          </w:tcPr>
          <w:p w:rsidR="00456708" w:rsidRPr="00456708" w:rsidRDefault="00456708" w:rsidP="00456708">
            <w:pPr>
              <w:widowControl/>
              <w:suppressAutoHyphens/>
              <w:adjustRightInd/>
              <w:spacing w:line="240" w:lineRule="exact"/>
              <w:jc w:val="left"/>
              <w:textAlignment w:val="auto"/>
              <w:rPr>
                <w:bCs/>
                <w:sz w:val="28"/>
                <w:szCs w:val="28"/>
                <w:lang w:eastAsia="ar-SA"/>
              </w:rPr>
            </w:pPr>
            <w:r w:rsidRPr="00456708">
              <w:rPr>
                <w:bCs/>
                <w:sz w:val="28"/>
                <w:szCs w:val="28"/>
                <w:lang w:eastAsia="ar-SA"/>
              </w:rPr>
              <w:t>Объемы бюджетных ассигнований программы</w:t>
            </w:r>
          </w:p>
        </w:tc>
        <w:tc>
          <w:tcPr>
            <w:tcW w:w="6945" w:type="dxa"/>
          </w:tcPr>
          <w:p w:rsidR="00456708" w:rsidRPr="00456708" w:rsidRDefault="00456708" w:rsidP="00456708">
            <w:pPr>
              <w:suppressAutoHyphens/>
              <w:adjustRightInd/>
              <w:spacing w:line="240" w:lineRule="exact"/>
              <w:textAlignment w:val="auto"/>
              <w:rPr>
                <w:sz w:val="28"/>
                <w:szCs w:val="28"/>
                <w:lang w:eastAsia="ar-SA"/>
              </w:rPr>
            </w:pPr>
            <w:r w:rsidRPr="00456708">
              <w:rPr>
                <w:sz w:val="28"/>
                <w:szCs w:val="28"/>
                <w:lang w:eastAsia="ar-SA"/>
              </w:rPr>
              <w:t xml:space="preserve">Общий объем </w:t>
            </w:r>
            <w:proofErr w:type="gramStart"/>
            <w:r w:rsidRPr="00456708">
              <w:rPr>
                <w:sz w:val="28"/>
                <w:szCs w:val="28"/>
                <w:lang w:eastAsia="ar-SA"/>
              </w:rPr>
              <w:t>финансирования, предусмотренного на реализацию программы составляет</w:t>
            </w:r>
            <w:proofErr w:type="gramEnd"/>
            <w:r w:rsidRPr="00456708">
              <w:rPr>
                <w:sz w:val="28"/>
                <w:szCs w:val="28"/>
                <w:lang w:eastAsia="ar-SA"/>
              </w:rPr>
              <w:t xml:space="preserve"> 209 900,37 тыс. рублей, </w:t>
            </w:r>
          </w:p>
          <w:p w:rsidR="00456708" w:rsidRPr="00456708" w:rsidRDefault="00456708" w:rsidP="00456708">
            <w:pPr>
              <w:widowControl/>
              <w:suppressAutoHyphens/>
              <w:adjustRightInd/>
              <w:spacing w:line="240" w:lineRule="exact"/>
              <w:textAlignment w:val="auto"/>
              <w:rPr>
                <w:bCs/>
                <w:sz w:val="28"/>
                <w:szCs w:val="28"/>
                <w:lang w:eastAsia="ar-SA"/>
              </w:rPr>
            </w:pPr>
            <w:r w:rsidRPr="00456708">
              <w:rPr>
                <w:sz w:val="28"/>
                <w:szCs w:val="28"/>
                <w:lang w:eastAsia="ar-SA"/>
              </w:rPr>
              <w:t>в том числе, по годам:</w:t>
            </w:r>
          </w:p>
        </w:tc>
      </w:tr>
      <w:tr w:rsidR="00456708" w:rsidRPr="00456708" w:rsidTr="00A20CA9">
        <w:trPr>
          <w:jc w:val="center"/>
        </w:trPr>
        <w:tc>
          <w:tcPr>
            <w:tcW w:w="2802" w:type="dxa"/>
          </w:tcPr>
          <w:p w:rsidR="00456708" w:rsidRPr="00456708" w:rsidRDefault="00456708" w:rsidP="00456708">
            <w:pPr>
              <w:widowControl/>
              <w:suppressAutoHyphens/>
              <w:adjustRightInd/>
              <w:spacing w:line="240" w:lineRule="exact"/>
              <w:jc w:val="left"/>
              <w:textAlignment w:val="auto"/>
              <w:rPr>
                <w:bCs/>
                <w:sz w:val="28"/>
                <w:szCs w:val="28"/>
                <w:lang w:eastAsia="ar-SA"/>
              </w:rPr>
            </w:pPr>
          </w:p>
        </w:tc>
        <w:tc>
          <w:tcPr>
            <w:tcW w:w="6945" w:type="dxa"/>
          </w:tcPr>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2018 год – 0,00 тыс. рублей;</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 xml:space="preserve">2019 год – </w:t>
            </w:r>
            <w:r w:rsidRPr="00456708">
              <w:rPr>
                <w:sz w:val="28"/>
                <w:szCs w:val="28"/>
                <w:highlight w:val="white"/>
                <w:lang w:eastAsia="ar-SA"/>
              </w:rPr>
              <w:t xml:space="preserve">41 519,904 </w:t>
            </w:r>
            <w:r w:rsidRPr="00456708">
              <w:rPr>
                <w:sz w:val="28"/>
                <w:szCs w:val="28"/>
                <w:lang w:eastAsia="ar-SA"/>
              </w:rPr>
              <w:t>тыс. рублей;</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2020 год – 14 471,9909 тыс. рублей;</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2021 год – 56 143,557 тыс. рублей;</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2022 год – 30 129,37 тыс. рублей;</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2023 год – 24 257,695 тыс. рублей;</w:t>
            </w:r>
          </w:p>
          <w:p w:rsidR="00456708" w:rsidRPr="00456708" w:rsidRDefault="00456708" w:rsidP="00456708">
            <w:pPr>
              <w:suppressAutoHyphens/>
              <w:adjustRightInd/>
              <w:spacing w:line="240" w:lineRule="exact"/>
              <w:ind w:firstLine="720"/>
              <w:textAlignment w:val="auto"/>
              <w:rPr>
                <w:bCs/>
                <w:sz w:val="28"/>
                <w:szCs w:val="28"/>
                <w:lang w:eastAsia="ar-SA"/>
              </w:rPr>
            </w:pPr>
            <w:r w:rsidRPr="00456708">
              <w:rPr>
                <w:sz w:val="28"/>
                <w:szCs w:val="28"/>
                <w:lang w:eastAsia="ar-SA"/>
              </w:rPr>
              <w:t>2024 год – 43 227,85 тыс. рублей;</w:t>
            </w:r>
          </w:p>
        </w:tc>
      </w:tr>
      <w:tr w:rsidR="00456708" w:rsidRPr="00456708" w:rsidTr="00A20CA9">
        <w:trPr>
          <w:jc w:val="center"/>
        </w:trPr>
        <w:tc>
          <w:tcPr>
            <w:tcW w:w="2802" w:type="dxa"/>
          </w:tcPr>
          <w:p w:rsidR="00456708" w:rsidRPr="00456708" w:rsidRDefault="00456708" w:rsidP="00456708">
            <w:pPr>
              <w:widowControl/>
              <w:suppressAutoHyphens/>
              <w:adjustRightInd/>
              <w:spacing w:line="240" w:lineRule="exact"/>
              <w:jc w:val="left"/>
              <w:textAlignment w:val="auto"/>
              <w:rPr>
                <w:bCs/>
                <w:sz w:val="28"/>
                <w:szCs w:val="28"/>
                <w:lang w:eastAsia="ar-SA"/>
              </w:rPr>
            </w:pPr>
          </w:p>
        </w:tc>
        <w:tc>
          <w:tcPr>
            <w:tcW w:w="6945" w:type="dxa"/>
          </w:tcPr>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из них:</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141 561,226 тыс. рублей - за счет средств федерального бюджета;</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29 846,027 тыс. рублей - за счет средств бюджета Ставропольского края;</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32 294,556 тыс. рублей - за счет  средств местных бюджетов</w:t>
            </w:r>
            <w:r w:rsidRPr="00456708">
              <w:rPr>
                <w:i/>
                <w:iCs/>
                <w:sz w:val="28"/>
                <w:szCs w:val="28"/>
                <w:lang w:eastAsia="ar-SA"/>
              </w:rPr>
              <w:t>;</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6 348,557 тыс. рублей - за счет средств внебюджетных источников.</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В том числе на благоустройство общественных территорий – 196 942,14 тыс. рублей:</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из них:</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141 561,226 тыс. рублей - за счет средств, из федерального бюджета;</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29 846,027</w:t>
            </w:r>
            <w:r w:rsidRPr="00456708">
              <w:rPr>
                <w:sz w:val="28"/>
                <w:szCs w:val="28"/>
                <w:highlight w:val="white"/>
                <w:lang w:eastAsia="ar-SA"/>
              </w:rPr>
              <w:t xml:space="preserve"> </w:t>
            </w:r>
            <w:r w:rsidRPr="00456708">
              <w:rPr>
                <w:sz w:val="28"/>
                <w:szCs w:val="28"/>
                <w:lang w:eastAsia="ar-SA"/>
              </w:rPr>
              <w:t>тыс. рублей - за счет средств, бюджета Ставропольского края;</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32 144,556 тыс. рублей - за счет средств местных бюджетов;</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6 348,557 тыс. рублей - за счет средств внебюджетных источников.</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В том числе на благоустройство дворовых территорий – 150,000 тыс. рублей,</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из них:</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0,00 – тыс. рублей - за счет средств, поступающих из федерального бюджета;</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0,00 –  тыс. рублей - за счет средств, поступающих из бюджета Ставропольского края;</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150,000 тыс. рублей - за счет средств местных бюджетов;</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0,00 –  тыс. рублей - за счет средств внебюджетных источников.</w:t>
            </w:r>
          </w:p>
          <w:p w:rsidR="00456708" w:rsidRPr="00456708" w:rsidRDefault="00456708" w:rsidP="00456708">
            <w:pPr>
              <w:suppressAutoHyphens/>
              <w:adjustRightInd/>
              <w:spacing w:line="240" w:lineRule="exact"/>
              <w:ind w:firstLine="720"/>
              <w:textAlignment w:val="auto"/>
              <w:rPr>
                <w:sz w:val="28"/>
                <w:szCs w:val="28"/>
                <w:lang w:eastAsia="ar-SA"/>
              </w:rPr>
            </w:pPr>
            <w:r w:rsidRPr="00456708">
              <w:rPr>
                <w:sz w:val="28"/>
                <w:szCs w:val="28"/>
                <w:lang w:eastAsia="ar-SA"/>
              </w:rPr>
              <w:t xml:space="preserve">Информация об объемах и источниках  </w:t>
            </w:r>
            <w:r w:rsidRPr="00456708">
              <w:rPr>
                <w:sz w:val="28"/>
                <w:szCs w:val="28"/>
                <w:lang w:eastAsia="ar-SA"/>
              </w:rPr>
              <w:lastRenderedPageBreak/>
              <w:t>финансового обеспечения программы, приведена в приложении 1 и приложении 2 к программе.</w:t>
            </w:r>
          </w:p>
          <w:p w:rsidR="00456708" w:rsidRDefault="00456708" w:rsidP="00456708">
            <w:pPr>
              <w:suppressAutoHyphens/>
              <w:adjustRightInd/>
              <w:spacing w:line="240" w:lineRule="exact"/>
              <w:ind w:firstLine="720"/>
              <w:textAlignment w:val="auto"/>
              <w:rPr>
                <w:bCs/>
                <w:sz w:val="28"/>
                <w:szCs w:val="28"/>
                <w:lang w:eastAsia="ar-SA"/>
              </w:rPr>
            </w:pPr>
            <w:r w:rsidRPr="00456708">
              <w:rPr>
                <w:bCs/>
                <w:sz w:val="28"/>
                <w:szCs w:val="28"/>
                <w:lang w:eastAsia="ar-SA"/>
              </w:rPr>
              <w:t>Объем финансирования носит прогнозируемый характер и может корректироваться  в течени</w:t>
            </w:r>
            <w:proofErr w:type="gramStart"/>
            <w:r w:rsidRPr="00456708">
              <w:rPr>
                <w:bCs/>
                <w:sz w:val="28"/>
                <w:szCs w:val="28"/>
                <w:lang w:eastAsia="ar-SA"/>
              </w:rPr>
              <w:t>и</w:t>
            </w:r>
            <w:proofErr w:type="gramEnd"/>
            <w:r w:rsidRPr="00456708">
              <w:rPr>
                <w:bCs/>
                <w:sz w:val="28"/>
                <w:szCs w:val="28"/>
                <w:lang w:eastAsia="ar-SA"/>
              </w:rPr>
              <w:t xml:space="preserve"> планового периода реализации программы.</w:t>
            </w:r>
          </w:p>
          <w:p w:rsidR="00456708" w:rsidRPr="00456708" w:rsidRDefault="00456708" w:rsidP="00456708">
            <w:pPr>
              <w:suppressAutoHyphens/>
              <w:adjustRightInd/>
              <w:spacing w:line="240" w:lineRule="exact"/>
              <w:ind w:firstLine="720"/>
              <w:textAlignment w:val="auto"/>
              <w:rPr>
                <w:sz w:val="28"/>
                <w:szCs w:val="28"/>
                <w:lang w:eastAsia="ar-SA"/>
              </w:rPr>
            </w:pPr>
          </w:p>
        </w:tc>
      </w:tr>
      <w:tr w:rsidR="00456708" w:rsidRPr="00456708" w:rsidTr="00A20CA9">
        <w:trPr>
          <w:trHeight w:val="1566"/>
          <w:jc w:val="center"/>
        </w:trPr>
        <w:tc>
          <w:tcPr>
            <w:tcW w:w="2802" w:type="dxa"/>
          </w:tcPr>
          <w:p w:rsidR="00456708" w:rsidRPr="00456708" w:rsidRDefault="00456708" w:rsidP="00456708">
            <w:pPr>
              <w:widowControl/>
              <w:suppressAutoHyphens/>
              <w:adjustRightInd/>
              <w:spacing w:line="240" w:lineRule="exact"/>
              <w:textAlignment w:val="auto"/>
              <w:rPr>
                <w:bCs/>
                <w:sz w:val="28"/>
                <w:szCs w:val="28"/>
                <w:lang w:eastAsia="ar-SA"/>
              </w:rPr>
            </w:pPr>
            <w:r w:rsidRPr="00456708">
              <w:rPr>
                <w:bCs/>
                <w:sz w:val="28"/>
                <w:szCs w:val="28"/>
                <w:lang w:eastAsia="ar-SA"/>
              </w:rPr>
              <w:lastRenderedPageBreak/>
              <w:t>Ожидаемые результаты реализации программы</w:t>
            </w:r>
          </w:p>
        </w:tc>
        <w:tc>
          <w:tcPr>
            <w:tcW w:w="6945" w:type="dxa"/>
          </w:tcPr>
          <w:p w:rsidR="00456708" w:rsidRDefault="00456708" w:rsidP="00456708">
            <w:pPr>
              <w:widowControl/>
              <w:suppressAutoHyphens/>
              <w:adjustRightInd/>
              <w:spacing w:line="240" w:lineRule="exact"/>
              <w:textAlignment w:val="auto"/>
              <w:rPr>
                <w:color w:val="000000"/>
                <w:sz w:val="28"/>
                <w:szCs w:val="28"/>
                <w:lang w:eastAsia="ar-SA"/>
              </w:rPr>
            </w:pPr>
            <w:r w:rsidRPr="00456708">
              <w:rPr>
                <w:color w:val="000000"/>
                <w:sz w:val="28"/>
                <w:szCs w:val="28"/>
                <w:lang w:eastAsia="ar-SA"/>
              </w:rPr>
              <w:t xml:space="preserve">Достижение следующих показателей до значения индикаторов, установленных в </w:t>
            </w:r>
            <w:hyperlink w:anchor="P739" w:history="1">
              <w:r w:rsidRPr="00456708">
                <w:rPr>
                  <w:sz w:val="28"/>
                  <w:szCs w:val="28"/>
                  <w:lang/>
                </w:rPr>
                <w:t xml:space="preserve">приложении </w:t>
              </w:r>
            </w:hyperlink>
            <w:r w:rsidRPr="00456708">
              <w:rPr>
                <w:sz w:val="28"/>
                <w:szCs w:val="28"/>
                <w:lang w:eastAsia="ar-SA"/>
              </w:rPr>
              <w:t>3</w:t>
            </w:r>
            <w:r w:rsidRPr="00456708">
              <w:rPr>
                <w:color w:val="000000"/>
                <w:sz w:val="28"/>
                <w:szCs w:val="28"/>
                <w:lang w:eastAsia="ar-SA"/>
              </w:rPr>
              <w:t xml:space="preserve"> к программе:</w:t>
            </w:r>
          </w:p>
          <w:p w:rsidR="00456708" w:rsidRPr="00456708" w:rsidRDefault="00456708" w:rsidP="00456708">
            <w:pPr>
              <w:rPr>
                <w:sz w:val="28"/>
                <w:szCs w:val="28"/>
                <w:lang w:eastAsia="ar-SA"/>
              </w:rPr>
            </w:pPr>
          </w:p>
        </w:tc>
      </w:tr>
      <w:tr w:rsidR="00456708" w:rsidRPr="00456708" w:rsidTr="00A20CA9">
        <w:trPr>
          <w:trHeight w:val="1566"/>
          <w:jc w:val="center"/>
        </w:trPr>
        <w:tc>
          <w:tcPr>
            <w:tcW w:w="2802" w:type="dxa"/>
          </w:tcPr>
          <w:p w:rsidR="00456708" w:rsidRPr="00456708" w:rsidRDefault="00456708" w:rsidP="00456708">
            <w:pPr>
              <w:widowControl/>
              <w:suppressAutoHyphens/>
              <w:adjustRightInd/>
              <w:spacing w:line="240" w:lineRule="exact"/>
              <w:textAlignment w:val="auto"/>
              <w:rPr>
                <w:bCs/>
                <w:sz w:val="28"/>
                <w:szCs w:val="28"/>
                <w:lang w:eastAsia="ar-SA"/>
              </w:rPr>
            </w:pPr>
          </w:p>
        </w:tc>
        <w:tc>
          <w:tcPr>
            <w:tcW w:w="6945" w:type="dxa"/>
          </w:tcPr>
          <w:p w:rsidR="00456708" w:rsidRPr="00456708" w:rsidRDefault="00456708" w:rsidP="00456708">
            <w:pPr>
              <w:widowControl/>
              <w:suppressAutoHyphens/>
              <w:adjustRightInd/>
              <w:spacing w:line="240" w:lineRule="exact"/>
              <w:textAlignment w:val="auto"/>
              <w:rPr>
                <w:color w:val="000000"/>
                <w:sz w:val="28"/>
                <w:szCs w:val="28"/>
                <w:lang w:eastAsia="ar-SA"/>
              </w:rPr>
            </w:pPr>
            <w:r w:rsidRPr="00456708">
              <w:rPr>
                <w:color w:val="000000"/>
                <w:sz w:val="28"/>
                <w:szCs w:val="28"/>
                <w:lang w:eastAsia="ar-SA"/>
              </w:rPr>
              <w:t xml:space="preserve">улучшение состояния общественных территорий </w:t>
            </w:r>
            <w:r w:rsidRPr="00456708">
              <w:rPr>
                <w:sz w:val="28"/>
                <w:szCs w:val="28"/>
                <w:lang w:eastAsia="ar-SA"/>
              </w:rPr>
              <w:t>Арзгирского муниципального округа Ставропольского края</w:t>
            </w:r>
            <w:r w:rsidRPr="00456708">
              <w:rPr>
                <w:color w:val="000000"/>
                <w:sz w:val="28"/>
                <w:szCs w:val="28"/>
                <w:lang w:eastAsia="ar-SA"/>
              </w:rPr>
              <w:t>;</w:t>
            </w:r>
          </w:p>
          <w:p w:rsidR="00456708" w:rsidRPr="00456708" w:rsidRDefault="00456708" w:rsidP="00456708">
            <w:pPr>
              <w:widowControl/>
              <w:suppressAutoHyphens/>
              <w:adjustRightInd/>
              <w:spacing w:line="240" w:lineRule="exact"/>
              <w:textAlignment w:val="auto"/>
              <w:rPr>
                <w:color w:val="000000"/>
                <w:sz w:val="28"/>
                <w:szCs w:val="28"/>
                <w:lang w:eastAsia="ar-SA"/>
              </w:rPr>
            </w:pPr>
            <w:r w:rsidRPr="00456708">
              <w:rPr>
                <w:color w:val="000000"/>
                <w:sz w:val="28"/>
                <w:szCs w:val="28"/>
                <w:lang w:eastAsia="ar-SA"/>
              </w:rPr>
              <w:t>создание условий для работы и отдыха жителей;</w:t>
            </w:r>
          </w:p>
          <w:p w:rsidR="00456708" w:rsidRPr="00456708" w:rsidRDefault="00456708" w:rsidP="00456708">
            <w:pPr>
              <w:widowControl/>
              <w:suppressAutoHyphens/>
              <w:adjustRightInd/>
              <w:spacing w:line="240" w:lineRule="exact"/>
              <w:textAlignment w:val="auto"/>
              <w:rPr>
                <w:color w:val="000000"/>
                <w:sz w:val="28"/>
                <w:szCs w:val="28"/>
                <w:lang w:eastAsia="ar-SA"/>
              </w:rPr>
            </w:pPr>
            <w:r w:rsidRPr="00456708">
              <w:rPr>
                <w:color w:val="000000"/>
                <w:sz w:val="28"/>
                <w:szCs w:val="28"/>
                <w:lang w:eastAsia="ar-SA"/>
              </w:rPr>
              <w:t xml:space="preserve">улучшение санитарного состояния территорий </w:t>
            </w:r>
            <w:r w:rsidRPr="00456708">
              <w:rPr>
                <w:sz w:val="28"/>
                <w:szCs w:val="28"/>
                <w:lang w:eastAsia="ar-SA"/>
              </w:rPr>
              <w:t>Арзгирского муниципального округа Ставропольского края</w:t>
            </w:r>
            <w:r w:rsidRPr="00456708">
              <w:rPr>
                <w:color w:val="000000"/>
                <w:sz w:val="28"/>
                <w:szCs w:val="28"/>
                <w:lang w:eastAsia="ar-SA"/>
              </w:rPr>
              <w:t>;</w:t>
            </w:r>
          </w:p>
          <w:p w:rsidR="00456708" w:rsidRPr="00456708" w:rsidRDefault="00456708" w:rsidP="00456708">
            <w:pPr>
              <w:widowControl/>
              <w:suppressAutoHyphens/>
              <w:adjustRightInd/>
              <w:spacing w:line="240" w:lineRule="exact"/>
              <w:textAlignment w:val="auto"/>
              <w:rPr>
                <w:color w:val="000000"/>
                <w:sz w:val="28"/>
                <w:szCs w:val="28"/>
                <w:lang w:eastAsia="ar-SA"/>
              </w:rPr>
            </w:pPr>
            <w:r w:rsidRPr="00456708">
              <w:rPr>
                <w:color w:val="000000"/>
                <w:sz w:val="28"/>
                <w:szCs w:val="28"/>
                <w:lang w:eastAsia="ar-SA"/>
              </w:rPr>
              <w:t xml:space="preserve">привитие жителям любви и уважения к своему поселению, соблюдению чистоты и порядка; </w:t>
            </w:r>
          </w:p>
          <w:p w:rsidR="00456708" w:rsidRPr="00456708" w:rsidRDefault="00456708" w:rsidP="00456708">
            <w:pPr>
              <w:widowControl/>
              <w:suppressAutoHyphens/>
              <w:adjustRightInd/>
              <w:spacing w:line="240" w:lineRule="exact"/>
              <w:textAlignment w:val="auto"/>
              <w:rPr>
                <w:sz w:val="28"/>
                <w:szCs w:val="28"/>
                <w:lang w:eastAsia="ar-SA"/>
              </w:rPr>
            </w:pPr>
            <w:r w:rsidRPr="00456708">
              <w:rPr>
                <w:sz w:val="28"/>
                <w:szCs w:val="28"/>
                <w:lang w:eastAsia="ar-SA"/>
              </w:rPr>
              <w:t>улучшение экологической обстановки и создание среды, комфортной для проживания жителей;</w:t>
            </w:r>
          </w:p>
          <w:p w:rsidR="00456708" w:rsidRPr="00456708" w:rsidRDefault="00456708" w:rsidP="00456708">
            <w:pPr>
              <w:widowControl/>
              <w:suppressAutoHyphens/>
              <w:adjustRightInd/>
              <w:spacing w:line="240" w:lineRule="exact"/>
              <w:textAlignment w:val="auto"/>
              <w:rPr>
                <w:iCs/>
                <w:sz w:val="28"/>
                <w:szCs w:val="28"/>
                <w:lang w:eastAsia="ar-SA"/>
              </w:rPr>
            </w:pPr>
            <w:r w:rsidRPr="00456708">
              <w:rPr>
                <w:iCs/>
                <w:sz w:val="28"/>
                <w:szCs w:val="28"/>
                <w:lang w:eastAsia="ar-SA"/>
              </w:rPr>
              <w:t xml:space="preserve">увеличение площади благоустроенных зелёных насаждений; </w:t>
            </w:r>
          </w:p>
          <w:p w:rsidR="00456708" w:rsidRPr="00456708" w:rsidRDefault="00456708" w:rsidP="00456708">
            <w:pPr>
              <w:widowControl/>
              <w:suppressAutoHyphens/>
              <w:adjustRightInd/>
              <w:spacing w:line="240" w:lineRule="exact"/>
              <w:textAlignment w:val="auto"/>
              <w:rPr>
                <w:iCs/>
                <w:sz w:val="28"/>
                <w:szCs w:val="28"/>
                <w:lang w:eastAsia="ar-SA"/>
              </w:rPr>
            </w:pPr>
            <w:r w:rsidRPr="00456708">
              <w:rPr>
                <w:iCs/>
                <w:sz w:val="28"/>
                <w:szCs w:val="28"/>
                <w:lang w:eastAsia="ar-SA"/>
              </w:rPr>
              <w:t>п</w:t>
            </w:r>
            <w:r w:rsidRPr="00456708">
              <w:rPr>
                <w:sz w:val="28"/>
                <w:szCs w:val="28"/>
                <w:lang w:eastAsia="ar-SA"/>
              </w:rPr>
              <w:t xml:space="preserve">редотвращение сокращения зелёных насаждений; </w:t>
            </w:r>
          </w:p>
          <w:p w:rsidR="00456708" w:rsidRPr="00456708" w:rsidRDefault="00456708" w:rsidP="00456708">
            <w:pPr>
              <w:widowControl/>
              <w:suppressAutoHyphens/>
              <w:adjustRightInd/>
              <w:spacing w:line="240" w:lineRule="exact"/>
              <w:textAlignment w:val="auto"/>
              <w:rPr>
                <w:sz w:val="28"/>
                <w:szCs w:val="28"/>
                <w:lang w:eastAsia="ar-SA"/>
              </w:rPr>
            </w:pPr>
            <w:r w:rsidRPr="00456708">
              <w:rPr>
                <w:sz w:val="28"/>
                <w:szCs w:val="28"/>
                <w:lang w:eastAsia="ar-SA"/>
              </w:rPr>
              <w:t>увеличение  количества  высаживаемых   деревьев;</w:t>
            </w:r>
          </w:p>
          <w:p w:rsidR="00456708" w:rsidRPr="00456708" w:rsidRDefault="00456708" w:rsidP="00456708">
            <w:pPr>
              <w:widowControl/>
              <w:suppressAutoHyphens/>
              <w:adjustRightInd/>
              <w:spacing w:line="240" w:lineRule="exact"/>
              <w:textAlignment w:val="auto"/>
              <w:rPr>
                <w:color w:val="000000"/>
                <w:sz w:val="28"/>
                <w:szCs w:val="28"/>
                <w:lang w:eastAsia="ar-SA"/>
              </w:rPr>
            </w:pPr>
            <w:r w:rsidRPr="00456708">
              <w:rPr>
                <w:sz w:val="28"/>
                <w:szCs w:val="28"/>
                <w:lang w:eastAsia="ar-SA"/>
              </w:rPr>
              <w:t xml:space="preserve">обустройство территории многоквартирных домов детскими, спортивными площадками,  ремонт дворовых проездов,  освещения,  установка скамеек, урн для мусора.  </w:t>
            </w:r>
          </w:p>
        </w:tc>
      </w:tr>
    </w:tbl>
    <w:p w:rsidR="00456708" w:rsidRPr="00456708" w:rsidRDefault="00456708" w:rsidP="00456708">
      <w:pPr>
        <w:suppressAutoHyphens/>
        <w:adjustRightInd/>
        <w:spacing w:before="108" w:after="108"/>
        <w:ind w:left="432"/>
        <w:jc w:val="left"/>
        <w:textAlignment w:val="auto"/>
        <w:outlineLvl w:val="0"/>
        <w:rPr>
          <w:bCs/>
          <w:color w:val="000000"/>
          <w:sz w:val="28"/>
          <w:szCs w:val="28"/>
          <w:lang w:eastAsia="ar-SA"/>
        </w:rPr>
      </w:pPr>
    </w:p>
    <w:p w:rsidR="00456708" w:rsidRPr="00456708" w:rsidRDefault="00456708" w:rsidP="00456708">
      <w:pPr>
        <w:tabs>
          <w:tab w:val="num" w:pos="0"/>
        </w:tabs>
        <w:suppressAutoHyphens/>
        <w:adjustRightInd/>
        <w:jc w:val="center"/>
        <w:textAlignment w:val="auto"/>
        <w:rPr>
          <w:b/>
          <w:bCs/>
          <w:color w:val="000080"/>
          <w:sz w:val="28"/>
          <w:szCs w:val="28"/>
          <w:lang w:eastAsia="ar-SA"/>
        </w:rPr>
      </w:pPr>
      <w:r w:rsidRPr="00456708">
        <w:rPr>
          <w:bCs/>
          <w:color w:val="000000"/>
          <w:sz w:val="28"/>
          <w:szCs w:val="28"/>
          <w:lang w:eastAsia="ar-SA"/>
        </w:rPr>
        <w:t>1. Характеристика текущего состояния благоустройства территории Арзгирского муниципального округа Ставропольского края</w:t>
      </w:r>
      <w:r w:rsidRPr="00456708">
        <w:rPr>
          <w:b/>
          <w:bCs/>
          <w:color w:val="000000"/>
          <w:sz w:val="28"/>
          <w:szCs w:val="28"/>
          <w:lang w:eastAsia="ar-SA"/>
        </w:rPr>
        <w:t xml:space="preserve"> </w:t>
      </w:r>
      <w:r w:rsidRPr="00456708">
        <w:rPr>
          <w:bCs/>
          <w:color w:val="000000"/>
          <w:sz w:val="28"/>
          <w:szCs w:val="28"/>
          <w:lang w:eastAsia="ar-SA"/>
        </w:rPr>
        <w:t>и  обоснование необходимости  решения программными методами</w:t>
      </w:r>
    </w:p>
    <w:p w:rsidR="00456708" w:rsidRPr="00456708" w:rsidRDefault="00456708" w:rsidP="00456708">
      <w:pPr>
        <w:suppressAutoHyphens/>
        <w:adjustRightInd/>
        <w:ind w:firstLine="567"/>
        <w:textAlignment w:val="auto"/>
        <w:rPr>
          <w:sz w:val="28"/>
          <w:szCs w:val="28"/>
          <w:lang w:eastAsia="ar-SA"/>
        </w:rPr>
      </w:pPr>
    </w:p>
    <w:p w:rsidR="00456708" w:rsidRPr="00456708" w:rsidRDefault="00456708" w:rsidP="00456708">
      <w:pPr>
        <w:suppressAutoHyphens/>
        <w:adjustRightInd/>
        <w:ind w:firstLine="567"/>
        <w:textAlignment w:val="auto"/>
        <w:rPr>
          <w:sz w:val="28"/>
          <w:szCs w:val="28"/>
          <w:lang w:eastAsia="ar-SA"/>
        </w:rPr>
      </w:pPr>
      <w:proofErr w:type="gramStart"/>
      <w:r w:rsidRPr="00456708">
        <w:rPr>
          <w:sz w:val="28"/>
          <w:szCs w:val="28"/>
          <w:lang w:eastAsia="ar-SA"/>
        </w:rPr>
        <w:t>В целях настоящей программы 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roofErr w:type="gramEnd"/>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 xml:space="preserve">Дворовые территории являются важнейшей составной частью транспортной системы. От уровня транспортно-эксплуатационного состояния дворовых территорий многоквартирных домов и проездов к дворовым территориям во многом зависит качество жизни населения. </w:t>
      </w:r>
      <w:proofErr w:type="gramStart"/>
      <w:r w:rsidRPr="00456708">
        <w:rPr>
          <w:sz w:val="28"/>
          <w:szCs w:val="28"/>
          <w:lang w:eastAsia="ar-SA"/>
        </w:rPr>
        <w:t>Текущее состояние дворовых территорий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w:t>
      </w:r>
      <w:proofErr w:type="gramEnd"/>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 xml:space="preserve"> Надлежащее состояние придомовых территорий является важным </w:t>
      </w:r>
      <w:r w:rsidRPr="00456708">
        <w:rPr>
          <w:sz w:val="28"/>
          <w:szCs w:val="28"/>
          <w:lang w:eastAsia="ar-SA"/>
        </w:rPr>
        <w:lastRenderedPageBreak/>
        <w:t>фактором формирования благоприятной экологической и эстетической городской среды.</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 xml:space="preserve">Проблемы, озеленения, освещения дворовых территорий, ремонта (устройства) дождевой канализации либо вертикальной планировки на сегодня весьма актуальны и не решены в полном объеме в связи с недостаточным финансированием отрасли </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 xml:space="preserve">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районы, дворы и дома, зеленые насаждения, необходимый уровень освещенности дворов в темное время суток. </w:t>
      </w:r>
    </w:p>
    <w:p w:rsidR="00456708" w:rsidRPr="00456708" w:rsidRDefault="00456708" w:rsidP="00456708">
      <w:pPr>
        <w:suppressAutoHyphens/>
        <w:adjustRightInd/>
        <w:ind w:firstLine="567"/>
        <w:textAlignment w:val="auto"/>
        <w:rPr>
          <w:sz w:val="28"/>
          <w:szCs w:val="28"/>
          <w:lang w:eastAsia="ar-SA"/>
        </w:rPr>
      </w:pPr>
      <w:proofErr w:type="gramStart"/>
      <w:r w:rsidRPr="00456708">
        <w:rPr>
          <w:sz w:val="28"/>
          <w:szCs w:val="28"/>
          <w:lang w:eastAsia="ar-SA"/>
        </w:rPr>
        <w:t xml:space="preserve">Важнейшей задачей администрации Арзгирского муниципального округа Ставропольского края  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территорий сельских  поселений, обеспечивающих при осуществлении градостроительной деятельности безопасные и благоприятные условия жизнедеятельности человека. </w:t>
      </w:r>
      <w:proofErr w:type="gramEnd"/>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Для поддержания дворовых территорий и мест массового пребывания населения в технически исправном состоянии и приведения их в соответствие с современными требованиями комфортности разработана муниципальная программа «</w:t>
      </w:r>
      <w:r w:rsidRPr="00456708">
        <w:rPr>
          <w:rFonts w:eastAsia="Calibri"/>
          <w:sz w:val="28"/>
          <w:szCs w:val="28"/>
          <w:lang w:eastAsia="ar-SA"/>
        </w:rPr>
        <w:t xml:space="preserve">Формирование современной городской среды на 2018-2024 годы»  </w:t>
      </w:r>
      <w:r w:rsidRPr="00456708">
        <w:rPr>
          <w:sz w:val="28"/>
          <w:szCs w:val="28"/>
          <w:lang w:eastAsia="ar-SA"/>
        </w:rPr>
        <w:t xml:space="preserve">  (далее – программа), которой предусматривается целенаправленная работа исходя </w:t>
      </w:r>
      <w:proofErr w:type="gramStart"/>
      <w:r w:rsidRPr="00456708">
        <w:rPr>
          <w:sz w:val="28"/>
          <w:szCs w:val="28"/>
          <w:lang w:eastAsia="ar-SA"/>
        </w:rPr>
        <w:t>из</w:t>
      </w:r>
      <w:proofErr w:type="gramEnd"/>
      <w:r w:rsidRPr="00456708">
        <w:rPr>
          <w:sz w:val="28"/>
          <w:szCs w:val="28"/>
          <w:lang w:eastAsia="ar-SA"/>
        </w:rPr>
        <w:t>:</w:t>
      </w:r>
    </w:p>
    <w:p w:rsidR="00456708" w:rsidRPr="00456708" w:rsidRDefault="00456708" w:rsidP="00456708">
      <w:pPr>
        <w:suppressAutoHyphens/>
        <w:adjustRightInd/>
        <w:ind w:firstLine="567"/>
        <w:textAlignment w:val="auto"/>
        <w:rPr>
          <w:rFonts w:ascii="Arial" w:hAnsi="Arial" w:cs="Arial"/>
          <w:szCs w:val="28"/>
          <w:lang w:eastAsia="ar-SA"/>
        </w:rPr>
      </w:pPr>
      <w:r w:rsidRPr="00456708">
        <w:rPr>
          <w:sz w:val="28"/>
          <w:szCs w:val="28"/>
          <w:lang w:eastAsia="ar-SA"/>
        </w:rPr>
        <w:t>1) минимального перечня работ:</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 xml:space="preserve"> установка осветительных приборов;</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 xml:space="preserve"> установка скамеек, урн для мусора</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При этом указанный перечень является исчерпывающим и не может быть расширен.</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В рамках минимального перечня работ по благоустройству дворовых территорий не требуется финансовое и трудовое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2) дополнительного перечня работ:</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lastRenderedPageBreak/>
        <w:t>озеленение дворовых территорий;</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иные виды работ.</w:t>
      </w:r>
    </w:p>
    <w:p w:rsidR="00456708" w:rsidRPr="00456708" w:rsidRDefault="00456708" w:rsidP="00456708">
      <w:pPr>
        <w:suppressAutoHyphens/>
        <w:adjustRightInd/>
        <w:ind w:firstLine="567"/>
        <w:textAlignment w:val="auto"/>
        <w:rPr>
          <w:color w:val="000000"/>
          <w:sz w:val="28"/>
          <w:szCs w:val="28"/>
          <w:lang w:eastAsia="ar-SA"/>
        </w:rPr>
      </w:pPr>
      <w:r w:rsidRPr="00456708">
        <w:rPr>
          <w:sz w:val="28"/>
          <w:szCs w:val="28"/>
          <w:lang w:eastAsia="ar-SA"/>
        </w:rPr>
        <w:t>Дополнительный перечень работ по благоустройству дворовых территорий многоквартирных домов, а также их стоимость, определяется исходя из соответствующего перечня, утвержденного государственной программой Ставропольского края формирования современной городской среды.</w:t>
      </w:r>
    </w:p>
    <w:p w:rsidR="00456708" w:rsidRPr="00456708" w:rsidRDefault="00456708" w:rsidP="00456708">
      <w:pPr>
        <w:suppressAutoHyphens/>
        <w:adjustRightInd/>
        <w:ind w:firstLine="567"/>
        <w:textAlignment w:val="auto"/>
        <w:rPr>
          <w:color w:val="000000"/>
          <w:sz w:val="28"/>
          <w:szCs w:val="28"/>
          <w:lang w:eastAsia="ar-SA"/>
        </w:rPr>
      </w:pPr>
      <w:r w:rsidRPr="00456708">
        <w:rPr>
          <w:color w:val="000000"/>
          <w:sz w:val="28"/>
          <w:szCs w:val="28"/>
          <w:lang w:eastAsia="ar-SA"/>
        </w:rPr>
        <w:t>В рамках дополнительного перечня работ по благоустройству дворовых территорий будет трудовое участие заинтересованных лиц, которое выполняется в форме однодневного субботника по уборке дворовой территории.</w:t>
      </w:r>
    </w:p>
    <w:p w:rsidR="00456708" w:rsidRPr="00456708" w:rsidRDefault="00456708" w:rsidP="00456708">
      <w:pPr>
        <w:suppressAutoHyphens/>
        <w:adjustRightInd/>
        <w:ind w:firstLine="567"/>
        <w:textAlignment w:val="auto"/>
        <w:rPr>
          <w:color w:val="000000"/>
          <w:sz w:val="28"/>
          <w:szCs w:val="28"/>
          <w:lang w:eastAsia="ar-SA"/>
        </w:rPr>
      </w:pPr>
      <w:r w:rsidRPr="00456708">
        <w:rPr>
          <w:color w:val="000000"/>
          <w:sz w:val="28"/>
          <w:szCs w:val="28"/>
          <w:lang w:eastAsia="ar-SA"/>
        </w:rPr>
        <w:t>Проведение однодневного субботника по уборке дворовой территории оформляется уполномоченным лицом, которое вправе действовать в интересах всех собственников помещений в указанном многоквартирном доме  соответствующим актом,  который подлежит согласованию с администрацией Арзгирского муниципального округа Ставропольского края.</w:t>
      </w:r>
    </w:p>
    <w:p w:rsidR="00456708" w:rsidRPr="00456708" w:rsidRDefault="00456708" w:rsidP="00456708">
      <w:pPr>
        <w:suppressAutoHyphens/>
        <w:adjustRightInd/>
        <w:ind w:firstLine="567"/>
        <w:textAlignment w:val="auto"/>
        <w:rPr>
          <w:color w:val="000000"/>
          <w:sz w:val="28"/>
          <w:szCs w:val="28"/>
          <w:lang w:eastAsia="ar-SA"/>
        </w:rPr>
      </w:pPr>
      <w:r w:rsidRPr="00456708">
        <w:rPr>
          <w:color w:val="000000"/>
          <w:sz w:val="28"/>
          <w:szCs w:val="28"/>
          <w:lang w:eastAsia="ar-SA"/>
        </w:rPr>
        <w:t xml:space="preserve">Минимальный перечень работ по благоустройству дворовых территорий и дополнительный перечень работ по благоустройству дворовых территорий </w:t>
      </w:r>
      <w:proofErr w:type="spellStart"/>
      <w:r w:rsidRPr="00456708">
        <w:rPr>
          <w:color w:val="000000"/>
          <w:sz w:val="28"/>
          <w:szCs w:val="28"/>
          <w:lang w:eastAsia="ar-SA"/>
        </w:rPr>
        <w:t>софинансируется</w:t>
      </w:r>
      <w:proofErr w:type="spellEnd"/>
      <w:r w:rsidRPr="00456708">
        <w:rPr>
          <w:color w:val="000000"/>
          <w:sz w:val="28"/>
          <w:szCs w:val="28"/>
          <w:lang w:eastAsia="ar-SA"/>
        </w:rPr>
        <w:t xml:space="preserve"> за счет средств</w:t>
      </w:r>
      <w:r w:rsidRPr="00456708">
        <w:rPr>
          <w:rFonts w:ascii="Arial" w:hAnsi="Arial" w:cs="Arial"/>
          <w:color w:val="000000"/>
          <w:sz w:val="28"/>
          <w:szCs w:val="28"/>
          <w:lang w:eastAsia="ar-SA"/>
        </w:rPr>
        <w:t xml:space="preserve"> </w:t>
      </w:r>
      <w:r w:rsidRPr="00456708">
        <w:rPr>
          <w:color w:val="000000"/>
          <w:sz w:val="28"/>
          <w:szCs w:val="28"/>
          <w:lang w:eastAsia="ar-SA"/>
        </w:rPr>
        <w:t>из федерального бюджета, бюджета Ставропольского края и бюджета администрации Арзгирского муниципального округа Ставропольского края на текущий финансовый год.</w:t>
      </w:r>
    </w:p>
    <w:p w:rsidR="00456708" w:rsidRPr="00456708" w:rsidRDefault="00456708" w:rsidP="00456708">
      <w:pPr>
        <w:suppressAutoHyphens/>
        <w:adjustRightInd/>
        <w:ind w:firstLine="567"/>
        <w:textAlignment w:val="auto"/>
        <w:rPr>
          <w:color w:val="000000"/>
          <w:sz w:val="28"/>
          <w:szCs w:val="28"/>
          <w:lang w:eastAsia="ar-SA"/>
        </w:rPr>
      </w:pPr>
      <w:r w:rsidRPr="00456708">
        <w:rPr>
          <w:color w:val="000000"/>
          <w:sz w:val="28"/>
          <w:szCs w:val="28"/>
          <w:lang w:eastAsia="ar-SA"/>
        </w:rPr>
        <w:t xml:space="preserve">При формировании заявок для включения в адресный перечень дворовых территорий многоквартирных домов, расположенных на территории Арзгирского муниципального округа, на которых планируется </w:t>
      </w:r>
      <w:r w:rsidRPr="00456708">
        <w:rPr>
          <w:bCs/>
          <w:color w:val="000000"/>
          <w:sz w:val="28"/>
          <w:szCs w:val="28"/>
          <w:lang w:eastAsia="ar-SA"/>
        </w:rPr>
        <w:t xml:space="preserve">благоустройство, заинтересованные лица вправе выбрать, какие из видов работ, входящих в минимальный перечень по благоустройству дворовых территорий, планируются к реализации. </w:t>
      </w:r>
    </w:p>
    <w:p w:rsidR="00456708" w:rsidRPr="00456708" w:rsidRDefault="00456708" w:rsidP="00456708">
      <w:pPr>
        <w:suppressAutoHyphens/>
        <w:adjustRightInd/>
        <w:ind w:firstLine="567"/>
        <w:textAlignment w:val="auto"/>
        <w:rPr>
          <w:sz w:val="28"/>
          <w:szCs w:val="28"/>
          <w:lang w:eastAsia="ar-SA"/>
        </w:rPr>
      </w:pPr>
      <w:r w:rsidRPr="00456708">
        <w:rPr>
          <w:color w:val="000000"/>
          <w:sz w:val="28"/>
          <w:szCs w:val="28"/>
          <w:lang w:eastAsia="ar-SA"/>
        </w:rPr>
        <w:t>Дополнительный перечень работ по благоустройству дворовых территорий многоквартирных домов реализуется только при условии реализации работ, предусмотренных минимальным перечнем по благоустройству дворовых территорий.</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Включение предложений заинтересованных лиц о включении территории общего пользования и дворовой территории многоквартирного дома в программу  осуществляется путем реализации следующих этапов:</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 xml:space="preserve">1) проведения общественного обсуждения в соответствии с Порядком проведения общественного обсуждения проекта программы </w:t>
      </w:r>
      <w:r w:rsidRPr="00456708">
        <w:rPr>
          <w:rFonts w:eastAsia="Calibri"/>
          <w:sz w:val="28"/>
          <w:szCs w:val="28"/>
          <w:lang w:eastAsia="ar-SA"/>
        </w:rPr>
        <w:t xml:space="preserve">«Формирование современной городской среды» муниципальной программы администрации </w:t>
      </w:r>
      <w:r w:rsidRPr="00456708">
        <w:rPr>
          <w:sz w:val="28"/>
          <w:szCs w:val="28"/>
          <w:lang w:eastAsia="ar-SA"/>
        </w:rPr>
        <w:t xml:space="preserve">Арзгирского муниципального округа </w:t>
      </w:r>
      <w:r w:rsidRPr="00456708">
        <w:rPr>
          <w:rFonts w:eastAsia="Calibri"/>
          <w:sz w:val="28"/>
          <w:szCs w:val="28"/>
          <w:lang w:eastAsia="ar-SA"/>
        </w:rPr>
        <w:t>«Формирование современной городской среды на 2018-2024 годы»</w:t>
      </w:r>
      <w:r w:rsidRPr="00456708">
        <w:rPr>
          <w:sz w:val="28"/>
          <w:szCs w:val="28"/>
          <w:lang w:eastAsia="ar-SA"/>
        </w:rPr>
        <w:t>;</w:t>
      </w:r>
    </w:p>
    <w:p w:rsidR="00456708" w:rsidRPr="00456708" w:rsidRDefault="00456708" w:rsidP="00456708">
      <w:pPr>
        <w:widowControl/>
        <w:suppressAutoHyphens/>
        <w:adjustRightInd/>
        <w:ind w:firstLine="567"/>
        <w:textAlignment w:val="auto"/>
        <w:rPr>
          <w:sz w:val="28"/>
          <w:szCs w:val="28"/>
          <w:lang w:eastAsia="ar-SA"/>
        </w:rPr>
      </w:pPr>
      <w:proofErr w:type="gramStart"/>
      <w:r w:rsidRPr="00456708">
        <w:rPr>
          <w:sz w:val="28"/>
          <w:szCs w:val="28"/>
          <w:lang w:eastAsia="ar-SA"/>
        </w:rPr>
        <w:t xml:space="preserve">2) рассмотрения и оценки предложений заинтересованных лиц на включение в адресный перечень дворовых территорий многоквартирных домов, расположенных на территории Арзгирского муниципального округа, на которых планируется благоустройство в текущем году в соответствии с Порядком  обсуждения с заинтересованными лицами и утверждения дизайн - </w:t>
      </w:r>
      <w:r w:rsidRPr="00456708">
        <w:rPr>
          <w:sz w:val="28"/>
          <w:szCs w:val="28"/>
          <w:lang w:eastAsia="ar-SA"/>
        </w:rPr>
        <w:lastRenderedPageBreak/>
        <w:t xml:space="preserve">проектов благоустройства дворовых территорий многоквартирных домов, включенных в муниципальную программу </w:t>
      </w:r>
      <w:r w:rsidRPr="00456708">
        <w:rPr>
          <w:rFonts w:eastAsia="Calibri"/>
          <w:sz w:val="28"/>
          <w:szCs w:val="28"/>
          <w:lang w:eastAsia="ar-SA"/>
        </w:rPr>
        <w:t>«Формирование современной городской среды на 2018-2024 годы»</w:t>
      </w:r>
      <w:r w:rsidRPr="00456708">
        <w:rPr>
          <w:sz w:val="28"/>
          <w:szCs w:val="28"/>
          <w:lang w:eastAsia="ar-SA"/>
        </w:rPr>
        <w:t>;</w:t>
      </w:r>
      <w:proofErr w:type="gramEnd"/>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 xml:space="preserve">3) рассмотрения и оценки предложений граждан, организаций на включение в адресный перечень территорий общего пользования Арзгирского муниципального округа Ставропольского края, на которых планируется благоустройство в соответствии с </w:t>
      </w:r>
      <w:hyperlink w:anchor="Par29" w:history="1">
        <w:proofErr w:type="gramStart"/>
        <w:r w:rsidRPr="00456708">
          <w:rPr>
            <w:sz w:val="28"/>
            <w:u w:val="single"/>
            <w:lang/>
          </w:rPr>
          <w:t>Порядк</w:t>
        </w:r>
      </w:hyperlink>
      <w:proofErr w:type="spellStart"/>
      <w:r w:rsidRPr="00456708">
        <w:rPr>
          <w:sz w:val="28"/>
          <w:szCs w:val="28"/>
          <w:lang w:eastAsia="ar-SA"/>
        </w:rPr>
        <w:t>ом</w:t>
      </w:r>
      <w:proofErr w:type="spellEnd"/>
      <w:proofErr w:type="gramEnd"/>
      <w:r w:rsidRPr="00456708">
        <w:rPr>
          <w:sz w:val="28"/>
          <w:szCs w:val="28"/>
          <w:lang w:eastAsia="ar-SA"/>
        </w:rPr>
        <w:t xml:space="preserve"> включения дворовых территорий многоквартирных домов находящихся на территории Арзгирского муниципального округа в муниципальную программу </w:t>
      </w:r>
      <w:r w:rsidRPr="00456708">
        <w:rPr>
          <w:rFonts w:eastAsia="Calibri"/>
          <w:sz w:val="28"/>
          <w:szCs w:val="28"/>
          <w:lang w:eastAsia="ar-SA"/>
        </w:rPr>
        <w:t>«Формирование современной городской среды на 2018-2024 годы»</w:t>
      </w:r>
      <w:r w:rsidRPr="00456708">
        <w:rPr>
          <w:sz w:val="28"/>
          <w:szCs w:val="28"/>
          <w:lang w:eastAsia="ar-SA"/>
        </w:rPr>
        <w:t>;</w:t>
      </w:r>
    </w:p>
    <w:p w:rsidR="00456708" w:rsidRPr="00456708" w:rsidRDefault="00456708" w:rsidP="00456708">
      <w:pPr>
        <w:widowControl/>
        <w:suppressAutoHyphens/>
        <w:adjustRightInd/>
        <w:ind w:firstLine="567"/>
        <w:textAlignment w:val="auto"/>
        <w:rPr>
          <w:rFonts w:eastAsia="Calibri"/>
          <w:sz w:val="28"/>
          <w:szCs w:val="28"/>
          <w:lang w:eastAsia="ar-SA"/>
        </w:rPr>
      </w:pPr>
      <w:proofErr w:type="gramStart"/>
      <w:r w:rsidRPr="00456708">
        <w:rPr>
          <w:sz w:val="28"/>
          <w:szCs w:val="28"/>
          <w:lang w:eastAsia="ar-SA"/>
        </w:rPr>
        <w:t xml:space="preserve">4) рассмотрение и оценки предложений граждан, организаций на аккумулирование средств заинтересованных лиц, направляемых на выполнение минимального, дополнительного перечня работ по благоустройству дворовых территорий  в соответствии с Порядком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в рамках  муниципальной программы </w:t>
      </w:r>
      <w:r w:rsidRPr="00456708">
        <w:rPr>
          <w:rFonts w:eastAsia="Calibri"/>
          <w:sz w:val="28"/>
          <w:szCs w:val="28"/>
          <w:lang w:eastAsia="ar-SA"/>
        </w:rPr>
        <w:t>«Формирование современной городской среды на 2018-2024 годы».</w:t>
      </w:r>
      <w:proofErr w:type="gramEnd"/>
    </w:p>
    <w:p w:rsidR="00456708" w:rsidRPr="00456708" w:rsidRDefault="00456708" w:rsidP="00456708">
      <w:pPr>
        <w:widowControl/>
        <w:suppressAutoHyphens/>
        <w:adjustRightInd/>
        <w:ind w:firstLine="567"/>
        <w:textAlignment w:val="auto"/>
        <w:rPr>
          <w:rFonts w:eastAsia="Calibri"/>
          <w:sz w:val="28"/>
          <w:szCs w:val="28"/>
          <w:lang w:eastAsia="ar-SA"/>
        </w:rPr>
      </w:pPr>
      <w:r w:rsidRPr="00456708">
        <w:rPr>
          <w:sz w:val="28"/>
          <w:szCs w:val="28"/>
          <w:lang w:eastAsia="ar-SA"/>
        </w:rPr>
        <w:t>Перечень общественных территорий, расположенных на территории муниципального образования Арзгирского муниципального округа Ставропольского края, на которых планируется благоустройство в текущем году, утверждается в соответствии Приложением № 4 к программе.</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Адресный перечень дворовых территорий многоквартирных домов, расположенных на территории муниципального образования Арзгирского муниципального округа Ставропольского края, на которых планируется благоустройство в текущем году, утверждается в соответствии с                 Приложением № 5 к программе.</w:t>
      </w:r>
    </w:p>
    <w:p w:rsidR="00456708" w:rsidRPr="00456708" w:rsidRDefault="00456708" w:rsidP="00456708">
      <w:pPr>
        <w:suppressAutoHyphens/>
        <w:adjustRightInd/>
        <w:ind w:firstLine="540"/>
        <w:textAlignment w:val="auto"/>
        <w:rPr>
          <w:sz w:val="28"/>
          <w:szCs w:val="28"/>
          <w:lang w:eastAsia="ar-SA"/>
        </w:rPr>
      </w:pPr>
      <w:r w:rsidRPr="00456708">
        <w:rPr>
          <w:sz w:val="28"/>
          <w:szCs w:val="28"/>
          <w:lang w:eastAsia="ar-SA"/>
        </w:rPr>
        <w:t>Адресный перечень дворовых территорий многоквартирных домов, расположенных на территории муниципального образования Арзгирского муниципального округа Ставропольского края, на которых планируется благоустройство на 2018-2024 годы, формируется с учетом региональной программы по капитальному ремонту общего имущества многоквартирных домов и краткосрочных планов ее реализации.</w:t>
      </w:r>
      <w:r w:rsidRPr="00456708">
        <w:rPr>
          <w:rFonts w:ascii="Arial" w:hAnsi="Arial" w:cs="Arial"/>
          <w:sz w:val="28"/>
          <w:szCs w:val="28"/>
          <w:lang w:eastAsia="ar-SA"/>
        </w:rPr>
        <w:t xml:space="preserve"> </w:t>
      </w:r>
      <w:r w:rsidRPr="00456708">
        <w:rPr>
          <w:sz w:val="28"/>
          <w:szCs w:val="28"/>
          <w:lang w:eastAsia="ar-SA"/>
        </w:rPr>
        <w:t>Включение дворовой территории в подпрограмму  без решения заинтересованных лиц не допускается.</w:t>
      </w:r>
    </w:p>
    <w:p w:rsidR="00456708" w:rsidRPr="00456708" w:rsidRDefault="00456708" w:rsidP="00456708">
      <w:pPr>
        <w:suppressAutoHyphens/>
        <w:adjustRightInd/>
        <w:ind w:firstLine="540"/>
        <w:textAlignment w:val="auto"/>
        <w:rPr>
          <w:rFonts w:ascii="Arial" w:hAnsi="Arial"/>
          <w:sz w:val="28"/>
          <w:szCs w:val="28"/>
          <w:lang w:eastAsia="ar-SA"/>
        </w:rPr>
      </w:pPr>
      <w:r w:rsidRPr="00456708">
        <w:rPr>
          <w:sz w:val="28"/>
          <w:szCs w:val="28"/>
          <w:lang w:eastAsia="ar-SA"/>
        </w:rPr>
        <w:t xml:space="preserve">Визуализированный перечень образцов элементов благоустройства, предлагаемых к размещению на дворовой территории многоквартирного дома, сформированный </w:t>
      </w:r>
      <w:proofErr w:type="gramStart"/>
      <w:r w:rsidRPr="00456708">
        <w:rPr>
          <w:sz w:val="28"/>
          <w:szCs w:val="28"/>
          <w:lang w:eastAsia="ar-SA"/>
        </w:rPr>
        <w:t>исходя из минимального перечня работ по благоустройству дворовых территорий приводится</w:t>
      </w:r>
      <w:proofErr w:type="gramEnd"/>
      <w:r w:rsidRPr="00456708">
        <w:rPr>
          <w:sz w:val="28"/>
          <w:szCs w:val="28"/>
          <w:lang w:eastAsia="ar-SA"/>
        </w:rPr>
        <w:t xml:space="preserve"> в соответствии с приложением № 3 к программе.</w:t>
      </w:r>
    </w:p>
    <w:p w:rsidR="00456708" w:rsidRPr="00456708" w:rsidRDefault="00456708" w:rsidP="00456708">
      <w:pPr>
        <w:suppressAutoHyphens/>
        <w:adjustRightInd/>
        <w:ind w:firstLine="540"/>
        <w:textAlignment w:val="auto"/>
        <w:rPr>
          <w:rFonts w:ascii="Arial" w:hAnsi="Arial" w:cs="Arial"/>
          <w:sz w:val="28"/>
          <w:szCs w:val="28"/>
          <w:lang w:eastAsia="ar-SA"/>
        </w:rPr>
      </w:pPr>
      <w:proofErr w:type="gramStart"/>
      <w:r w:rsidRPr="00456708">
        <w:rPr>
          <w:sz w:val="28"/>
          <w:szCs w:val="28"/>
          <w:lang w:eastAsia="ar-SA"/>
        </w:rPr>
        <w:t xml:space="preserve">Проведение мероприятий по благоустройству дворовых территорий многоквартирных домов, расположенных на территории муниципального образования Арзгирского муниципального округа Ставропольского края, а также территорий общего пользования муниципального образования </w:t>
      </w:r>
      <w:r w:rsidRPr="00456708">
        <w:rPr>
          <w:sz w:val="28"/>
          <w:szCs w:val="28"/>
          <w:lang w:eastAsia="ar-SA"/>
        </w:rPr>
        <w:lastRenderedPageBreak/>
        <w:t xml:space="preserve">Арзгирского муниципального округа Ставропольского края, осуществляется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w:t>
      </w:r>
      <w:proofErr w:type="spellStart"/>
      <w:r w:rsidRPr="00456708">
        <w:rPr>
          <w:sz w:val="28"/>
          <w:szCs w:val="28"/>
          <w:lang w:eastAsia="ar-SA"/>
        </w:rPr>
        <w:t>маломобильных</w:t>
      </w:r>
      <w:proofErr w:type="spellEnd"/>
      <w:r w:rsidRPr="00456708">
        <w:rPr>
          <w:sz w:val="28"/>
          <w:szCs w:val="28"/>
          <w:lang w:eastAsia="ar-SA"/>
        </w:rPr>
        <w:t xml:space="preserve"> групп населения.</w:t>
      </w:r>
      <w:proofErr w:type="gramEnd"/>
    </w:p>
    <w:p w:rsidR="00456708" w:rsidRPr="00456708" w:rsidRDefault="00456708" w:rsidP="00456708">
      <w:pPr>
        <w:widowControl/>
        <w:suppressAutoHyphens/>
        <w:adjustRightInd/>
        <w:ind w:firstLine="540"/>
        <w:textAlignment w:val="auto"/>
        <w:rPr>
          <w:sz w:val="28"/>
          <w:szCs w:val="28"/>
          <w:lang w:eastAsia="ar-SA"/>
        </w:rPr>
      </w:pPr>
      <w:r w:rsidRPr="00456708">
        <w:rPr>
          <w:sz w:val="28"/>
          <w:szCs w:val="28"/>
          <w:lang w:eastAsia="ar-SA"/>
        </w:rPr>
        <w:t>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 а именно:</w:t>
      </w:r>
    </w:p>
    <w:p w:rsidR="00456708" w:rsidRPr="00456708" w:rsidRDefault="00456708" w:rsidP="00456708">
      <w:pPr>
        <w:widowControl/>
        <w:suppressAutoHyphens/>
        <w:adjustRightInd/>
        <w:ind w:firstLine="540"/>
        <w:textAlignment w:val="auto"/>
        <w:rPr>
          <w:sz w:val="28"/>
          <w:szCs w:val="28"/>
          <w:lang w:eastAsia="ar-SA"/>
        </w:rPr>
      </w:pPr>
      <w:r w:rsidRPr="00456708">
        <w:rPr>
          <w:sz w:val="28"/>
          <w:szCs w:val="28"/>
          <w:lang w:eastAsia="ar-SA"/>
        </w:rPr>
        <w:t>повысит уровень планирования и реализации мероприятий по благоустройству (сделает их современными, эффективными, оптимальными, открытыми, востребованными гражданами);</w:t>
      </w:r>
    </w:p>
    <w:p w:rsidR="00456708" w:rsidRPr="00456708" w:rsidRDefault="00456708" w:rsidP="00456708">
      <w:pPr>
        <w:widowControl/>
        <w:suppressAutoHyphens/>
        <w:adjustRightInd/>
        <w:ind w:firstLine="540"/>
        <w:textAlignment w:val="auto"/>
        <w:rPr>
          <w:sz w:val="28"/>
          <w:szCs w:val="28"/>
          <w:lang w:eastAsia="ar-SA"/>
        </w:rPr>
      </w:pPr>
      <w:r w:rsidRPr="00456708">
        <w:rPr>
          <w:sz w:val="28"/>
          <w:szCs w:val="28"/>
          <w:lang w:eastAsia="ar-SA"/>
        </w:rPr>
        <w:t>запустит реализацию механизма поддержки мероприятий по благоустройству, инициированных гражданами;</w:t>
      </w:r>
    </w:p>
    <w:p w:rsidR="00456708" w:rsidRPr="00456708" w:rsidRDefault="00456708" w:rsidP="00456708">
      <w:pPr>
        <w:widowControl/>
        <w:suppressAutoHyphens/>
        <w:adjustRightInd/>
        <w:ind w:firstLine="540"/>
        <w:textAlignment w:val="auto"/>
        <w:rPr>
          <w:sz w:val="28"/>
          <w:szCs w:val="28"/>
          <w:lang w:eastAsia="ar-SA"/>
        </w:rPr>
      </w:pPr>
      <w:r w:rsidRPr="00456708">
        <w:rPr>
          <w:sz w:val="28"/>
          <w:szCs w:val="28"/>
          <w:lang w:eastAsia="ar-SA"/>
        </w:rPr>
        <w:t>запустит механизм финансового и трудового участия граждан и организаций в реализации мероприятий по благоустройству;</w:t>
      </w:r>
    </w:p>
    <w:p w:rsidR="00456708" w:rsidRPr="00456708" w:rsidRDefault="00456708" w:rsidP="00456708">
      <w:pPr>
        <w:widowControl/>
        <w:suppressAutoHyphens/>
        <w:adjustRightInd/>
        <w:ind w:firstLine="540"/>
        <w:textAlignment w:val="auto"/>
        <w:rPr>
          <w:sz w:val="28"/>
          <w:szCs w:val="28"/>
          <w:lang w:eastAsia="ar-SA"/>
        </w:rPr>
      </w:pPr>
      <w:r w:rsidRPr="00456708">
        <w:rPr>
          <w:sz w:val="28"/>
          <w:szCs w:val="28"/>
          <w:lang w:eastAsia="ar-SA"/>
        </w:rPr>
        <w:t xml:space="preserve">сформирует инструменты общественного </w:t>
      </w:r>
      <w:proofErr w:type="gramStart"/>
      <w:r w:rsidRPr="00456708">
        <w:rPr>
          <w:sz w:val="28"/>
          <w:szCs w:val="28"/>
          <w:lang w:eastAsia="ar-SA"/>
        </w:rPr>
        <w:t>контроля за</w:t>
      </w:r>
      <w:proofErr w:type="gramEnd"/>
      <w:r w:rsidRPr="00456708">
        <w:rPr>
          <w:sz w:val="28"/>
          <w:szCs w:val="28"/>
          <w:lang w:eastAsia="ar-SA"/>
        </w:rPr>
        <w:t xml:space="preserve"> реализацией мероприятий по благоустройству на территории муниципального образования Арзгирского муниципального округа Ставропольского края.</w:t>
      </w:r>
    </w:p>
    <w:p w:rsidR="00456708" w:rsidRPr="00456708" w:rsidRDefault="00456708" w:rsidP="00456708">
      <w:pPr>
        <w:widowControl/>
        <w:suppressAutoHyphens/>
        <w:adjustRightInd/>
        <w:ind w:firstLine="540"/>
        <w:textAlignment w:val="auto"/>
        <w:rPr>
          <w:sz w:val="28"/>
          <w:szCs w:val="28"/>
          <w:lang w:eastAsia="ar-SA"/>
        </w:rPr>
      </w:pPr>
      <w:r w:rsidRPr="00456708">
        <w:rPr>
          <w:sz w:val="28"/>
          <w:szCs w:val="28"/>
          <w:lang w:eastAsia="ar-SA"/>
        </w:rPr>
        <w:t>Таким образом, комплексный подход к реализации мероприятий по благоустройству, отвечающих современным требованиям, позволит  создать современную городскую комфортную среду для проживания граждан и пребывания отдыхающих.</w:t>
      </w:r>
    </w:p>
    <w:p w:rsidR="00456708" w:rsidRPr="00456708" w:rsidRDefault="00456708" w:rsidP="00456708">
      <w:pPr>
        <w:widowControl/>
        <w:suppressAutoHyphens/>
        <w:adjustRightInd/>
        <w:ind w:firstLine="540"/>
        <w:textAlignment w:val="auto"/>
        <w:rPr>
          <w:color w:val="000000"/>
          <w:sz w:val="28"/>
          <w:szCs w:val="28"/>
          <w:lang w:eastAsia="ar-SA"/>
        </w:rPr>
      </w:pPr>
      <w:r w:rsidRPr="00456708">
        <w:rPr>
          <w:color w:val="000000"/>
          <w:sz w:val="28"/>
          <w:szCs w:val="28"/>
          <w:lang w:eastAsia="ar-SA"/>
        </w:rPr>
        <w:t xml:space="preserve">Реализация муниципальной программы позволит создать благоприятные условия среды обитания, повысить комфортность проживания населения муниципального образования, увеличить площадь озеленения  территорий, обеспечить более эффективную эксплуатацию жилых домов, улучшить условия для отдыха и занятий спортом, </w:t>
      </w:r>
      <w:r w:rsidRPr="00456708">
        <w:rPr>
          <w:color w:val="00000A"/>
          <w:sz w:val="28"/>
          <w:szCs w:val="28"/>
          <w:lang w:eastAsia="ar-SA"/>
        </w:rPr>
        <w:t xml:space="preserve">обеспечить физическую, пространственную и информационную доступность зданий, сооружений, дворовых  территорий для инвалидов и других </w:t>
      </w:r>
      <w:proofErr w:type="spellStart"/>
      <w:r w:rsidRPr="00456708">
        <w:rPr>
          <w:color w:val="00000A"/>
          <w:sz w:val="28"/>
          <w:szCs w:val="28"/>
          <w:lang w:eastAsia="ar-SA"/>
        </w:rPr>
        <w:t>маломобильных</w:t>
      </w:r>
      <w:proofErr w:type="spellEnd"/>
      <w:r w:rsidRPr="00456708">
        <w:rPr>
          <w:color w:val="00000A"/>
          <w:sz w:val="28"/>
          <w:szCs w:val="28"/>
          <w:lang w:eastAsia="ar-SA"/>
        </w:rPr>
        <w:t xml:space="preserve"> групп населения.</w:t>
      </w:r>
    </w:p>
    <w:p w:rsidR="00456708" w:rsidRPr="00456708" w:rsidRDefault="00456708" w:rsidP="00456708">
      <w:pPr>
        <w:widowControl/>
        <w:suppressAutoHyphens/>
        <w:adjustRightInd/>
        <w:ind w:firstLine="540"/>
        <w:textAlignment w:val="auto"/>
        <w:rPr>
          <w:sz w:val="28"/>
          <w:szCs w:val="28"/>
          <w:lang w:eastAsia="ar-SA"/>
        </w:rPr>
      </w:pPr>
    </w:p>
    <w:p w:rsidR="00456708" w:rsidRPr="00456708" w:rsidRDefault="00456708" w:rsidP="00456708">
      <w:pPr>
        <w:suppressAutoHyphens/>
        <w:adjustRightInd/>
        <w:ind w:firstLine="720"/>
        <w:jc w:val="center"/>
        <w:textAlignment w:val="auto"/>
        <w:rPr>
          <w:sz w:val="28"/>
          <w:szCs w:val="28"/>
          <w:lang w:eastAsia="ar-SA"/>
        </w:rPr>
      </w:pPr>
      <w:r w:rsidRPr="00456708">
        <w:rPr>
          <w:sz w:val="28"/>
          <w:szCs w:val="28"/>
          <w:lang w:eastAsia="ar-SA"/>
        </w:rPr>
        <w:t xml:space="preserve">2.Приоритеты </w:t>
      </w:r>
      <w:proofErr w:type="gramStart"/>
      <w:r w:rsidRPr="00456708">
        <w:rPr>
          <w:sz w:val="28"/>
          <w:szCs w:val="28"/>
          <w:lang w:eastAsia="ar-SA"/>
        </w:rPr>
        <w:t>реализуемой</w:t>
      </w:r>
      <w:proofErr w:type="gramEnd"/>
      <w:r w:rsidRPr="00456708">
        <w:rPr>
          <w:sz w:val="28"/>
          <w:szCs w:val="28"/>
          <w:lang w:eastAsia="ar-SA"/>
        </w:rPr>
        <w:t xml:space="preserve"> муниципальной</w:t>
      </w:r>
    </w:p>
    <w:p w:rsidR="00456708" w:rsidRPr="00456708" w:rsidRDefault="00456708" w:rsidP="00456708">
      <w:pPr>
        <w:suppressAutoHyphens/>
        <w:adjustRightInd/>
        <w:ind w:firstLine="720"/>
        <w:jc w:val="center"/>
        <w:textAlignment w:val="auto"/>
        <w:rPr>
          <w:sz w:val="28"/>
          <w:szCs w:val="28"/>
          <w:lang w:eastAsia="ar-SA"/>
        </w:rPr>
      </w:pPr>
      <w:r w:rsidRPr="00456708">
        <w:rPr>
          <w:sz w:val="28"/>
          <w:szCs w:val="28"/>
          <w:lang w:eastAsia="ar-SA"/>
        </w:rPr>
        <w:t>политики в сфере реализации программы, цели, задачи, целевые</w:t>
      </w:r>
    </w:p>
    <w:p w:rsidR="00456708" w:rsidRPr="00456708" w:rsidRDefault="00456708" w:rsidP="00456708">
      <w:pPr>
        <w:suppressAutoHyphens/>
        <w:adjustRightInd/>
        <w:ind w:firstLine="720"/>
        <w:jc w:val="center"/>
        <w:textAlignment w:val="auto"/>
        <w:rPr>
          <w:sz w:val="28"/>
          <w:szCs w:val="28"/>
          <w:lang w:eastAsia="ar-SA"/>
        </w:rPr>
      </w:pPr>
      <w:r w:rsidRPr="00456708">
        <w:rPr>
          <w:sz w:val="28"/>
          <w:szCs w:val="28"/>
          <w:lang w:eastAsia="ar-SA"/>
        </w:rPr>
        <w:t>индикаторы и показатели, описание ожидаемых конечных результатов</w:t>
      </w:r>
    </w:p>
    <w:p w:rsidR="00456708" w:rsidRPr="00456708" w:rsidRDefault="00456708" w:rsidP="00456708">
      <w:pPr>
        <w:suppressAutoHyphens/>
        <w:adjustRightInd/>
        <w:ind w:firstLine="720"/>
        <w:jc w:val="center"/>
        <w:textAlignment w:val="auto"/>
        <w:rPr>
          <w:sz w:val="28"/>
          <w:szCs w:val="28"/>
          <w:lang w:eastAsia="ar-SA"/>
        </w:rPr>
      </w:pPr>
      <w:r w:rsidRPr="00456708">
        <w:rPr>
          <w:sz w:val="28"/>
          <w:szCs w:val="28"/>
          <w:lang w:eastAsia="ar-SA"/>
        </w:rPr>
        <w:t>реализации программы, сроки ее реализации</w:t>
      </w:r>
    </w:p>
    <w:p w:rsidR="00456708" w:rsidRPr="00456708" w:rsidRDefault="00456708" w:rsidP="00456708">
      <w:pPr>
        <w:suppressAutoHyphens/>
        <w:adjustRightInd/>
        <w:ind w:firstLine="720"/>
        <w:textAlignment w:val="auto"/>
        <w:rPr>
          <w:sz w:val="28"/>
          <w:szCs w:val="28"/>
          <w:lang w:eastAsia="ar-SA"/>
        </w:rPr>
      </w:pPr>
    </w:p>
    <w:p w:rsidR="00456708" w:rsidRPr="00456708" w:rsidRDefault="00456708" w:rsidP="00456708">
      <w:pPr>
        <w:widowControl/>
        <w:suppressAutoHyphens/>
        <w:adjustRightInd/>
        <w:ind w:firstLine="708"/>
        <w:textAlignment w:val="auto"/>
        <w:rPr>
          <w:sz w:val="28"/>
          <w:szCs w:val="28"/>
          <w:lang w:eastAsia="ar-SA"/>
        </w:rPr>
      </w:pPr>
      <w:proofErr w:type="gramStart"/>
      <w:r w:rsidRPr="00456708">
        <w:rPr>
          <w:sz w:val="28"/>
          <w:szCs w:val="28"/>
          <w:lang w:eastAsia="ar-SA"/>
        </w:rPr>
        <w:t xml:space="preserve">Программа  разработана 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утвержденных  Постановлением  Правительства Российской Федерации от 10.02.2017 года        №169, методическими рекомендациями Министерства строительства и жилищно-коммунального хозяйства Российской Федерации по подготовке правил благоустройства территорий поселений, Методическими  </w:t>
      </w:r>
      <w:r w:rsidRPr="00456708">
        <w:rPr>
          <w:sz w:val="28"/>
          <w:szCs w:val="28"/>
          <w:lang w:eastAsia="ar-SA"/>
        </w:rPr>
        <w:lastRenderedPageBreak/>
        <w:t>рекомендациями Министерства строительства и жилищно-коммунального хозяйства Российской Федерации</w:t>
      </w:r>
      <w:proofErr w:type="gramEnd"/>
      <w:r w:rsidRPr="00456708">
        <w:rPr>
          <w:sz w:val="28"/>
          <w:szCs w:val="28"/>
          <w:lang w:eastAsia="ar-SA"/>
        </w:rPr>
        <w:t xml:space="preserve"> по подготовке  государственных программ формирования  современной городской среды в рамках реализации  приоритетного проекта «Формирование городской среды» на 2018-2024 годы».</w:t>
      </w:r>
    </w:p>
    <w:p w:rsidR="00456708" w:rsidRPr="00456708" w:rsidRDefault="00456708" w:rsidP="00456708">
      <w:pPr>
        <w:suppressAutoHyphens/>
        <w:adjustRightInd/>
        <w:ind w:firstLine="540"/>
        <w:textAlignment w:val="auto"/>
        <w:rPr>
          <w:sz w:val="28"/>
          <w:lang w:eastAsia="ar-SA"/>
        </w:rPr>
      </w:pPr>
      <w:r w:rsidRPr="00456708">
        <w:rPr>
          <w:sz w:val="28"/>
          <w:lang w:eastAsia="ar-SA"/>
        </w:rPr>
        <w:t xml:space="preserve">Основной целью программы  является </w:t>
      </w:r>
      <w:r w:rsidRPr="00456708">
        <w:rPr>
          <w:sz w:val="28"/>
          <w:szCs w:val="28"/>
          <w:lang w:eastAsia="ar-SA"/>
        </w:rPr>
        <w:t>повышение уровня благоустройства нуждающихся в благоустройстве территорий общего пользования  муниципального образования Арзгирского муниципального округа Ставропольского края, а также дворовых территорий многоквартирных домов</w:t>
      </w:r>
      <w:r w:rsidRPr="00456708">
        <w:rPr>
          <w:sz w:val="28"/>
          <w:lang w:eastAsia="ar-SA"/>
        </w:rPr>
        <w:t>.</w:t>
      </w:r>
    </w:p>
    <w:p w:rsidR="00456708" w:rsidRPr="00456708" w:rsidRDefault="00456708" w:rsidP="00456708">
      <w:pPr>
        <w:suppressAutoHyphens/>
        <w:adjustRightInd/>
        <w:ind w:firstLine="540"/>
        <w:textAlignment w:val="auto"/>
        <w:rPr>
          <w:sz w:val="28"/>
          <w:szCs w:val="28"/>
          <w:lang w:eastAsia="ar-SA"/>
        </w:rPr>
      </w:pPr>
      <w:r w:rsidRPr="00456708">
        <w:rPr>
          <w:sz w:val="28"/>
          <w:lang w:eastAsia="ar-SA"/>
        </w:rPr>
        <w:t>Для достижения поставленных целей необходимо решить следующие задачи:</w:t>
      </w:r>
    </w:p>
    <w:p w:rsidR="00456708" w:rsidRPr="00456708" w:rsidRDefault="00456708" w:rsidP="00456708">
      <w:pPr>
        <w:suppressAutoHyphens/>
        <w:adjustRightInd/>
        <w:ind w:firstLine="540"/>
        <w:textAlignment w:val="auto"/>
        <w:rPr>
          <w:sz w:val="28"/>
          <w:szCs w:val="28"/>
          <w:lang w:eastAsia="ar-SA"/>
        </w:rPr>
      </w:pPr>
      <w:r w:rsidRPr="00456708">
        <w:rPr>
          <w:sz w:val="28"/>
          <w:szCs w:val="28"/>
          <w:lang w:eastAsia="ar-SA"/>
        </w:rPr>
        <w:t>организация мероприятий по благоустройству нуждающихся в благоустройстве территорий общего пользования муниципального образования Арзгирского муниципального округа Ставропольского края;</w:t>
      </w:r>
    </w:p>
    <w:p w:rsidR="00456708" w:rsidRPr="00456708" w:rsidRDefault="00456708" w:rsidP="00456708">
      <w:pPr>
        <w:suppressAutoHyphens/>
        <w:adjustRightInd/>
        <w:ind w:firstLine="540"/>
        <w:textAlignment w:val="auto"/>
        <w:rPr>
          <w:sz w:val="28"/>
          <w:szCs w:val="28"/>
          <w:lang w:eastAsia="ar-SA"/>
        </w:rPr>
      </w:pPr>
      <w:r w:rsidRPr="00456708">
        <w:rPr>
          <w:sz w:val="28"/>
          <w:szCs w:val="28"/>
          <w:lang w:eastAsia="ar-SA"/>
        </w:rPr>
        <w:t>организация мероприятий по благоустройству нуждающихся в благоустройстве дворовых территорий многоквартирных домов;</w:t>
      </w:r>
    </w:p>
    <w:p w:rsidR="00456708" w:rsidRPr="00456708" w:rsidRDefault="00456708" w:rsidP="00456708">
      <w:pPr>
        <w:suppressAutoHyphens/>
        <w:adjustRightInd/>
        <w:ind w:firstLine="540"/>
        <w:textAlignment w:val="auto"/>
        <w:rPr>
          <w:sz w:val="28"/>
          <w:lang w:eastAsia="ar-SA"/>
        </w:rPr>
      </w:pPr>
      <w:r w:rsidRPr="00456708">
        <w:rPr>
          <w:sz w:val="28"/>
          <w:szCs w:val="28"/>
          <w:lang w:eastAsia="ar-SA"/>
        </w:rPr>
        <w:t>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а также дворовых территорий многоквартирных домов.</w:t>
      </w:r>
    </w:p>
    <w:p w:rsidR="00456708" w:rsidRPr="00456708" w:rsidRDefault="00456708" w:rsidP="00456708">
      <w:pPr>
        <w:suppressAutoHyphens/>
        <w:adjustRightInd/>
        <w:ind w:firstLine="540"/>
        <w:textAlignment w:val="auto"/>
        <w:rPr>
          <w:sz w:val="28"/>
          <w:lang w:eastAsia="ar-SA"/>
        </w:rPr>
      </w:pPr>
      <w:r w:rsidRPr="00456708">
        <w:rPr>
          <w:sz w:val="28"/>
          <w:lang w:eastAsia="ar-SA"/>
        </w:rPr>
        <w:t>Сведения о показателях (индикаторах) программы  отражены в Приложении № 3 к программе.</w:t>
      </w:r>
    </w:p>
    <w:p w:rsidR="00456708" w:rsidRPr="00456708" w:rsidRDefault="00456708" w:rsidP="00456708">
      <w:pPr>
        <w:suppressAutoHyphens/>
        <w:adjustRightInd/>
        <w:ind w:firstLine="540"/>
        <w:textAlignment w:val="auto"/>
        <w:rPr>
          <w:rFonts w:ascii="Arial" w:hAnsi="Arial" w:cs="Arial"/>
          <w:sz w:val="28"/>
          <w:szCs w:val="28"/>
          <w:lang w:eastAsia="ar-SA"/>
        </w:rPr>
      </w:pPr>
      <w:r w:rsidRPr="00456708">
        <w:rPr>
          <w:sz w:val="28"/>
          <w:lang w:eastAsia="ar-SA"/>
        </w:rPr>
        <w:t xml:space="preserve">Ожидаемым  конечным  результатом  программы  является  достижение </w:t>
      </w:r>
    </w:p>
    <w:p w:rsidR="00456708" w:rsidRPr="00456708" w:rsidRDefault="00456708" w:rsidP="00456708">
      <w:pPr>
        <w:widowControl/>
        <w:suppressAutoHyphens/>
        <w:adjustRightInd/>
        <w:textAlignment w:val="auto"/>
        <w:rPr>
          <w:sz w:val="28"/>
          <w:szCs w:val="28"/>
          <w:lang w:eastAsia="ar-SA"/>
        </w:rPr>
      </w:pPr>
      <w:r w:rsidRPr="00456708">
        <w:rPr>
          <w:sz w:val="28"/>
          <w:szCs w:val="28"/>
          <w:lang w:eastAsia="ar-SA"/>
        </w:rPr>
        <w:t>высокого уровня комфортности благоустроенных дворовых территорий и территорий общего пользования, отвечающего современным потребностям населения.</w:t>
      </w:r>
    </w:p>
    <w:p w:rsidR="00456708" w:rsidRPr="00456708" w:rsidRDefault="00456708" w:rsidP="00456708">
      <w:pPr>
        <w:widowControl/>
        <w:suppressAutoHyphens/>
        <w:adjustRightInd/>
        <w:textAlignment w:val="auto"/>
        <w:rPr>
          <w:color w:val="000000"/>
          <w:sz w:val="28"/>
          <w:szCs w:val="28"/>
          <w:lang w:eastAsia="ar-SA"/>
        </w:rPr>
      </w:pPr>
    </w:p>
    <w:p w:rsidR="00456708" w:rsidRPr="00456708" w:rsidRDefault="00456708" w:rsidP="00456708">
      <w:pPr>
        <w:suppressAutoHyphens/>
        <w:adjustRightInd/>
        <w:ind w:firstLine="284"/>
        <w:jc w:val="center"/>
        <w:textAlignment w:val="auto"/>
        <w:rPr>
          <w:sz w:val="28"/>
          <w:szCs w:val="28"/>
          <w:lang w:eastAsia="ar-SA"/>
        </w:rPr>
      </w:pPr>
      <w:r w:rsidRPr="00456708">
        <w:rPr>
          <w:sz w:val="28"/>
          <w:szCs w:val="28"/>
          <w:lang w:eastAsia="ar-SA"/>
        </w:rPr>
        <w:t>3. Характеристика основных мероприятий программы</w:t>
      </w:r>
    </w:p>
    <w:p w:rsidR="00456708" w:rsidRPr="00456708" w:rsidRDefault="00456708" w:rsidP="00456708">
      <w:pPr>
        <w:suppressAutoHyphens/>
        <w:adjustRightInd/>
        <w:ind w:firstLine="720"/>
        <w:textAlignment w:val="auto"/>
        <w:rPr>
          <w:sz w:val="28"/>
          <w:szCs w:val="28"/>
          <w:lang w:eastAsia="ar-SA"/>
        </w:rPr>
      </w:pPr>
    </w:p>
    <w:p w:rsidR="00456708" w:rsidRPr="00456708" w:rsidRDefault="00456708" w:rsidP="00456708">
      <w:pPr>
        <w:suppressAutoHyphens/>
        <w:adjustRightInd/>
        <w:ind w:firstLine="540"/>
        <w:textAlignment w:val="auto"/>
        <w:rPr>
          <w:rFonts w:ascii="Arial" w:hAnsi="Arial" w:cs="Arial"/>
          <w:sz w:val="28"/>
          <w:szCs w:val="28"/>
          <w:lang w:eastAsia="ar-SA"/>
        </w:rPr>
      </w:pPr>
      <w:r w:rsidRPr="00456708">
        <w:rPr>
          <w:sz w:val="28"/>
          <w:szCs w:val="28"/>
          <w:lang w:eastAsia="ar-SA"/>
        </w:rPr>
        <w:t>В ходе реализации программы  предусматриваются следующие мероприятия:</w:t>
      </w:r>
    </w:p>
    <w:p w:rsidR="00456708" w:rsidRPr="00456708" w:rsidRDefault="00456708" w:rsidP="00456708">
      <w:pPr>
        <w:suppressAutoHyphens/>
        <w:adjustRightInd/>
        <w:ind w:firstLine="540"/>
        <w:textAlignment w:val="auto"/>
        <w:rPr>
          <w:sz w:val="28"/>
          <w:szCs w:val="28"/>
          <w:lang w:eastAsia="ar-SA"/>
        </w:rPr>
      </w:pPr>
      <w:r w:rsidRPr="00456708">
        <w:rPr>
          <w:sz w:val="28"/>
          <w:szCs w:val="28"/>
          <w:lang w:eastAsia="ar-SA"/>
        </w:rPr>
        <w:t>благоустройство дворовых территорий многоквартирных домов;</w:t>
      </w:r>
    </w:p>
    <w:p w:rsidR="00456708" w:rsidRPr="00456708" w:rsidRDefault="00456708" w:rsidP="00456708">
      <w:pPr>
        <w:suppressAutoHyphens/>
        <w:adjustRightInd/>
        <w:ind w:firstLine="540"/>
        <w:textAlignment w:val="auto"/>
        <w:rPr>
          <w:sz w:val="28"/>
          <w:szCs w:val="28"/>
          <w:lang w:eastAsia="ar-SA"/>
        </w:rPr>
      </w:pPr>
      <w:r w:rsidRPr="00456708">
        <w:rPr>
          <w:sz w:val="28"/>
          <w:szCs w:val="28"/>
          <w:lang w:eastAsia="ar-SA"/>
        </w:rPr>
        <w:t>благоустройство территорий общего пользования муниципального округа;</w:t>
      </w:r>
    </w:p>
    <w:p w:rsidR="00456708" w:rsidRPr="00456708" w:rsidRDefault="00456708" w:rsidP="00456708">
      <w:pPr>
        <w:widowControl/>
        <w:suppressAutoHyphens/>
        <w:adjustRightInd/>
        <w:ind w:firstLine="540"/>
        <w:textAlignment w:val="auto"/>
        <w:rPr>
          <w:color w:val="000000"/>
          <w:sz w:val="28"/>
          <w:szCs w:val="28"/>
          <w:lang w:eastAsia="ar-SA"/>
        </w:rPr>
      </w:pPr>
      <w:r w:rsidRPr="00456708">
        <w:rPr>
          <w:color w:val="000000"/>
          <w:sz w:val="28"/>
          <w:szCs w:val="28"/>
          <w:lang w:eastAsia="ar-SA"/>
        </w:rPr>
        <w:t xml:space="preserve">Внешний облик муниципального округа, его эстетичный вид во многом зависят от степени благоустроенности территории, от площади озеленения. </w:t>
      </w:r>
    </w:p>
    <w:p w:rsidR="00456708" w:rsidRPr="00456708" w:rsidRDefault="00456708" w:rsidP="00456708">
      <w:pPr>
        <w:widowControl/>
        <w:suppressAutoHyphens/>
        <w:adjustRightInd/>
        <w:ind w:firstLine="540"/>
        <w:textAlignment w:val="auto"/>
        <w:rPr>
          <w:color w:val="000000"/>
          <w:sz w:val="28"/>
          <w:szCs w:val="28"/>
          <w:lang w:eastAsia="ar-SA"/>
        </w:rPr>
      </w:pPr>
      <w:r w:rsidRPr="00456708">
        <w:rPr>
          <w:color w:val="000000"/>
          <w:sz w:val="28"/>
          <w:szCs w:val="28"/>
          <w:lang w:eastAsia="ar-SA"/>
        </w:rPr>
        <w:t xml:space="preserve">Благоустройство - комплекс мероприятий по содержанию объектов благоустройства (в том числе зеленых насаждений), направленных на создание благоприятных условий жизни, трудовой деятельности и досуга населения. </w:t>
      </w:r>
    </w:p>
    <w:p w:rsidR="00456708" w:rsidRPr="00456708" w:rsidRDefault="00456708" w:rsidP="00456708">
      <w:pPr>
        <w:widowControl/>
        <w:suppressAutoHyphens/>
        <w:adjustRightInd/>
        <w:ind w:firstLine="540"/>
        <w:textAlignment w:val="auto"/>
        <w:rPr>
          <w:color w:val="000000"/>
          <w:sz w:val="28"/>
          <w:szCs w:val="28"/>
          <w:lang w:eastAsia="ar-SA"/>
        </w:rPr>
      </w:pPr>
      <w:r w:rsidRPr="00456708">
        <w:rPr>
          <w:color w:val="000000"/>
          <w:sz w:val="28"/>
          <w:szCs w:val="28"/>
          <w:lang w:eastAsia="ar-SA"/>
        </w:rPr>
        <w:t xml:space="preserve">Озелененные территории вместе с насаждениями и цветниками создают образ поселения, формируют благоприятную и комфортную городскую среду для жителей и гостей муниципального округа, выполняют рекреационные и </w:t>
      </w:r>
      <w:r w:rsidRPr="00456708">
        <w:rPr>
          <w:color w:val="000000"/>
          <w:sz w:val="28"/>
          <w:szCs w:val="28"/>
          <w:lang w:eastAsia="ar-SA"/>
        </w:rPr>
        <w:lastRenderedPageBreak/>
        <w:t xml:space="preserve">санитарно-защитные функции. Они являются составной частью природного богатства муниципального округа и важным условием его инвестиционной привлекательности. </w:t>
      </w:r>
    </w:p>
    <w:p w:rsidR="00456708" w:rsidRPr="00456708" w:rsidRDefault="00456708" w:rsidP="00456708">
      <w:pPr>
        <w:shd w:val="clear" w:color="auto" w:fill="FFFFFF"/>
        <w:suppressAutoHyphens/>
        <w:adjustRightInd/>
        <w:ind w:firstLine="540"/>
        <w:textAlignment w:val="auto"/>
        <w:rPr>
          <w:sz w:val="28"/>
          <w:szCs w:val="28"/>
          <w:lang w:eastAsia="ar-SA"/>
        </w:rPr>
      </w:pPr>
      <w:r w:rsidRPr="00456708">
        <w:rPr>
          <w:sz w:val="28"/>
          <w:szCs w:val="28"/>
          <w:lang w:eastAsia="ar-SA"/>
        </w:rPr>
        <w:t>Выполнение всего комплекса работ, предусмотренных программой, создаст комфортные условия для отдыха населения и занятий спортом, повысит уровень благоустроенности</w:t>
      </w:r>
      <w:r w:rsidRPr="00456708">
        <w:rPr>
          <w:sz w:val="26"/>
          <w:szCs w:val="26"/>
          <w:lang w:eastAsia="ar-SA"/>
        </w:rPr>
        <w:t xml:space="preserve"> </w:t>
      </w:r>
      <w:r w:rsidRPr="00456708">
        <w:rPr>
          <w:sz w:val="28"/>
          <w:szCs w:val="28"/>
          <w:lang w:eastAsia="ar-SA"/>
        </w:rPr>
        <w:t>и придаст привлекательности объектам общественного назначения.</w:t>
      </w:r>
    </w:p>
    <w:p w:rsidR="00456708" w:rsidRPr="00456708" w:rsidRDefault="00456708" w:rsidP="00456708">
      <w:pPr>
        <w:shd w:val="clear" w:color="auto" w:fill="FFFFFF"/>
        <w:suppressAutoHyphens/>
        <w:adjustRightInd/>
        <w:ind w:firstLine="540"/>
        <w:textAlignment w:val="auto"/>
        <w:rPr>
          <w:sz w:val="28"/>
          <w:szCs w:val="28"/>
          <w:lang w:eastAsia="ar-SA"/>
        </w:rPr>
      </w:pPr>
    </w:p>
    <w:p w:rsidR="00456708" w:rsidRPr="00456708" w:rsidRDefault="00456708" w:rsidP="00456708">
      <w:pPr>
        <w:widowControl/>
        <w:suppressAutoHyphens/>
        <w:adjustRightInd/>
        <w:jc w:val="center"/>
        <w:textAlignment w:val="auto"/>
        <w:rPr>
          <w:color w:val="000000"/>
          <w:sz w:val="28"/>
          <w:szCs w:val="28"/>
          <w:lang w:eastAsia="ar-SA"/>
        </w:rPr>
      </w:pPr>
      <w:r w:rsidRPr="00456708">
        <w:rPr>
          <w:color w:val="000000"/>
          <w:sz w:val="28"/>
          <w:szCs w:val="28"/>
          <w:lang w:eastAsia="ar-SA"/>
        </w:rPr>
        <w:t>4. Ожидаемые конечные результаты  программы</w:t>
      </w:r>
    </w:p>
    <w:p w:rsidR="00456708" w:rsidRPr="00456708" w:rsidRDefault="00456708" w:rsidP="00456708">
      <w:pPr>
        <w:widowControl/>
        <w:suppressAutoHyphens/>
        <w:adjustRightInd/>
        <w:ind w:firstLine="708"/>
        <w:textAlignment w:val="auto"/>
        <w:rPr>
          <w:color w:val="000000"/>
          <w:sz w:val="28"/>
          <w:szCs w:val="28"/>
          <w:lang w:eastAsia="ar-SA"/>
        </w:rPr>
      </w:pPr>
    </w:p>
    <w:p w:rsidR="00456708" w:rsidRPr="00456708" w:rsidRDefault="00456708" w:rsidP="00456708">
      <w:pPr>
        <w:widowControl/>
        <w:suppressAutoHyphens/>
        <w:adjustRightInd/>
        <w:ind w:firstLine="708"/>
        <w:textAlignment w:val="auto"/>
        <w:rPr>
          <w:color w:val="000000"/>
          <w:sz w:val="28"/>
          <w:szCs w:val="28"/>
          <w:lang w:eastAsia="ar-SA"/>
        </w:rPr>
      </w:pPr>
      <w:r w:rsidRPr="00456708">
        <w:rPr>
          <w:color w:val="000000"/>
          <w:sz w:val="28"/>
          <w:szCs w:val="28"/>
          <w:lang w:eastAsia="ar-SA"/>
        </w:rPr>
        <w:t xml:space="preserve">Реализация программы позволит достичь следующих результатов: </w:t>
      </w:r>
    </w:p>
    <w:p w:rsidR="00456708" w:rsidRPr="00456708" w:rsidRDefault="00456708" w:rsidP="00456708">
      <w:pPr>
        <w:widowControl/>
        <w:suppressAutoHyphens/>
        <w:adjustRightInd/>
        <w:ind w:firstLine="708"/>
        <w:textAlignment w:val="auto"/>
        <w:rPr>
          <w:color w:val="000000"/>
          <w:sz w:val="28"/>
          <w:szCs w:val="28"/>
          <w:lang w:eastAsia="ar-SA"/>
        </w:rPr>
      </w:pPr>
      <w:r w:rsidRPr="00456708">
        <w:rPr>
          <w:color w:val="000000"/>
          <w:sz w:val="28"/>
          <w:szCs w:val="28"/>
          <w:lang w:eastAsia="ar-SA"/>
        </w:rPr>
        <w:t xml:space="preserve">1) приведение в нормативное состояние к концу реализации муниципальной программы дворовых территорий Арзгирского муниципального округа Ставропольского края. </w:t>
      </w:r>
    </w:p>
    <w:p w:rsidR="00456708" w:rsidRPr="00456708" w:rsidRDefault="00456708" w:rsidP="00456708">
      <w:pPr>
        <w:widowControl/>
        <w:suppressAutoHyphens/>
        <w:adjustRightInd/>
        <w:ind w:firstLine="708"/>
        <w:textAlignment w:val="auto"/>
        <w:rPr>
          <w:color w:val="000000"/>
          <w:sz w:val="28"/>
          <w:szCs w:val="28"/>
          <w:lang w:eastAsia="ar-SA"/>
        </w:rPr>
      </w:pPr>
      <w:r w:rsidRPr="00456708">
        <w:rPr>
          <w:color w:val="000000"/>
          <w:sz w:val="28"/>
          <w:szCs w:val="28"/>
          <w:lang w:eastAsia="ar-SA"/>
        </w:rPr>
        <w:t xml:space="preserve">2) благоустройство  общественных территорий.    </w:t>
      </w:r>
    </w:p>
    <w:p w:rsidR="00456708" w:rsidRPr="00456708" w:rsidRDefault="00456708" w:rsidP="00456708">
      <w:pPr>
        <w:widowControl/>
        <w:suppressAutoHyphens/>
        <w:adjustRightInd/>
        <w:ind w:firstLine="708"/>
        <w:textAlignment w:val="auto"/>
        <w:rPr>
          <w:color w:val="000000"/>
          <w:sz w:val="28"/>
          <w:szCs w:val="28"/>
          <w:lang w:eastAsia="ar-SA"/>
        </w:rPr>
      </w:pPr>
      <w:r w:rsidRPr="00456708">
        <w:rPr>
          <w:color w:val="000000"/>
          <w:sz w:val="28"/>
          <w:szCs w:val="28"/>
          <w:lang w:eastAsia="ar-SA"/>
        </w:rPr>
        <w:t xml:space="preserve">В результате реализации мероприятий программы ожидается снижение доли неблагоустроенных дворовых и общественных территорий муниципального образования Арзгирского муниципального округа Ставропольского края. </w:t>
      </w:r>
    </w:p>
    <w:p w:rsidR="00456708" w:rsidRPr="00456708" w:rsidRDefault="00456708" w:rsidP="00456708">
      <w:pPr>
        <w:widowControl/>
        <w:suppressAutoHyphens/>
        <w:adjustRightInd/>
        <w:ind w:firstLine="708"/>
        <w:textAlignment w:val="auto"/>
        <w:rPr>
          <w:color w:val="000000"/>
          <w:sz w:val="28"/>
          <w:szCs w:val="28"/>
          <w:lang w:eastAsia="ar-SA"/>
        </w:rPr>
      </w:pPr>
      <w:r w:rsidRPr="00456708">
        <w:rPr>
          <w:color w:val="000000"/>
          <w:sz w:val="28"/>
          <w:szCs w:val="28"/>
          <w:lang w:eastAsia="ar-SA"/>
        </w:rPr>
        <w:t>Успешное выполнение задач программы позволит улучшить условия проживания и жизнедеятельности жителей населенных пунктов Арзгирского муниципального округа и повысить его привлекательность.</w:t>
      </w:r>
    </w:p>
    <w:p w:rsidR="00456708" w:rsidRPr="00456708" w:rsidRDefault="00456708" w:rsidP="00456708">
      <w:pPr>
        <w:widowControl/>
        <w:suppressAutoHyphens/>
        <w:adjustRightInd/>
        <w:ind w:firstLine="708"/>
        <w:textAlignment w:val="auto"/>
        <w:rPr>
          <w:color w:val="000000"/>
          <w:sz w:val="28"/>
          <w:szCs w:val="28"/>
          <w:lang w:eastAsia="ar-SA"/>
        </w:rPr>
      </w:pPr>
    </w:p>
    <w:p w:rsidR="00456708" w:rsidRPr="00456708" w:rsidRDefault="00456708" w:rsidP="00456708">
      <w:pPr>
        <w:suppressAutoHyphens/>
        <w:adjustRightInd/>
        <w:jc w:val="center"/>
        <w:textAlignment w:val="auto"/>
        <w:rPr>
          <w:sz w:val="28"/>
          <w:szCs w:val="28"/>
          <w:lang w:eastAsia="ar-SA"/>
        </w:rPr>
      </w:pPr>
      <w:r w:rsidRPr="00456708">
        <w:rPr>
          <w:sz w:val="28"/>
          <w:szCs w:val="28"/>
          <w:lang w:eastAsia="ar-SA"/>
        </w:rPr>
        <w:t>5. Информация об участии внебюджетных фондов  Арзгирского муниципального округа  Ставропольского края общественных,  научных и иных организаций в реализации программы</w:t>
      </w:r>
    </w:p>
    <w:p w:rsidR="00456708" w:rsidRPr="00456708" w:rsidRDefault="00456708" w:rsidP="00456708">
      <w:pPr>
        <w:suppressAutoHyphens/>
        <w:adjustRightInd/>
        <w:textAlignment w:val="auto"/>
        <w:rPr>
          <w:sz w:val="28"/>
          <w:szCs w:val="28"/>
          <w:lang w:eastAsia="ar-SA"/>
        </w:rPr>
      </w:pPr>
    </w:p>
    <w:p w:rsidR="00456708" w:rsidRPr="00456708" w:rsidRDefault="00456708" w:rsidP="00456708">
      <w:pPr>
        <w:suppressAutoHyphens/>
        <w:adjustRightInd/>
        <w:ind w:firstLine="540"/>
        <w:textAlignment w:val="auto"/>
        <w:rPr>
          <w:rFonts w:ascii="Arial" w:hAnsi="Arial" w:cs="Arial"/>
          <w:sz w:val="28"/>
          <w:szCs w:val="28"/>
          <w:lang w:eastAsia="ar-SA"/>
        </w:rPr>
      </w:pPr>
      <w:r w:rsidRPr="00456708">
        <w:rPr>
          <w:sz w:val="28"/>
          <w:szCs w:val="28"/>
          <w:lang w:eastAsia="ar-SA"/>
        </w:rPr>
        <w:t>В случае</w:t>
      </w:r>
      <w:proofErr w:type="gramStart"/>
      <w:r w:rsidRPr="00456708">
        <w:rPr>
          <w:sz w:val="28"/>
          <w:szCs w:val="28"/>
          <w:lang w:eastAsia="ar-SA"/>
        </w:rPr>
        <w:t>,</w:t>
      </w:r>
      <w:proofErr w:type="gramEnd"/>
      <w:r w:rsidRPr="00456708">
        <w:rPr>
          <w:sz w:val="28"/>
          <w:szCs w:val="28"/>
          <w:lang w:eastAsia="ar-SA"/>
        </w:rPr>
        <w:t xml:space="preserve"> если государственной программой Ставропольского края формирования городской среды будет предусмотрено финансовое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выполнении минимального перечня работ по благоустройству дворовых территорий, и (или) в случае включения заинтересованными лицами в дизайн-проект благоустройства дворовой территории работ, входящих в дополнительный перечень работ по благоустройству дворовых территорий, заинтересованные лица могут участвовать в реализации программы  на основании действующего законодательства в сфере реализации программы.</w:t>
      </w:r>
    </w:p>
    <w:p w:rsidR="00456708" w:rsidRPr="00456708" w:rsidRDefault="00456708" w:rsidP="00456708">
      <w:pPr>
        <w:widowControl/>
        <w:suppressAutoHyphens/>
        <w:adjustRightInd/>
        <w:ind w:firstLine="540"/>
        <w:textAlignment w:val="auto"/>
        <w:rPr>
          <w:sz w:val="28"/>
          <w:szCs w:val="28"/>
          <w:lang w:eastAsia="ar-SA"/>
        </w:rPr>
      </w:pPr>
      <w:r w:rsidRPr="00456708">
        <w:rPr>
          <w:sz w:val="28"/>
          <w:szCs w:val="28"/>
          <w:lang w:eastAsia="ar-SA"/>
        </w:rPr>
        <w:t xml:space="preserve">Заинтересованные лица принимают участие в реализации мероприятий </w:t>
      </w:r>
    </w:p>
    <w:p w:rsidR="00456708" w:rsidRPr="00456708" w:rsidRDefault="00456708" w:rsidP="00456708">
      <w:pPr>
        <w:widowControl/>
        <w:suppressAutoHyphens/>
        <w:adjustRightInd/>
        <w:textAlignment w:val="auto"/>
        <w:rPr>
          <w:sz w:val="28"/>
          <w:szCs w:val="28"/>
          <w:lang w:eastAsia="ar-SA"/>
        </w:rPr>
      </w:pPr>
      <w:r w:rsidRPr="00456708">
        <w:rPr>
          <w:sz w:val="28"/>
          <w:szCs w:val="28"/>
          <w:lang w:eastAsia="ar-SA"/>
        </w:rPr>
        <w:t>по благоустройству дворовых территории в рамках минимального и дополнительного перечней работ по благоустройству в форме трудового и (или) финансового участия.</w:t>
      </w:r>
    </w:p>
    <w:p w:rsidR="00456708" w:rsidRPr="00456708" w:rsidRDefault="00456708" w:rsidP="00456708">
      <w:pPr>
        <w:widowControl/>
        <w:suppressAutoHyphens/>
        <w:adjustRightInd/>
        <w:ind w:firstLine="708"/>
        <w:textAlignment w:val="auto"/>
        <w:rPr>
          <w:sz w:val="28"/>
          <w:szCs w:val="28"/>
          <w:lang w:eastAsia="ar-SA"/>
        </w:rPr>
      </w:pPr>
      <w:r w:rsidRPr="00456708">
        <w:rPr>
          <w:sz w:val="28"/>
          <w:szCs w:val="28"/>
          <w:lang w:eastAsia="ar-SA"/>
        </w:rPr>
        <w:t xml:space="preserve">Организация трудового и (или) финансового участия осуществляется заинтересованными лицами в соответствии с решением общего собрания </w:t>
      </w:r>
      <w:r w:rsidRPr="00456708">
        <w:rPr>
          <w:sz w:val="28"/>
          <w:szCs w:val="28"/>
          <w:lang w:eastAsia="ar-SA"/>
        </w:rPr>
        <w:lastRenderedPageBreak/>
        <w:t xml:space="preserve">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Финансовое (трудовое)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w:t>
      </w:r>
    </w:p>
    <w:p w:rsidR="00456708" w:rsidRPr="00456708" w:rsidRDefault="00456708" w:rsidP="00456708">
      <w:pPr>
        <w:suppressAutoHyphens/>
        <w:adjustRightInd/>
        <w:ind w:firstLine="567"/>
        <w:textAlignment w:val="auto"/>
        <w:rPr>
          <w:rFonts w:ascii="Arial" w:hAnsi="Arial" w:cs="Arial"/>
          <w:sz w:val="28"/>
          <w:szCs w:val="28"/>
          <w:lang w:eastAsia="ar-SA"/>
        </w:rPr>
      </w:pPr>
      <w:r w:rsidRPr="00456708">
        <w:rPr>
          <w:sz w:val="28"/>
          <w:szCs w:val="28"/>
          <w:lang w:eastAsia="ar-SA"/>
        </w:rPr>
        <w:t>Государственные внебюджетные фонды, общественные и научные организации в реализации программы  участия не принимают.</w:t>
      </w:r>
    </w:p>
    <w:p w:rsidR="00456708" w:rsidRPr="00456708" w:rsidRDefault="00456708" w:rsidP="00456708">
      <w:pPr>
        <w:widowControl/>
        <w:suppressAutoHyphens/>
        <w:adjustRightInd/>
        <w:ind w:firstLine="567"/>
        <w:textAlignment w:val="auto"/>
        <w:rPr>
          <w:color w:val="000000"/>
          <w:sz w:val="28"/>
          <w:szCs w:val="28"/>
          <w:lang w:eastAsia="ar-SA"/>
        </w:rPr>
      </w:pPr>
      <w:r w:rsidRPr="00456708">
        <w:rPr>
          <w:color w:val="000000"/>
          <w:sz w:val="28"/>
          <w:szCs w:val="28"/>
          <w:lang w:eastAsia="ar-SA"/>
        </w:rPr>
        <w:t>Финансовое обеспечение программы осуществляется за счет федерального, краевого и местного бюджетов и составляет  197 092,14 тысяч руб.</w:t>
      </w:r>
    </w:p>
    <w:p w:rsidR="00456708" w:rsidRPr="00456708" w:rsidRDefault="00456708" w:rsidP="00456708">
      <w:pPr>
        <w:widowControl/>
        <w:suppressAutoHyphens/>
        <w:adjustRightInd/>
        <w:ind w:firstLine="567"/>
        <w:textAlignment w:val="auto"/>
        <w:rPr>
          <w:color w:val="000000"/>
          <w:sz w:val="28"/>
          <w:szCs w:val="28"/>
          <w:lang w:eastAsia="ar-SA"/>
        </w:rPr>
      </w:pPr>
      <w:r w:rsidRPr="00456708">
        <w:rPr>
          <w:color w:val="000000"/>
          <w:sz w:val="28"/>
          <w:szCs w:val="28"/>
          <w:lang w:eastAsia="ar-SA"/>
        </w:rPr>
        <w:t>В том числе по источникам финансирования:</w:t>
      </w:r>
    </w:p>
    <w:p w:rsidR="00456708" w:rsidRPr="00456708" w:rsidRDefault="00456708" w:rsidP="00456708">
      <w:pPr>
        <w:suppressAutoHyphens/>
        <w:adjustRightInd/>
        <w:ind w:firstLine="567"/>
        <w:textAlignment w:val="auto"/>
        <w:rPr>
          <w:rFonts w:ascii="Arial" w:hAnsi="Arial" w:cs="Arial"/>
          <w:lang w:eastAsia="ar-SA"/>
        </w:rPr>
      </w:pPr>
      <w:r w:rsidRPr="00456708">
        <w:rPr>
          <w:sz w:val="28"/>
          <w:szCs w:val="28"/>
          <w:lang w:eastAsia="ar-SA"/>
        </w:rPr>
        <w:t>141 561,226 тыс. рублей - за счет средств федерального бюджета;</w:t>
      </w:r>
    </w:p>
    <w:p w:rsidR="00456708" w:rsidRPr="00456708" w:rsidRDefault="00456708" w:rsidP="00456708">
      <w:pPr>
        <w:suppressAutoHyphens/>
        <w:adjustRightInd/>
        <w:ind w:firstLine="567"/>
        <w:textAlignment w:val="auto"/>
        <w:rPr>
          <w:rFonts w:ascii="Arial" w:hAnsi="Arial" w:cs="Arial"/>
          <w:lang w:eastAsia="ar-SA"/>
        </w:rPr>
      </w:pPr>
      <w:r w:rsidRPr="00456708">
        <w:rPr>
          <w:sz w:val="28"/>
          <w:szCs w:val="28"/>
          <w:lang w:eastAsia="ar-SA"/>
        </w:rPr>
        <w:t>29 846,027 тыс. рублей - за счет средств бюджета Ставропольского края;</w:t>
      </w:r>
    </w:p>
    <w:p w:rsidR="00456708" w:rsidRPr="00456708" w:rsidRDefault="00456708" w:rsidP="00456708">
      <w:pPr>
        <w:suppressAutoHyphens/>
        <w:adjustRightInd/>
        <w:ind w:firstLine="708"/>
        <w:textAlignment w:val="auto"/>
        <w:rPr>
          <w:rFonts w:ascii="Arial" w:hAnsi="Arial" w:cs="Arial"/>
          <w:lang w:eastAsia="ar-SA"/>
        </w:rPr>
      </w:pPr>
      <w:r w:rsidRPr="00456708">
        <w:rPr>
          <w:sz w:val="28"/>
          <w:szCs w:val="28"/>
          <w:lang w:eastAsia="ar-SA"/>
        </w:rPr>
        <w:t>19 336,326 тыс. рублей - за счет  средств местных бюджетов</w:t>
      </w:r>
      <w:r w:rsidRPr="00456708">
        <w:rPr>
          <w:i/>
          <w:iCs/>
          <w:sz w:val="28"/>
          <w:szCs w:val="28"/>
          <w:lang w:eastAsia="ar-SA"/>
        </w:rPr>
        <w:t>;</w:t>
      </w:r>
    </w:p>
    <w:p w:rsidR="00456708" w:rsidRPr="00456708" w:rsidRDefault="00456708" w:rsidP="00456708">
      <w:pPr>
        <w:widowControl/>
        <w:suppressAutoHyphens/>
        <w:adjustRightInd/>
        <w:ind w:firstLine="708"/>
        <w:textAlignment w:val="auto"/>
        <w:rPr>
          <w:color w:val="000000"/>
          <w:sz w:val="28"/>
          <w:szCs w:val="28"/>
          <w:lang w:eastAsia="ar-SA"/>
        </w:rPr>
      </w:pPr>
      <w:r w:rsidRPr="00456708">
        <w:rPr>
          <w:color w:val="000000"/>
          <w:sz w:val="28"/>
          <w:szCs w:val="28"/>
          <w:lang w:eastAsia="ar-SA"/>
        </w:rPr>
        <w:t>6 348,557 тыс. рублей - за счет средств внебюджетных источников.</w:t>
      </w:r>
    </w:p>
    <w:p w:rsidR="00456708" w:rsidRPr="00456708" w:rsidRDefault="00456708" w:rsidP="00456708">
      <w:pPr>
        <w:widowControl/>
        <w:suppressAutoHyphens/>
        <w:adjustRightInd/>
        <w:ind w:firstLine="567"/>
        <w:textAlignment w:val="auto"/>
        <w:rPr>
          <w:color w:val="000000"/>
          <w:sz w:val="28"/>
          <w:szCs w:val="28"/>
          <w:lang w:eastAsia="ar-SA"/>
        </w:rPr>
      </w:pPr>
    </w:p>
    <w:p w:rsidR="00456708" w:rsidRPr="00456708" w:rsidRDefault="00456708" w:rsidP="00456708">
      <w:pPr>
        <w:widowControl/>
        <w:suppressAutoHyphens/>
        <w:adjustRightInd/>
        <w:jc w:val="center"/>
        <w:textAlignment w:val="auto"/>
        <w:rPr>
          <w:color w:val="000000"/>
          <w:sz w:val="28"/>
          <w:szCs w:val="28"/>
          <w:lang w:eastAsia="ar-SA"/>
        </w:rPr>
      </w:pPr>
      <w:r>
        <w:rPr>
          <w:color w:val="000000"/>
          <w:sz w:val="28"/>
          <w:szCs w:val="28"/>
          <w:lang w:eastAsia="ar-SA"/>
        </w:rPr>
        <w:t>6. Основные цели и</w:t>
      </w:r>
      <w:r w:rsidRPr="00456708">
        <w:rPr>
          <w:color w:val="000000"/>
          <w:sz w:val="28"/>
          <w:szCs w:val="28"/>
          <w:lang w:eastAsia="ar-SA"/>
        </w:rPr>
        <w:t xml:space="preserve"> задачи программы, сроки реализации</w:t>
      </w:r>
    </w:p>
    <w:p w:rsidR="00456708" w:rsidRPr="00456708" w:rsidRDefault="00456708" w:rsidP="00456708">
      <w:pPr>
        <w:widowControl/>
        <w:suppressAutoHyphens/>
        <w:adjustRightInd/>
        <w:textAlignment w:val="auto"/>
        <w:rPr>
          <w:color w:val="000000"/>
          <w:sz w:val="28"/>
          <w:szCs w:val="28"/>
          <w:lang w:eastAsia="ar-SA"/>
        </w:rPr>
      </w:pP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Целью реализации программы является формирование в кварталах жилой застройки среды, благоприятной для проживания населения, а также мест массового пребывания населения. Для достижения этой цели предлагается выполнить задачи по ремонту и благоустройству дворовых территорий многоквартирных домов, а также мест массового пребывания населения входящих в перечень минимальных и дополнительных видов работ в соответствии с правилами предоставления и распределения субсидий из федерального бюджета:</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благоустройство дворовых территорий многоквартирных домов понимается как совокупность мероприятий, направленных на создание и поддержание функционально, экологически и эстетически организованной городской среды, включающей:</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архитектурно-планировочную организацию территории (ремонт пешеходных дорожек, благоустройство и техническое оснащение площадок - детских);</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реконструкцию озеленения (посадку деревьев и кустарников с организацией ландшафтных групп, устройство и ремонт газонов и цветников);</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освещение территорий при наличии технической возможности;</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размещение малых архитектурных форм и объектов городского дизайна (скамеек, оборудования спортивно-игровых площадок, ограждений и прочего).</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lastRenderedPageBreak/>
        <w:t>Перед началом работ по комплексному благоустройству двора разрабатывается эскизный проект мероприятий, а при необходимости - рабочий проект. Все мероприятия планируются с учетом создания условий для жизнедеятельности инвалидов.</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Основными задачами программы являются:</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выполнение ремонта и благоустройства дворовых территорий;</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выполнение ремонта мест массового пребывания населения;</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приоритетное направление социально-экономического развития муниципального округа.</w:t>
      </w:r>
    </w:p>
    <w:p w:rsidR="00456708" w:rsidRPr="00456708" w:rsidRDefault="00456708" w:rsidP="00456708">
      <w:pPr>
        <w:suppressAutoHyphens/>
        <w:adjustRightInd/>
        <w:ind w:firstLine="567"/>
        <w:textAlignment w:val="auto"/>
        <w:rPr>
          <w:sz w:val="28"/>
          <w:szCs w:val="28"/>
          <w:lang w:eastAsia="ar-SA"/>
        </w:rPr>
      </w:pPr>
    </w:p>
    <w:p w:rsidR="00456708" w:rsidRDefault="00456708" w:rsidP="00456708">
      <w:pPr>
        <w:suppressAutoHyphens/>
        <w:adjustRightInd/>
        <w:jc w:val="center"/>
        <w:textAlignment w:val="auto"/>
        <w:rPr>
          <w:sz w:val="28"/>
          <w:szCs w:val="28"/>
          <w:lang w:eastAsia="ar-SA"/>
        </w:rPr>
      </w:pPr>
      <w:r w:rsidRPr="00456708">
        <w:rPr>
          <w:sz w:val="28"/>
          <w:szCs w:val="28"/>
          <w:lang w:eastAsia="ar-SA"/>
        </w:rPr>
        <w:t>7. Перечень мероприятий программы</w:t>
      </w:r>
    </w:p>
    <w:p w:rsidR="00456708" w:rsidRPr="00456708" w:rsidRDefault="00456708" w:rsidP="00456708">
      <w:pPr>
        <w:suppressAutoHyphens/>
        <w:adjustRightInd/>
        <w:jc w:val="center"/>
        <w:textAlignment w:val="auto"/>
        <w:rPr>
          <w:sz w:val="28"/>
          <w:szCs w:val="28"/>
          <w:lang w:eastAsia="ar-SA"/>
        </w:rPr>
      </w:pP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Мероприятия программы направлены на решение основных задач программы.</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Перечень мероприятий программы последующего финансового года определяется исходя из результатов реализации мероприятий программы предыдущего финансового года путем внесения в нее соответствующих изменений.</w:t>
      </w:r>
    </w:p>
    <w:p w:rsidR="00456708" w:rsidRPr="00456708" w:rsidRDefault="00456708" w:rsidP="00456708">
      <w:pPr>
        <w:widowControl/>
        <w:suppressLineNumbers/>
        <w:tabs>
          <w:tab w:val="center" w:pos="4677"/>
          <w:tab w:val="right" w:pos="9355"/>
        </w:tabs>
        <w:suppressAutoHyphens/>
        <w:adjustRightInd/>
        <w:ind w:firstLine="567"/>
        <w:textAlignment w:val="auto"/>
        <w:rPr>
          <w:sz w:val="28"/>
          <w:szCs w:val="28"/>
          <w:lang w:eastAsia="ar-SA"/>
        </w:rPr>
      </w:pPr>
      <w:r w:rsidRPr="00456708">
        <w:rPr>
          <w:sz w:val="28"/>
          <w:szCs w:val="28"/>
          <w:lang w:eastAsia="ar-SA"/>
        </w:rPr>
        <w:t>Исполнители по мероприятию программы несут ответственность за качественное и своевременное исполнение мероприятий программы, целевое и эффективное использование выделяемых на ее реализацию денежных средств.</w:t>
      </w:r>
    </w:p>
    <w:p w:rsidR="00456708" w:rsidRPr="00456708" w:rsidRDefault="00456708" w:rsidP="00456708">
      <w:pPr>
        <w:suppressAutoHyphens/>
        <w:adjustRightInd/>
        <w:ind w:firstLine="708"/>
        <w:textAlignment w:val="auto"/>
        <w:rPr>
          <w:sz w:val="28"/>
          <w:szCs w:val="28"/>
          <w:lang w:eastAsia="ar-SA"/>
        </w:rPr>
      </w:pPr>
      <w:r w:rsidRPr="00456708">
        <w:rPr>
          <w:sz w:val="28"/>
          <w:szCs w:val="28"/>
          <w:lang w:eastAsia="ar-SA"/>
        </w:rPr>
        <w:t>Субсидии из федерального бюджета будут предоставляться в соответствии с постановлением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rsidR="00456708" w:rsidRPr="00456708" w:rsidRDefault="00456708" w:rsidP="00456708">
      <w:pPr>
        <w:suppressAutoHyphens/>
        <w:adjustRightInd/>
        <w:ind w:firstLine="567"/>
        <w:textAlignment w:val="auto"/>
        <w:rPr>
          <w:sz w:val="28"/>
          <w:szCs w:val="28"/>
          <w:lang w:eastAsia="ar-SA"/>
        </w:rPr>
      </w:pPr>
    </w:p>
    <w:p w:rsidR="00456708" w:rsidRPr="00456708" w:rsidRDefault="00456708" w:rsidP="00456708">
      <w:pPr>
        <w:widowControl/>
        <w:suppressAutoHyphens/>
        <w:adjustRightInd/>
        <w:textAlignment w:val="auto"/>
        <w:rPr>
          <w:color w:val="000000"/>
          <w:sz w:val="28"/>
          <w:szCs w:val="28"/>
          <w:lang w:eastAsia="ar-SA"/>
        </w:rPr>
      </w:pPr>
      <w:bookmarkStart w:id="0" w:name="sub_1004"/>
    </w:p>
    <w:p w:rsidR="00456708" w:rsidRPr="00456708" w:rsidRDefault="00456708" w:rsidP="00456708">
      <w:pPr>
        <w:widowControl/>
        <w:suppressAutoHyphens/>
        <w:adjustRightInd/>
        <w:jc w:val="center"/>
        <w:textAlignment w:val="auto"/>
        <w:rPr>
          <w:color w:val="000000"/>
          <w:sz w:val="28"/>
          <w:szCs w:val="28"/>
          <w:lang w:eastAsia="ar-SA"/>
        </w:rPr>
      </w:pPr>
      <w:r w:rsidRPr="00456708">
        <w:rPr>
          <w:color w:val="000000"/>
          <w:sz w:val="28"/>
          <w:szCs w:val="28"/>
          <w:lang w:eastAsia="ar-SA"/>
        </w:rPr>
        <w:t>8. Оценка социально-экономической эффективности программы</w:t>
      </w:r>
    </w:p>
    <w:bookmarkEnd w:id="0"/>
    <w:p w:rsidR="00456708" w:rsidRPr="00456708" w:rsidRDefault="00456708" w:rsidP="00456708">
      <w:pPr>
        <w:suppressAutoHyphens/>
        <w:adjustRightInd/>
        <w:ind w:firstLine="851"/>
        <w:textAlignment w:val="auto"/>
        <w:rPr>
          <w:sz w:val="28"/>
          <w:szCs w:val="28"/>
          <w:lang w:eastAsia="ar-SA"/>
        </w:rPr>
      </w:pPr>
    </w:p>
    <w:p w:rsidR="00456708" w:rsidRPr="00456708" w:rsidRDefault="00456708" w:rsidP="00456708">
      <w:pPr>
        <w:suppressAutoHyphens/>
        <w:adjustRightInd/>
        <w:ind w:firstLine="567"/>
        <w:textAlignment w:val="auto"/>
        <w:rPr>
          <w:rFonts w:ascii="Arial" w:hAnsi="Arial" w:cs="Arial"/>
          <w:color w:val="000000"/>
          <w:spacing w:val="2"/>
          <w:sz w:val="28"/>
          <w:szCs w:val="28"/>
          <w:lang w:eastAsia="ar-SA"/>
        </w:rPr>
      </w:pPr>
      <w:r w:rsidRPr="00456708">
        <w:rPr>
          <w:sz w:val="28"/>
          <w:szCs w:val="28"/>
          <w:lang w:eastAsia="ar-SA"/>
        </w:rPr>
        <w:t>Реализация запланированных мероприятий на 2018-2024 годы позволит удовлетворить большую часть обращений граждан о неудовлетворительном техническом состоянии дворовых территорий многоквартирных домов и мест массового пребывания населения, а также обеспечит благоприятные условия проживания населения, что положительно отразится и на повышении качества жизни в целом.</w:t>
      </w:r>
    </w:p>
    <w:p w:rsidR="00456708" w:rsidRPr="00456708" w:rsidRDefault="00456708" w:rsidP="00456708">
      <w:pPr>
        <w:widowControl/>
        <w:shd w:val="clear" w:color="auto" w:fill="FFFFFF"/>
        <w:suppressAutoHyphens/>
        <w:adjustRightInd/>
        <w:ind w:firstLine="567"/>
        <w:textAlignment w:val="auto"/>
        <w:rPr>
          <w:color w:val="000000"/>
          <w:spacing w:val="2"/>
          <w:sz w:val="28"/>
          <w:szCs w:val="28"/>
          <w:lang w:eastAsia="ar-SA"/>
        </w:rPr>
      </w:pPr>
      <w:r w:rsidRPr="00456708">
        <w:rPr>
          <w:color w:val="000000"/>
          <w:spacing w:val="2"/>
          <w:sz w:val="28"/>
          <w:szCs w:val="28"/>
          <w:lang w:eastAsia="ar-SA"/>
        </w:rPr>
        <w:t xml:space="preserve">Оценка эффективности муниципальной программы проводится   администрацией </w:t>
      </w:r>
      <w:r w:rsidRPr="00456708">
        <w:rPr>
          <w:sz w:val="28"/>
          <w:szCs w:val="28"/>
          <w:lang w:eastAsia="ar-SA"/>
        </w:rPr>
        <w:t xml:space="preserve">Арзгирского муниципального округа </w:t>
      </w:r>
      <w:r w:rsidRPr="00456708">
        <w:rPr>
          <w:color w:val="000000"/>
          <w:spacing w:val="2"/>
          <w:sz w:val="28"/>
          <w:szCs w:val="28"/>
          <w:lang w:eastAsia="ar-SA"/>
        </w:rPr>
        <w:t>Ставропольского края (далее - администрация) и осуществляется в целях оценки планируемого вклада результатов муниципальной программы в социально-экономическое развитие муниципального образования.</w:t>
      </w:r>
    </w:p>
    <w:p w:rsidR="00456708" w:rsidRPr="00456708" w:rsidRDefault="00456708" w:rsidP="00456708">
      <w:pPr>
        <w:widowControl/>
        <w:shd w:val="clear" w:color="auto" w:fill="FFFFFF"/>
        <w:suppressAutoHyphens/>
        <w:adjustRightInd/>
        <w:ind w:firstLine="567"/>
        <w:textAlignment w:val="auto"/>
        <w:rPr>
          <w:color w:val="000000"/>
          <w:spacing w:val="2"/>
          <w:sz w:val="28"/>
          <w:szCs w:val="28"/>
          <w:lang w:eastAsia="ar-SA"/>
        </w:rPr>
      </w:pPr>
      <w:r w:rsidRPr="00456708">
        <w:rPr>
          <w:color w:val="000000"/>
          <w:spacing w:val="2"/>
          <w:sz w:val="28"/>
          <w:szCs w:val="28"/>
          <w:lang w:eastAsia="ar-SA"/>
        </w:rPr>
        <w:lastRenderedPageBreak/>
        <w:t>Администрация  осуществляет мониторинг ситуации и анализ эффективности выполняемой работы.</w:t>
      </w:r>
    </w:p>
    <w:p w:rsidR="00456708" w:rsidRPr="00456708" w:rsidRDefault="00456708" w:rsidP="00456708">
      <w:pPr>
        <w:widowControl/>
        <w:shd w:val="clear" w:color="auto" w:fill="FFFFFF"/>
        <w:suppressAutoHyphens/>
        <w:adjustRightInd/>
        <w:ind w:firstLine="567"/>
        <w:textAlignment w:val="auto"/>
        <w:rPr>
          <w:sz w:val="28"/>
          <w:szCs w:val="28"/>
          <w:lang w:eastAsia="ar-SA"/>
        </w:rPr>
      </w:pPr>
      <w:r w:rsidRPr="00456708">
        <w:rPr>
          <w:color w:val="000000"/>
          <w:spacing w:val="2"/>
          <w:sz w:val="28"/>
          <w:szCs w:val="28"/>
          <w:lang w:eastAsia="ar-SA"/>
        </w:rPr>
        <w:t xml:space="preserve">Исполнитель  администрация </w:t>
      </w:r>
      <w:r w:rsidRPr="00456708">
        <w:rPr>
          <w:sz w:val="28"/>
          <w:szCs w:val="28"/>
          <w:lang w:eastAsia="ar-SA"/>
        </w:rPr>
        <w:t xml:space="preserve">Арзгирского муниципального округа </w:t>
      </w:r>
      <w:r w:rsidRPr="00456708">
        <w:rPr>
          <w:color w:val="000000"/>
          <w:spacing w:val="2"/>
          <w:sz w:val="28"/>
          <w:szCs w:val="28"/>
          <w:lang w:eastAsia="ar-SA"/>
        </w:rPr>
        <w:t xml:space="preserve">Ставропольского края  </w:t>
      </w:r>
      <w:proofErr w:type="gramStart"/>
      <w:r w:rsidRPr="00456708">
        <w:rPr>
          <w:color w:val="000000"/>
          <w:spacing w:val="2"/>
          <w:sz w:val="28"/>
          <w:szCs w:val="28"/>
          <w:lang w:eastAsia="ar-SA"/>
        </w:rPr>
        <w:t>предоставляет отчет</w:t>
      </w:r>
      <w:proofErr w:type="gramEnd"/>
      <w:r w:rsidRPr="00456708">
        <w:rPr>
          <w:color w:val="000000"/>
          <w:spacing w:val="2"/>
          <w:sz w:val="28"/>
          <w:szCs w:val="28"/>
          <w:lang w:eastAsia="ar-SA"/>
        </w:rPr>
        <w:t xml:space="preserve"> о выполненных мероприятиях.</w:t>
      </w:r>
    </w:p>
    <w:p w:rsidR="00456708" w:rsidRPr="00456708" w:rsidRDefault="00456708" w:rsidP="00456708">
      <w:pPr>
        <w:widowControl/>
        <w:shd w:val="clear" w:color="auto" w:fill="FFFFFF"/>
        <w:suppressAutoHyphens/>
        <w:adjustRightInd/>
        <w:ind w:firstLine="567"/>
        <w:textAlignment w:val="auto"/>
        <w:rPr>
          <w:sz w:val="28"/>
          <w:szCs w:val="28"/>
          <w:lang w:eastAsia="ar-SA"/>
        </w:rPr>
      </w:pPr>
      <w:r w:rsidRPr="00456708">
        <w:rPr>
          <w:sz w:val="28"/>
          <w:szCs w:val="28"/>
          <w:lang w:eastAsia="ar-SA"/>
        </w:rPr>
        <w:t>В рамках реализации муниципальной программы планируется:</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провести ремонт дворовых территорий многоквартирных домов;</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установить  детские и спортивные площадки;</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Индикатором эффективности реализации программы следует считать:</w:t>
      </w:r>
    </w:p>
    <w:p w:rsidR="00456708" w:rsidRPr="00456708" w:rsidRDefault="00456708" w:rsidP="00456708">
      <w:pPr>
        <w:suppressAutoHyphens/>
        <w:adjustRightInd/>
        <w:ind w:firstLine="567"/>
        <w:textAlignment w:val="auto"/>
        <w:rPr>
          <w:sz w:val="28"/>
          <w:szCs w:val="28"/>
          <w:lang w:eastAsia="ar-SA"/>
        </w:rPr>
      </w:pPr>
      <w:r w:rsidRPr="00456708">
        <w:rPr>
          <w:sz w:val="28"/>
          <w:szCs w:val="28"/>
          <w:lang w:eastAsia="ar-SA"/>
        </w:rPr>
        <w:t>увеличение доли придомовых территорий, приведенных в нормативное состояние до 50 процентов от общего количества дворовых территорий многоквартирных домов, нуждающихся в проведении вышеуказанных мероприятий;</w:t>
      </w:r>
    </w:p>
    <w:p w:rsidR="00456708" w:rsidRPr="00456708" w:rsidRDefault="00456708" w:rsidP="00456708">
      <w:pPr>
        <w:suppressAutoHyphens/>
        <w:adjustRightInd/>
        <w:ind w:firstLine="567"/>
        <w:textAlignment w:val="auto"/>
        <w:rPr>
          <w:rFonts w:ascii="Arial" w:hAnsi="Arial" w:cs="Arial"/>
          <w:sz w:val="28"/>
          <w:szCs w:val="28"/>
          <w:lang w:eastAsia="ar-SA"/>
        </w:rPr>
      </w:pPr>
      <w:r w:rsidRPr="00456708">
        <w:rPr>
          <w:sz w:val="28"/>
          <w:szCs w:val="28"/>
          <w:lang w:eastAsia="ar-SA"/>
        </w:rPr>
        <w:t xml:space="preserve">повышение социальной и экономической привлекательности муниципального образования Арзгирского </w:t>
      </w:r>
      <w:r>
        <w:rPr>
          <w:sz w:val="28"/>
          <w:szCs w:val="28"/>
          <w:lang w:eastAsia="ar-SA"/>
        </w:rPr>
        <w:t>му</w:t>
      </w:r>
      <w:r w:rsidRPr="00456708">
        <w:rPr>
          <w:sz w:val="28"/>
          <w:szCs w:val="28"/>
          <w:lang w:eastAsia="ar-SA"/>
        </w:rPr>
        <w:t>ниципального округа Ставропольского края.</w:t>
      </w:r>
    </w:p>
    <w:p w:rsidR="00456708" w:rsidRPr="00456708" w:rsidRDefault="00456708" w:rsidP="00456708">
      <w:pPr>
        <w:suppressAutoHyphens/>
        <w:adjustRightInd/>
        <w:textAlignment w:val="auto"/>
        <w:rPr>
          <w:bCs/>
          <w:color w:val="000000"/>
          <w:sz w:val="28"/>
          <w:szCs w:val="28"/>
          <w:lang w:eastAsia="ar-SA"/>
        </w:rPr>
      </w:pPr>
    </w:p>
    <w:p w:rsidR="00456708" w:rsidRPr="00456708" w:rsidRDefault="00456708" w:rsidP="00456708">
      <w:pPr>
        <w:tabs>
          <w:tab w:val="num" w:pos="0"/>
        </w:tabs>
        <w:suppressAutoHyphens/>
        <w:adjustRightInd/>
        <w:ind w:hanging="432"/>
        <w:jc w:val="center"/>
        <w:textAlignment w:val="auto"/>
        <w:rPr>
          <w:rFonts w:ascii="Arial" w:hAnsi="Arial" w:cs="Arial"/>
          <w:bCs/>
          <w:color w:val="000080"/>
          <w:sz w:val="28"/>
          <w:szCs w:val="28"/>
          <w:lang w:eastAsia="ar-SA"/>
        </w:rPr>
      </w:pPr>
      <w:r w:rsidRPr="00456708">
        <w:rPr>
          <w:bCs/>
          <w:color w:val="000000"/>
          <w:sz w:val="28"/>
          <w:szCs w:val="28"/>
          <w:lang w:eastAsia="ar-SA"/>
        </w:rPr>
        <w:t>9. Критерии выполнения программы</w:t>
      </w:r>
    </w:p>
    <w:p w:rsidR="00456708" w:rsidRPr="00456708" w:rsidRDefault="00456708" w:rsidP="00456708">
      <w:pPr>
        <w:widowControl/>
        <w:suppressAutoHyphens/>
        <w:adjustRightInd/>
        <w:textAlignment w:val="auto"/>
        <w:rPr>
          <w:sz w:val="28"/>
          <w:szCs w:val="28"/>
          <w:lang w:eastAsia="ar-SA"/>
        </w:rPr>
      </w:pPr>
      <w:bookmarkStart w:id="1" w:name="sub_10051"/>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 xml:space="preserve">Основными критериями выполнения </w:t>
      </w:r>
      <w:hyperlink w:anchor="sub_1003" w:history="1">
        <w:r w:rsidRPr="00456708">
          <w:rPr>
            <w:color w:val="000000"/>
            <w:sz w:val="28"/>
            <w:lang/>
          </w:rPr>
          <w:t>мероприятий</w:t>
        </w:r>
      </w:hyperlink>
      <w:r w:rsidRPr="00456708">
        <w:rPr>
          <w:sz w:val="28"/>
          <w:szCs w:val="28"/>
          <w:lang w:eastAsia="ar-SA"/>
        </w:rPr>
        <w:t xml:space="preserve"> программы являются показатели, которые прямо или косвенно оцениваются выполнением мероприятий программы, для улучшения внешнего муниципального округа  в целом;</w:t>
      </w:r>
    </w:p>
    <w:bookmarkEnd w:id="1"/>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в части улучшения внешнего вида дворов;</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ремонт дворовых проездов, установка скамеек;</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обустройство элементами детских игровых и спортивных площадок;</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 xml:space="preserve">элементов благоустройства (установка скамеек, урн). </w:t>
      </w:r>
    </w:p>
    <w:p w:rsidR="00456708" w:rsidRPr="00456708" w:rsidRDefault="00456708" w:rsidP="00456708">
      <w:pPr>
        <w:widowControl/>
        <w:suppressAutoHyphens/>
        <w:adjustRightInd/>
        <w:ind w:firstLine="851"/>
        <w:textAlignment w:val="auto"/>
        <w:rPr>
          <w:sz w:val="28"/>
          <w:szCs w:val="28"/>
          <w:lang w:eastAsia="ar-SA"/>
        </w:rPr>
      </w:pPr>
    </w:p>
    <w:p w:rsidR="00456708" w:rsidRPr="00456708" w:rsidRDefault="00456708" w:rsidP="00456708">
      <w:pPr>
        <w:tabs>
          <w:tab w:val="num" w:pos="0"/>
        </w:tabs>
        <w:suppressAutoHyphens/>
        <w:adjustRightInd/>
        <w:ind w:hanging="432"/>
        <w:jc w:val="center"/>
        <w:textAlignment w:val="auto"/>
        <w:rPr>
          <w:rFonts w:ascii="Arial" w:hAnsi="Arial" w:cs="Arial"/>
          <w:b/>
          <w:bCs/>
          <w:color w:val="000080"/>
          <w:sz w:val="28"/>
          <w:szCs w:val="28"/>
          <w:lang w:eastAsia="ar-SA"/>
        </w:rPr>
      </w:pPr>
      <w:r w:rsidRPr="00456708">
        <w:rPr>
          <w:bCs/>
          <w:color w:val="000000"/>
          <w:sz w:val="28"/>
          <w:szCs w:val="28"/>
          <w:lang w:eastAsia="ar-SA"/>
        </w:rPr>
        <w:t>10. Механизм реализации программы</w:t>
      </w:r>
    </w:p>
    <w:p w:rsidR="00456708" w:rsidRPr="00456708" w:rsidRDefault="00456708" w:rsidP="00456708">
      <w:pPr>
        <w:widowControl/>
        <w:suppressAutoHyphens/>
        <w:adjustRightInd/>
        <w:ind w:firstLine="567"/>
        <w:textAlignment w:val="auto"/>
        <w:rPr>
          <w:sz w:val="28"/>
          <w:szCs w:val="28"/>
          <w:lang w:eastAsia="ar-SA"/>
        </w:rPr>
      </w:pP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Текущее управление реализацией программы осуществляется заказчиком программы – администрацией Арзгирского муниципального округа Ставропольского края, которая выполняет следующие функции:</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разрабатывает в пределах своих полномочий проекты нормативных правовых актов, необходимых для реализации программы;</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подготавливает в установленном порядке предложения по уточнению перечня программных мероприятий на очередной финансовый год, уточняет затраты на реализацию этих мероприятий, а также механизм реализации программы;</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анализирует реализацию программы и обобщает информацию о выполнении запланированных мероприятий программы.</w:t>
      </w:r>
    </w:p>
    <w:p w:rsidR="00456708" w:rsidRPr="00456708" w:rsidRDefault="00456708" w:rsidP="00456708">
      <w:pPr>
        <w:widowControl/>
        <w:suppressAutoHyphens/>
        <w:adjustRightInd/>
        <w:ind w:firstLine="567"/>
        <w:textAlignment w:val="auto"/>
        <w:rPr>
          <w:sz w:val="28"/>
          <w:szCs w:val="28"/>
          <w:lang w:eastAsia="ar-SA"/>
        </w:rPr>
      </w:pPr>
      <w:r w:rsidRPr="00456708">
        <w:rPr>
          <w:sz w:val="28"/>
          <w:szCs w:val="28"/>
          <w:lang w:eastAsia="ar-SA"/>
        </w:rPr>
        <w:t>Финансирование программы осуществляется за счет средств федерального, краевого и местного бюджетов в соответствии с решением Совета Арзгирского муниципального круга Ставропольского края о бюджете на очередной финансовый год.</w:t>
      </w:r>
    </w:p>
    <w:p w:rsidR="00456708" w:rsidRPr="00456708" w:rsidRDefault="00456708" w:rsidP="00456708">
      <w:pPr>
        <w:widowControl/>
        <w:suppressAutoHyphens/>
        <w:adjustRightInd/>
        <w:ind w:firstLine="567"/>
        <w:textAlignment w:val="auto"/>
        <w:rPr>
          <w:sz w:val="24"/>
          <w:szCs w:val="24"/>
          <w:lang w:eastAsia="ar-SA"/>
        </w:rPr>
      </w:pPr>
      <w:r w:rsidRPr="00456708">
        <w:rPr>
          <w:sz w:val="28"/>
          <w:szCs w:val="28"/>
          <w:lang w:eastAsia="ar-SA"/>
        </w:rPr>
        <w:lastRenderedPageBreak/>
        <w:t>Общее руководство и координацию исполнения программы осуществляет  заместитель главы администрации Арзгирского муниципального округа Ставропольского края.</w:t>
      </w:r>
    </w:p>
    <w:p w:rsidR="00425D9E" w:rsidRPr="00456708" w:rsidRDefault="00425D9E" w:rsidP="00456708">
      <w:pPr>
        <w:rPr>
          <w:rFonts w:eastAsia="Calibri"/>
          <w:szCs w:val="28"/>
        </w:rPr>
      </w:pPr>
    </w:p>
    <w:sectPr w:rsidR="00425D9E" w:rsidRPr="00456708" w:rsidSect="00450450">
      <w:headerReference w:type="default" r:id="rId8"/>
      <w:headerReference w:type="first" r:id="rId9"/>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3CF" w:rsidRDefault="00D963CF" w:rsidP="00134342">
      <w:r>
        <w:separator/>
      </w:r>
    </w:p>
  </w:endnote>
  <w:endnote w:type="continuationSeparator" w:id="0">
    <w:p w:rsidR="00D963CF" w:rsidRDefault="00D963CF"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3CF" w:rsidRDefault="00D963CF" w:rsidP="00134342">
      <w:r>
        <w:separator/>
      </w:r>
    </w:p>
  </w:footnote>
  <w:footnote w:type="continuationSeparator" w:id="0">
    <w:p w:rsidR="00D963CF" w:rsidRDefault="00D963CF"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8098"/>
      <w:docPartObj>
        <w:docPartGallery w:val="Page Numbers (Top of Page)"/>
        <w:docPartUnique/>
      </w:docPartObj>
    </w:sdtPr>
    <w:sdtContent>
      <w:p w:rsidR="00BB47E4" w:rsidRDefault="001021F7">
        <w:pPr>
          <w:pStyle w:val="a8"/>
          <w:jc w:val="center"/>
        </w:pPr>
        <w:r>
          <w:fldChar w:fldCharType="begin"/>
        </w:r>
        <w:r w:rsidR="00BB47E4">
          <w:instrText>PAGE   \* MERGEFORMAT</w:instrText>
        </w:r>
        <w:r>
          <w:fldChar w:fldCharType="separate"/>
        </w:r>
        <w:r w:rsidR="00456708">
          <w:rPr>
            <w:noProof/>
          </w:rPr>
          <w:t>2</w:t>
        </w:r>
        <w:r>
          <w:fldChar w:fldCharType="end"/>
        </w:r>
      </w:p>
    </w:sdtContent>
  </w:sdt>
  <w:p w:rsidR="001D567E" w:rsidRDefault="001D567E">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450" w:rsidRDefault="00450450">
    <w:pPr>
      <w:pStyle w:val="a8"/>
      <w:jc w:val="center"/>
    </w:pPr>
  </w:p>
  <w:p w:rsidR="001D567E" w:rsidRDefault="001D567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2">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4">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E9D10AF"/>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5C3230BA"/>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1">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6B317576"/>
    <w:multiLevelType w:val="multilevel"/>
    <w:tmpl w:val="49AA5E46"/>
    <w:lvl w:ilvl="0">
      <w:start w:val="1"/>
      <w:numFmt w:val="decimal"/>
      <w:lvlText w:val="%1."/>
      <w:lvlJc w:val="left"/>
      <w:pPr>
        <w:ind w:left="2258" w:hanging="360"/>
      </w:pPr>
      <w:rPr>
        <w:rFonts w:hint="default"/>
      </w:rPr>
    </w:lvl>
    <w:lvl w:ilvl="1">
      <w:start w:val="3"/>
      <w:numFmt w:val="decimal"/>
      <w:isLgl/>
      <w:lvlText w:val="%1.%2."/>
      <w:lvlJc w:val="left"/>
      <w:pPr>
        <w:ind w:left="2844" w:hanging="720"/>
      </w:pPr>
      <w:rPr>
        <w:rFonts w:hint="default"/>
      </w:rPr>
    </w:lvl>
    <w:lvl w:ilvl="2">
      <w:start w:val="1"/>
      <w:numFmt w:val="decimal"/>
      <w:isLgl/>
      <w:lvlText w:val="%1.%2.%3."/>
      <w:lvlJc w:val="left"/>
      <w:pPr>
        <w:ind w:left="3070" w:hanging="720"/>
      </w:pPr>
      <w:rPr>
        <w:rFonts w:hint="default"/>
      </w:rPr>
    </w:lvl>
    <w:lvl w:ilvl="3">
      <w:start w:val="1"/>
      <w:numFmt w:val="decimal"/>
      <w:isLgl/>
      <w:lvlText w:val="%1.%2.%3.%4."/>
      <w:lvlJc w:val="left"/>
      <w:pPr>
        <w:ind w:left="3656" w:hanging="1080"/>
      </w:pPr>
      <w:rPr>
        <w:rFonts w:hint="default"/>
      </w:rPr>
    </w:lvl>
    <w:lvl w:ilvl="4">
      <w:start w:val="1"/>
      <w:numFmt w:val="decimal"/>
      <w:isLgl/>
      <w:lvlText w:val="%1.%2.%3.%4.%5."/>
      <w:lvlJc w:val="left"/>
      <w:pPr>
        <w:ind w:left="3882" w:hanging="1080"/>
      </w:pPr>
      <w:rPr>
        <w:rFonts w:hint="default"/>
      </w:rPr>
    </w:lvl>
    <w:lvl w:ilvl="5">
      <w:start w:val="1"/>
      <w:numFmt w:val="decimal"/>
      <w:isLgl/>
      <w:lvlText w:val="%1.%2.%3.%4.%5.%6."/>
      <w:lvlJc w:val="left"/>
      <w:pPr>
        <w:ind w:left="4468" w:hanging="1440"/>
      </w:pPr>
      <w:rPr>
        <w:rFonts w:hint="default"/>
      </w:rPr>
    </w:lvl>
    <w:lvl w:ilvl="6">
      <w:start w:val="1"/>
      <w:numFmt w:val="decimal"/>
      <w:isLgl/>
      <w:lvlText w:val="%1.%2.%3.%4.%5.%6.%7."/>
      <w:lvlJc w:val="left"/>
      <w:pPr>
        <w:ind w:left="5054" w:hanging="1800"/>
      </w:pPr>
      <w:rPr>
        <w:rFonts w:hint="default"/>
      </w:rPr>
    </w:lvl>
    <w:lvl w:ilvl="7">
      <w:start w:val="1"/>
      <w:numFmt w:val="decimal"/>
      <w:isLgl/>
      <w:lvlText w:val="%1.%2.%3.%4.%5.%6.%7.%8."/>
      <w:lvlJc w:val="left"/>
      <w:pPr>
        <w:ind w:left="5280" w:hanging="1800"/>
      </w:pPr>
      <w:rPr>
        <w:rFonts w:hint="default"/>
      </w:rPr>
    </w:lvl>
    <w:lvl w:ilvl="8">
      <w:start w:val="1"/>
      <w:numFmt w:val="decimal"/>
      <w:isLgl/>
      <w:lvlText w:val="%1.%2.%3.%4.%5.%6.%7.%8.%9."/>
      <w:lvlJc w:val="left"/>
      <w:pPr>
        <w:ind w:left="5866" w:hanging="2160"/>
      </w:pPr>
      <w:rPr>
        <w:rFonts w:hint="default"/>
      </w:rPr>
    </w:lvl>
  </w:abstractNum>
  <w:abstractNum w:abstractNumId="13">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3"/>
  </w:num>
  <w:num w:numId="2">
    <w:abstractNumId w:val="3"/>
  </w:num>
  <w:num w:numId="3">
    <w:abstractNumId w:val="6"/>
  </w:num>
  <w:num w:numId="4">
    <w:abstractNumId w:val="6"/>
    <w:lvlOverride w:ilvl="0">
      <w:startOverride w:val="5"/>
    </w:lvlOverride>
  </w:num>
  <w:num w:numId="5">
    <w:abstractNumId w:val="4"/>
  </w:num>
  <w:num w:numId="6">
    <w:abstractNumId w:val="1"/>
  </w:num>
  <w:num w:numId="7">
    <w:abstractNumId w:val="7"/>
  </w:num>
  <w:num w:numId="8">
    <w:abstractNumId w:val="11"/>
  </w:num>
  <w:num w:numId="9">
    <w:abstractNumId w:val="10"/>
  </w:num>
  <w:num w:numId="10">
    <w:abstractNumId w:val="2"/>
  </w:num>
  <w:num w:numId="11">
    <w:abstractNumId w:val="0"/>
  </w:num>
  <w:num w:numId="12">
    <w:abstractNumId w:val="9"/>
  </w:num>
  <w:num w:numId="13">
    <w:abstractNumId w:val="5"/>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autoHyphenation/>
  <w:drawingGridHorizontalSpacing w:val="100"/>
  <w:displayHorizontalDrawingGridEvery w:val="2"/>
  <w:characterSpacingControl w:val="doNotCompress"/>
  <w:hdrShapeDefaults>
    <o:shapedefaults v:ext="edit" spidmax="532482"/>
  </w:hdrShapeDefaults>
  <w:footnotePr>
    <w:footnote w:id="-1"/>
    <w:footnote w:id="0"/>
  </w:footnotePr>
  <w:endnotePr>
    <w:endnote w:id="-1"/>
    <w:endnote w:id="0"/>
  </w:endnotePr>
  <w:compat/>
  <w:rsids>
    <w:rsidRoot w:val="00882754"/>
    <w:rsid w:val="00003B55"/>
    <w:rsid w:val="00004867"/>
    <w:rsid w:val="00006053"/>
    <w:rsid w:val="00006F68"/>
    <w:rsid w:val="00007E6F"/>
    <w:rsid w:val="000105E1"/>
    <w:rsid w:val="000175B9"/>
    <w:rsid w:val="00017B36"/>
    <w:rsid w:val="00020333"/>
    <w:rsid w:val="00022B40"/>
    <w:rsid w:val="000264BE"/>
    <w:rsid w:val="00026D01"/>
    <w:rsid w:val="00027072"/>
    <w:rsid w:val="00031AC6"/>
    <w:rsid w:val="00033345"/>
    <w:rsid w:val="0003724E"/>
    <w:rsid w:val="0004228B"/>
    <w:rsid w:val="00042316"/>
    <w:rsid w:val="00044702"/>
    <w:rsid w:val="0004493C"/>
    <w:rsid w:val="00045A44"/>
    <w:rsid w:val="000462CA"/>
    <w:rsid w:val="00047AAD"/>
    <w:rsid w:val="000500FE"/>
    <w:rsid w:val="000514BB"/>
    <w:rsid w:val="00052DB6"/>
    <w:rsid w:val="0005454A"/>
    <w:rsid w:val="00057C5B"/>
    <w:rsid w:val="00061D11"/>
    <w:rsid w:val="00061ED8"/>
    <w:rsid w:val="000654E1"/>
    <w:rsid w:val="000661B8"/>
    <w:rsid w:val="00066941"/>
    <w:rsid w:val="00072081"/>
    <w:rsid w:val="000720D6"/>
    <w:rsid w:val="00072A99"/>
    <w:rsid w:val="00074A40"/>
    <w:rsid w:val="000755FD"/>
    <w:rsid w:val="00075BD8"/>
    <w:rsid w:val="00075F3C"/>
    <w:rsid w:val="000769DB"/>
    <w:rsid w:val="000853CF"/>
    <w:rsid w:val="000854F9"/>
    <w:rsid w:val="00085FF2"/>
    <w:rsid w:val="00086D32"/>
    <w:rsid w:val="000952A0"/>
    <w:rsid w:val="00095DAF"/>
    <w:rsid w:val="00095F3B"/>
    <w:rsid w:val="000A008F"/>
    <w:rsid w:val="000A193E"/>
    <w:rsid w:val="000A1FE3"/>
    <w:rsid w:val="000A2755"/>
    <w:rsid w:val="000A2A74"/>
    <w:rsid w:val="000A39DE"/>
    <w:rsid w:val="000A436A"/>
    <w:rsid w:val="000A48CD"/>
    <w:rsid w:val="000A4F92"/>
    <w:rsid w:val="000A5CB9"/>
    <w:rsid w:val="000A6A37"/>
    <w:rsid w:val="000A78E4"/>
    <w:rsid w:val="000B082B"/>
    <w:rsid w:val="000B1F76"/>
    <w:rsid w:val="000B528A"/>
    <w:rsid w:val="000B696C"/>
    <w:rsid w:val="000B751E"/>
    <w:rsid w:val="000C0F18"/>
    <w:rsid w:val="000C2343"/>
    <w:rsid w:val="000C439D"/>
    <w:rsid w:val="000C43BC"/>
    <w:rsid w:val="000C5307"/>
    <w:rsid w:val="000C56B9"/>
    <w:rsid w:val="000C7B75"/>
    <w:rsid w:val="000C7D43"/>
    <w:rsid w:val="000D111A"/>
    <w:rsid w:val="000D2239"/>
    <w:rsid w:val="000D2430"/>
    <w:rsid w:val="000D41CA"/>
    <w:rsid w:val="000D451E"/>
    <w:rsid w:val="000D4EB5"/>
    <w:rsid w:val="000E1C9C"/>
    <w:rsid w:val="000E27D1"/>
    <w:rsid w:val="000E39DC"/>
    <w:rsid w:val="000E465D"/>
    <w:rsid w:val="000E5248"/>
    <w:rsid w:val="000F07F7"/>
    <w:rsid w:val="000F0F86"/>
    <w:rsid w:val="000F1436"/>
    <w:rsid w:val="000F1E52"/>
    <w:rsid w:val="000F215C"/>
    <w:rsid w:val="000F31CA"/>
    <w:rsid w:val="000F3A0D"/>
    <w:rsid w:val="000F626F"/>
    <w:rsid w:val="000F6EBF"/>
    <w:rsid w:val="000F7ADB"/>
    <w:rsid w:val="00100B44"/>
    <w:rsid w:val="001021F7"/>
    <w:rsid w:val="00106398"/>
    <w:rsid w:val="001116F2"/>
    <w:rsid w:val="00113693"/>
    <w:rsid w:val="00114CCD"/>
    <w:rsid w:val="00116F5E"/>
    <w:rsid w:val="00117193"/>
    <w:rsid w:val="0011734A"/>
    <w:rsid w:val="00120F03"/>
    <w:rsid w:val="00122CA0"/>
    <w:rsid w:val="001264AA"/>
    <w:rsid w:val="0012666E"/>
    <w:rsid w:val="00127F94"/>
    <w:rsid w:val="001330A2"/>
    <w:rsid w:val="00134342"/>
    <w:rsid w:val="0013503A"/>
    <w:rsid w:val="001373B1"/>
    <w:rsid w:val="00137627"/>
    <w:rsid w:val="00140786"/>
    <w:rsid w:val="001419BE"/>
    <w:rsid w:val="00142DE1"/>
    <w:rsid w:val="00143706"/>
    <w:rsid w:val="0014378E"/>
    <w:rsid w:val="00144A8E"/>
    <w:rsid w:val="0014565C"/>
    <w:rsid w:val="001461BC"/>
    <w:rsid w:val="00147704"/>
    <w:rsid w:val="00147B2A"/>
    <w:rsid w:val="00151FD2"/>
    <w:rsid w:val="001523D4"/>
    <w:rsid w:val="00154112"/>
    <w:rsid w:val="001543BB"/>
    <w:rsid w:val="0015464A"/>
    <w:rsid w:val="00157815"/>
    <w:rsid w:val="00161897"/>
    <w:rsid w:val="00161EB2"/>
    <w:rsid w:val="001621F6"/>
    <w:rsid w:val="0016434A"/>
    <w:rsid w:val="001657A8"/>
    <w:rsid w:val="00165918"/>
    <w:rsid w:val="00165DE7"/>
    <w:rsid w:val="001666B3"/>
    <w:rsid w:val="00167E65"/>
    <w:rsid w:val="00170328"/>
    <w:rsid w:val="001727F0"/>
    <w:rsid w:val="00175998"/>
    <w:rsid w:val="0017696E"/>
    <w:rsid w:val="001778B8"/>
    <w:rsid w:val="00180700"/>
    <w:rsid w:val="00183B28"/>
    <w:rsid w:val="001865D4"/>
    <w:rsid w:val="00187596"/>
    <w:rsid w:val="00187AE3"/>
    <w:rsid w:val="001904F2"/>
    <w:rsid w:val="001927BC"/>
    <w:rsid w:val="00194511"/>
    <w:rsid w:val="001954DF"/>
    <w:rsid w:val="00196CC6"/>
    <w:rsid w:val="00196F68"/>
    <w:rsid w:val="001A02E5"/>
    <w:rsid w:val="001A0322"/>
    <w:rsid w:val="001A04BD"/>
    <w:rsid w:val="001A1136"/>
    <w:rsid w:val="001A4D44"/>
    <w:rsid w:val="001A5D82"/>
    <w:rsid w:val="001A6544"/>
    <w:rsid w:val="001B1519"/>
    <w:rsid w:val="001B20B0"/>
    <w:rsid w:val="001B61EE"/>
    <w:rsid w:val="001B65FB"/>
    <w:rsid w:val="001B732E"/>
    <w:rsid w:val="001B7641"/>
    <w:rsid w:val="001C016F"/>
    <w:rsid w:val="001C05D6"/>
    <w:rsid w:val="001C07D2"/>
    <w:rsid w:val="001C277B"/>
    <w:rsid w:val="001C756F"/>
    <w:rsid w:val="001D0641"/>
    <w:rsid w:val="001D24E1"/>
    <w:rsid w:val="001D4559"/>
    <w:rsid w:val="001D4AA1"/>
    <w:rsid w:val="001D4BE8"/>
    <w:rsid w:val="001D567E"/>
    <w:rsid w:val="001D578F"/>
    <w:rsid w:val="001D5936"/>
    <w:rsid w:val="001D7420"/>
    <w:rsid w:val="001E0823"/>
    <w:rsid w:val="001E0888"/>
    <w:rsid w:val="001E2910"/>
    <w:rsid w:val="001E2A4C"/>
    <w:rsid w:val="001E2AEE"/>
    <w:rsid w:val="001E30E6"/>
    <w:rsid w:val="001E401D"/>
    <w:rsid w:val="001E4752"/>
    <w:rsid w:val="001E7CE5"/>
    <w:rsid w:val="001F204B"/>
    <w:rsid w:val="001F21B0"/>
    <w:rsid w:val="001F48A0"/>
    <w:rsid w:val="001F7F9F"/>
    <w:rsid w:val="00200FAD"/>
    <w:rsid w:val="00202219"/>
    <w:rsid w:val="00204C43"/>
    <w:rsid w:val="002057EC"/>
    <w:rsid w:val="002075BF"/>
    <w:rsid w:val="0021105B"/>
    <w:rsid w:val="00211C2A"/>
    <w:rsid w:val="00212EC7"/>
    <w:rsid w:val="002153C4"/>
    <w:rsid w:val="00223786"/>
    <w:rsid w:val="002259F1"/>
    <w:rsid w:val="002304EC"/>
    <w:rsid w:val="00230F46"/>
    <w:rsid w:val="002334B3"/>
    <w:rsid w:val="00234842"/>
    <w:rsid w:val="002368BF"/>
    <w:rsid w:val="00240796"/>
    <w:rsid w:val="00243978"/>
    <w:rsid w:val="00244192"/>
    <w:rsid w:val="002448B9"/>
    <w:rsid w:val="00245F74"/>
    <w:rsid w:val="00246E14"/>
    <w:rsid w:val="00251961"/>
    <w:rsid w:val="0025330F"/>
    <w:rsid w:val="00256304"/>
    <w:rsid w:val="00256591"/>
    <w:rsid w:val="0025732D"/>
    <w:rsid w:val="00261B2A"/>
    <w:rsid w:val="00262A00"/>
    <w:rsid w:val="00262CAF"/>
    <w:rsid w:val="002635B8"/>
    <w:rsid w:val="00263F17"/>
    <w:rsid w:val="00263F20"/>
    <w:rsid w:val="00264286"/>
    <w:rsid w:val="00264952"/>
    <w:rsid w:val="00264E34"/>
    <w:rsid w:val="00264E49"/>
    <w:rsid w:val="0026532C"/>
    <w:rsid w:val="00265C37"/>
    <w:rsid w:val="002668CD"/>
    <w:rsid w:val="0026795B"/>
    <w:rsid w:val="002707DE"/>
    <w:rsid w:val="00271955"/>
    <w:rsid w:val="002731F6"/>
    <w:rsid w:val="002757B8"/>
    <w:rsid w:val="00275E80"/>
    <w:rsid w:val="002770FD"/>
    <w:rsid w:val="002833FB"/>
    <w:rsid w:val="0028554E"/>
    <w:rsid w:val="00286524"/>
    <w:rsid w:val="00290AFA"/>
    <w:rsid w:val="002913EA"/>
    <w:rsid w:val="00291E7A"/>
    <w:rsid w:val="0029201C"/>
    <w:rsid w:val="0029440C"/>
    <w:rsid w:val="002949E2"/>
    <w:rsid w:val="00294A65"/>
    <w:rsid w:val="00294D8D"/>
    <w:rsid w:val="00296A0E"/>
    <w:rsid w:val="00296CFB"/>
    <w:rsid w:val="00297DC8"/>
    <w:rsid w:val="002A018E"/>
    <w:rsid w:val="002A2AFE"/>
    <w:rsid w:val="002A71E9"/>
    <w:rsid w:val="002B075C"/>
    <w:rsid w:val="002B0F03"/>
    <w:rsid w:val="002B305B"/>
    <w:rsid w:val="002B4BDD"/>
    <w:rsid w:val="002B4EF8"/>
    <w:rsid w:val="002B52FF"/>
    <w:rsid w:val="002B676F"/>
    <w:rsid w:val="002B7B0F"/>
    <w:rsid w:val="002C064D"/>
    <w:rsid w:val="002C0F6D"/>
    <w:rsid w:val="002C16F7"/>
    <w:rsid w:val="002C2E5E"/>
    <w:rsid w:val="002C3353"/>
    <w:rsid w:val="002C42C0"/>
    <w:rsid w:val="002C53E8"/>
    <w:rsid w:val="002C7366"/>
    <w:rsid w:val="002C7519"/>
    <w:rsid w:val="002C7958"/>
    <w:rsid w:val="002C7F83"/>
    <w:rsid w:val="002D1DA6"/>
    <w:rsid w:val="002D2413"/>
    <w:rsid w:val="002D764A"/>
    <w:rsid w:val="002E1C6E"/>
    <w:rsid w:val="002E202B"/>
    <w:rsid w:val="002E5CBF"/>
    <w:rsid w:val="002E63A9"/>
    <w:rsid w:val="002E6806"/>
    <w:rsid w:val="002F0527"/>
    <w:rsid w:val="002F0F5F"/>
    <w:rsid w:val="002F2716"/>
    <w:rsid w:val="002F44C5"/>
    <w:rsid w:val="002F4976"/>
    <w:rsid w:val="0030303B"/>
    <w:rsid w:val="00304B54"/>
    <w:rsid w:val="00306574"/>
    <w:rsid w:val="003067F1"/>
    <w:rsid w:val="00311F9F"/>
    <w:rsid w:val="00313E21"/>
    <w:rsid w:val="00314120"/>
    <w:rsid w:val="0031488D"/>
    <w:rsid w:val="00315206"/>
    <w:rsid w:val="00315728"/>
    <w:rsid w:val="0031783D"/>
    <w:rsid w:val="00320EA8"/>
    <w:rsid w:val="003213CF"/>
    <w:rsid w:val="00321D37"/>
    <w:rsid w:val="00321EC5"/>
    <w:rsid w:val="003240B5"/>
    <w:rsid w:val="00327678"/>
    <w:rsid w:val="003302F7"/>
    <w:rsid w:val="003306E7"/>
    <w:rsid w:val="003307CC"/>
    <w:rsid w:val="00333233"/>
    <w:rsid w:val="00336C66"/>
    <w:rsid w:val="00337FC2"/>
    <w:rsid w:val="0034357B"/>
    <w:rsid w:val="003446B4"/>
    <w:rsid w:val="00345269"/>
    <w:rsid w:val="003460FA"/>
    <w:rsid w:val="0035058C"/>
    <w:rsid w:val="00350C75"/>
    <w:rsid w:val="003522BA"/>
    <w:rsid w:val="0035346B"/>
    <w:rsid w:val="00353619"/>
    <w:rsid w:val="0035446D"/>
    <w:rsid w:val="003548C4"/>
    <w:rsid w:val="00354E60"/>
    <w:rsid w:val="00356627"/>
    <w:rsid w:val="003608DF"/>
    <w:rsid w:val="00360ADB"/>
    <w:rsid w:val="003613D8"/>
    <w:rsid w:val="003625C1"/>
    <w:rsid w:val="00362B2F"/>
    <w:rsid w:val="0036338C"/>
    <w:rsid w:val="003648D9"/>
    <w:rsid w:val="00364FD4"/>
    <w:rsid w:val="003708FF"/>
    <w:rsid w:val="00372865"/>
    <w:rsid w:val="00372C1F"/>
    <w:rsid w:val="00374741"/>
    <w:rsid w:val="00377087"/>
    <w:rsid w:val="00380940"/>
    <w:rsid w:val="00381A3C"/>
    <w:rsid w:val="003825BC"/>
    <w:rsid w:val="00384892"/>
    <w:rsid w:val="00384AE0"/>
    <w:rsid w:val="0038583A"/>
    <w:rsid w:val="003858EA"/>
    <w:rsid w:val="00386EF7"/>
    <w:rsid w:val="00390E47"/>
    <w:rsid w:val="00395F99"/>
    <w:rsid w:val="00396706"/>
    <w:rsid w:val="00396B26"/>
    <w:rsid w:val="0039756F"/>
    <w:rsid w:val="003A0DB8"/>
    <w:rsid w:val="003A2550"/>
    <w:rsid w:val="003A3119"/>
    <w:rsid w:val="003A4E91"/>
    <w:rsid w:val="003A6269"/>
    <w:rsid w:val="003A6D4E"/>
    <w:rsid w:val="003A76C2"/>
    <w:rsid w:val="003A799E"/>
    <w:rsid w:val="003A7B9B"/>
    <w:rsid w:val="003B1337"/>
    <w:rsid w:val="003B17A3"/>
    <w:rsid w:val="003B1CF8"/>
    <w:rsid w:val="003B3CC1"/>
    <w:rsid w:val="003B5EB3"/>
    <w:rsid w:val="003B656B"/>
    <w:rsid w:val="003B750F"/>
    <w:rsid w:val="003B7D56"/>
    <w:rsid w:val="003C27FC"/>
    <w:rsid w:val="003C2878"/>
    <w:rsid w:val="003C4150"/>
    <w:rsid w:val="003C4352"/>
    <w:rsid w:val="003C43C4"/>
    <w:rsid w:val="003C48F4"/>
    <w:rsid w:val="003D022E"/>
    <w:rsid w:val="003D1AF0"/>
    <w:rsid w:val="003D6A96"/>
    <w:rsid w:val="003D7406"/>
    <w:rsid w:val="003E2C8B"/>
    <w:rsid w:val="003E3BC0"/>
    <w:rsid w:val="003E6903"/>
    <w:rsid w:val="003F2195"/>
    <w:rsid w:val="003F5DA1"/>
    <w:rsid w:val="004047DD"/>
    <w:rsid w:val="00410021"/>
    <w:rsid w:val="00411D48"/>
    <w:rsid w:val="00412324"/>
    <w:rsid w:val="00412987"/>
    <w:rsid w:val="0041378C"/>
    <w:rsid w:val="004147F7"/>
    <w:rsid w:val="00414F89"/>
    <w:rsid w:val="00415B49"/>
    <w:rsid w:val="00416E61"/>
    <w:rsid w:val="0042166A"/>
    <w:rsid w:val="004218B2"/>
    <w:rsid w:val="00421FEA"/>
    <w:rsid w:val="00422986"/>
    <w:rsid w:val="004245EB"/>
    <w:rsid w:val="00424CAD"/>
    <w:rsid w:val="004250DF"/>
    <w:rsid w:val="00425966"/>
    <w:rsid w:val="00425D9E"/>
    <w:rsid w:val="00425F52"/>
    <w:rsid w:val="00426936"/>
    <w:rsid w:val="00430158"/>
    <w:rsid w:val="00431E66"/>
    <w:rsid w:val="00432A79"/>
    <w:rsid w:val="004338EB"/>
    <w:rsid w:val="00440DCD"/>
    <w:rsid w:val="004417FF"/>
    <w:rsid w:val="00442A16"/>
    <w:rsid w:val="00442EE0"/>
    <w:rsid w:val="00443A22"/>
    <w:rsid w:val="00447A80"/>
    <w:rsid w:val="00450450"/>
    <w:rsid w:val="0045049F"/>
    <w:rsid w:val="004506EA"/>
    <w:rsid w:val="00450BCD"/>
    <w:rsid w:val="0045288A"/>
    <w:rsid w:val="00454612"/>
    <w:rsid w:val="004548E7"/>
    <w:rsid w:val="00456708"/>
    <w:rsid w:val="00457A86"/>
    <w:rsid w:val="00457CD4"/>
    <w:rsid w:val="00460FC7"/>
    <w:rsid w:val="00461754"/>
    <w:rsid w:val="00464188"/>
    <w:rsid w:val="00465718"/>
    <w:rsid w:val="00470FE5"/>
    <w:rsid w:val="00472DD5"/>
    <w:rsid w:val="00473AF9"/>
    <w:rsid w:val="004743C6"/>
    <w:rsid w:val="0047447C"/>
    <w:rsid w:val="00475538"/>
    <w:rsid w:val="00475D1E"/>
    <w:rsid w:val="00476EA7"/>
    <w:rsid w:val="004773DD"/>
    <w:rsid w:val="00477E4C"/>
    <w:rsid w:val="00481E54"/>
    <w:rsid w:val="004824F0"/>
    <w:rsid w:val="004830B7"/>
    <w:rsid w:val="00487D45"/>
    <w:rsid w:val="00490D29"/>
    <w:rsid w:val="00492BB1"/>
    <w:rsid w:val="00492C1B"/>
    <w:rsid w:val="00492EAC"/>
    <w:rsid w:val="004940D2"/>
    <w:rsid w:val="00494A03"/>
    <w:rsid w:val="00494FB3"/>
    <w:rsid w:val="00495712"/>
    <w:rsid w:val="00495AA7"/>
    <w:rsid w:val="00496EAB"/>
    <w:rsid w:val="00497BBA"/>
    <w:rsid w:val="004A0909"/>
    <w:rsid w:val="004A22C5"/>
    <w:rsid w:val="004A481D"/>
    <w:rsid w:val="004A54AA"/>
    <w:rsid w:val="004A642A"/>
    <w:rsid w:val="004B0CB7"/>
    <w:rsid w:val="004B22DB"/>
    <w:rsid w:val="004B2CB4"/>
    <w:rsid w:val="004B316C"/>
    <w:rsid w:val="004B4225"/>
    <w:rsid w:val="004B548D"/>
    <w:rsid w:val="004B56F6"/>
    <w:rsid w:val="004C037B"/>
    <w:rsid w:val="004C53DB"/>
    <w:rsid w:val="004C5921"/>
    <w:rsid w:val="004C6AD9"/>
    <w:rsid w:val="004D2096"/>
    <w:rsid w:val="004D2A26"/>
    <w:rsid w:val="004D5B61"/>
    <w:rsid w:val="004D6B32"/>
    <w:rsid w:val="004D7F39"/>
    <w:rsid w:val="004D7FC0"/>
    <w:rsid w:val="004E1758"/>
    <w:rsid w:val="004E1CBB"/>
    <w:rsid w:val="004E1D38"/>
    <w:rsid w:val="004E32F2"/>
    <w:rsid w:val="004E7C2C"/>
    <w:rsid w:val="004F0E5D"/>
    <w:rsid w:val="004F187B"/>
    <w:rsid w:val="0050028E"/>
    <w:rsid w:val="00506213"/>
    <w:rsid w:val="00506237"/>
    <w:rsid w:val="00506D83"/>
    <w:rsid w:val="00506F73"/>
    <w:rsid w:val="005074C8"/>
    <w:rsid w:val="00512FD8"/>
    <w:rsid w:val="0051353A"/>
    <w:rsid w:val="00514A23"/>
    <w:rsid w:val="00514BFB"/>
    <w:rsid w:val="005156BB"/>
    <w:rsid w:val="0051730D"/>
    <w:rsid w:val="00517550"/>
    <w:rsid w:val="00517BB8"/>
    <w:rsid w:val="00522B9E"/>
    <w:rsid w:val="00522D24"/>
    <w:rsid w:val="005239A8"/>
    <w:rsid w:val="00523B8A"/>
    <w:rsid w:val="00524654"/>
    <w:rsid w:val="00527050"/>
    <w:rsid w:val="00527EA9"/>
    <w:rsid w:val="0053013F"/>
    <w:rsid w:val="00531209"/>
    <w:rsid w:val="00531353"/>
    <w:rsid w:val="00532A06"/>
    <w:rsid w:val="00533027"/>
    <w:rsid w:val="0053305C"/>
    <w:rsid w:val="00534315"/>
    <w:rsid w:val="00534D68"/>
    <w:rsid w:val="00535CF9"/>
    <w:rsid w:val="00542D42"/>
    <w:rsid w:val="005439B0"/>
    <w:rsid w:val="0054420B"/>
    <w:rsid w:val="005442E8"/>
    <w:rsid w:val="00547A96"/>
    <w:rsid w:val="005504C7"/>
    <w:rsid w:val="0055059D"/>
    <w:rsid w:val="00550876"/>
    <w:rsid w:val="005525A9"/>
    <w:rsid w:val="005535D5"/>
    <w:rsid w:val="00553952"/>
    <w:rsid w:val="00553A0B"/>
    <w:rsid w:val="00553F1D"/>
    <w:rsid w:val="00554646"/>
    <w:rsid w:val="00554706"/>
    <w:rsid w:val="005547E6"/>
    <w:rsid w:val="005552A3"/>
    <w:rsid w:val="00555545"/>
    <w:rsid w:val="0055572C"/>
    <w:rsid w:val="00562E76"/>
    <w:rsid w:val="0056510A"/>
    <w:rsid w:val="0056547A"/>
    <w:rsid w:val="00565558"/>
    <w:rsid w:val="0057060D"/>
    <w:rsid w:val="00570EC7"/>
    <w:rsid w:val="0057151B"/>
    <w:rsid w:val="005722FE"/>
    <w:rsid w:val="005725F8"/>
    <w:rsid w:val="00572FAA"/>
    <w:rsid w:val="00574175"/>
    <w:rsid w:val="005765FE"/>
    <w:rsid w:val="005766E7"/>
    <w:rsid w:val="0057753E"/>
    <w:rsid w:val="0058255D"/>
    <w:rsid w:val="00583978"/>
    <w:rsid w:val="00584A86"/>
    <w:rsid w:val="00585B84"/>
    <w:rsid w:val="00587B1A"/>
    <w:rsid w:val="00590356"/>
    <w:rsid w:val="0059067C"/>
    <w:rsid w:val="0059070B"/>
    <w:rsid w:val="0059238E"/>
    <w:rsid w:val="00592C4A"/>
    <w:rsid w:val="00594B1F"/>
    <w:rsid w:val="00596821"/>
    <w:rsid w:val="005A0BEC"/>
    <w:rsid w:val="005A1FC8"/>
    <w:rsid w:val="005A238D"/>
    <w:rsid w:val="005A3648"/>
    <w:rsid w:val="005A4389"/>
    <w:rsid w:val="005A5E25"/>
    <w:rsid w:val="005A6E01"/>
    <w:rsid w:val="005A72EC"/>
    <w:rsid w:val="005A7909"/>
    <w:rsid w:val="005B0F15"/>
    <w:rsid w:val="005B1544"/>
    <w:rsid w:val="005B17CA"/>
    <w:rsid w:val="005B19F5"/>
    <w:rsid w:val="005B2A26"/>
    <w:rsid w:val="005B370F"/>
    <w:rsid w:val="005B42E2"/>
    <w:rsid w:val="005B583A"/>
    <w:rsid w:val="005B74BF"/>
    <w:rsid w:val="005C194B"/>
    <w:rsid w:val="005C1F5A"/>
    <w:rsid w:val="005C2A68"/>
    <w:rsid w:val="005C30C5"/>
    <w:rsid w:val="005C36CC"/>
    <w:rsid w:val="005C59AC"/>
    <w:rsid w:val="005C5A05"/>
    <w:rsid w:val="005C6DE3"/>
    <w:rsid w:val="005C7C18"/>
    <w:rsid w:val="005D12C1"/>
    <w:rsid w:val="005D15A6"/>
    <w:rsid w:val="005D1A61"/>
    <w:rsid w:val="005D22BE"/>
    <w:rsid w:val="005D293C"/>
    <w:rsid w:val="005D4239"/>
    <w:rsid w:val="005D6997"/>
    <w:rsid w:val="005D732C"/>
    <w:rsid w:val="005E05B4"/>
    <w:rsid w:val="005E1F35"/>
    <w:rsid w:val="005E31E1"/>
    <w:rsid w:val="005E511F"/>
    <w:rsid w:val="005E5505"/>
    <w:rsid w:val="005E5779"/>
    <w:rsid w:val="005E5D90"/>
    <w:rsid w:val="005E602A"/>
    <w:rsid w:val="005E68B5"/>
    <w:rsid w:val="005E6D1B"/>
    <w:rsid w:val="005E715F"/>
    <w:rsid w:val="005F2C29"/>
    <w:rsid w:val="005F3197"/>
    <w:rsid w:val="005F321F"/>
    <w:rsid w:val="005F3773"/>
    <w:rsid w:val="005F429A"/>
    <w:rsid w:val="005F44BC"/>
    <w:rsid w:val="005F5D72"/>
    <w:rsid w:val="006005B4"/>
    <w:rsid w:val="00600A5C"/>
    <w:rsid w:val="00601050"/>
    <w:rsid w:val="00601C51"/>
    <w:rsid w:val="00603950"/>
    <w:rsid w:val="00604DF9"/>
    <w:rsid w:val="00605ECE"/>
    <w:rsid w:val="00606DDC"/>
    <w:rsid w:val="00612E5B"/>
    <w:rsid w:val="006137F2"/>
    <w:rsid w:val="00613F9B"/>
    <w:rsid w:val="00614EAD"/>
    <w:rsid w:val="00615704"/>
    <w:rsid w:val="00615E72"/>
    <w:rsid w:val="0061724A"/>
    <w:rsid w:val="00620EC8"/>
    <w:rsid w:val="00624C32"/>
    <w:rsid w:val="006273FD"/>
    <w:rsid w:val="00630009"/>
    <w:rsid w:val="006305CA"/>
    <w:rsid w:val="0063447D"/>
    <w:rsid w:val="00635E21"/>
    <w:rsid w:val="00636318"/>
    <w:rsid w:val="006366C4"/>
    <w:rsid w:val="00637E19"/>
    <w:rsid w:val="0064070A"/>
    <w:rsid w:val="00640D69"/>
    <w:rsid w:val="00641566"/>
    <w:rsid w:val="00643EB1"/>
    <w:rsid w:val="006452A0"/>
    <w:rsid w:val="006458FC"/>
    <w:rsid w:val="0064743A"/>
    <w:rsid w:val="00652A94"/>
    <w:rsid w:val="00653020"/>
    <w:rsid w:val="00653A89"/>
    <w:rsid w:val="00654500"/>
    <w:rsid w:val="006553E2"/>
    <w:rsid w:val="00660562"/>
    <w:rsid w:val="00661031"/>
    <w:rsid w:val="00661A2E"/>
    <w:rsid w:val="00665244"/>
    <w:rsid w:val="00665A50"/>
    <w:rsid w:val="00665C23"/>
    <w:rsid w:val="0066747C"/>
    <w:rsid w:val="00667671"/>
    <w:rsid w:val="00670BDD"/>
    <w:rsid w:val="00671CFC"/>
    <w:rsid w:val="006732D4"/>
    <w:rsid w:val="00675B8E"/>
    <w:rsid w:val="00675DF4"/>
    <w:rsid w:val="006760B0"/>
    <w:rsid w:val="006800F1"/>
    <w:rsid w:val="00680C41"/>
    <w:rsid w:val="0068104D"/>
    <w:rsid w:val="00681FCE"/>
    <w:rsid w:val="0068232B"/>
    <w:rsid w:val="00683BE0"/>
    <w:rsid w:val="00683CAD"/>
    <w:rsid w:val="0068422B"/>
    <w:rsid w:val="00684872"/>
    <w:rsid w:val="0068487E"/>
    <w:rsid w:val="00685B09"/>
    <w:rsid w:val="006864DB"/>
    <w:rsid w:val="0068652B"/>
    <w:rsid w:val="00687494"/>
    <w:rsid w:val="00687C60"/>
    <w:rsid w:val="00691072"/>
    <w:rsid w:val="00691CF7"/>
    <w:rsid w:val="00691EE0"/>
    <w:rsid w:val="00692876"/>
    <w:rsid w:val="00692BBF"/>
    <w:rsid w:val="00693C72"/>
    <w:rsid w:val="006940C9"/>
    <w:rsid w:val="00696112"/>
    <w:rsid w:val="00696E5F"/>
    <w:rsid w:val="006A042B"/>
    <w:rsid w:val="006A0775"/>
    <w:rsid w:val="006A09F8"/>
    <w:rsid w:val="006A1D3B"/>
    <w:rsid w:val="006A502A"/>
    <w:rsid w:val="006A5BDB"/>
    <w:rsid w:val="006A6CE3"/>
    <w:rsid w:val="006A7C86"/>
    <w:rsid w:val="006B05B8"/>
    <w:rsid w:val="006B0E5C"/>
    <w:rsid w:val="006B2D25"/>
    <w:rsid w:val="006B69CB"/>
    <w:rsid w:val="006C105A"/>
    <w:rsid w:val="006C1178"/>
    <w:rsid w:val="006C227A"/>
    <w:rsid w:val="006C2D78"/>
    <w:rsid w:val="006C328F"/>
    <w:rsid w:val="006C3EC4"/>
    <w:rsid w:val="006C4583"/>
    <w:rsid w:val="006C514C"/>
    <w:rsid w:val="006C66FB"/>
    <w:rsid w:val="006C6CE8"/>
    <w:rsid w:val="006C747D"/>
    <w:rsid w:val="006C7567"/>
    <w:rsid w:val="006C793E"/>
    <w:rsid w:val="006D15D7"/>
    <w:rsid w:val="006D210D"/>
    <w:rsid w:val="006D2B52"/>
    <w:rsid w:val="006D7059"/>
    <w:rsid w:val="006D7856"/>
    <w:rsid w:val="006E06C5"/>
    <w:rsid w:val="006E0D7A"/>
    <w:rsid w:val="006E1C4F"/>
    <w:rsid w:val="006E1E8C"/>
    <w:rsid w:val="006E3538"/>
    <w:rsid w:val="006E41BB"/>
    <w:rsid w:val="006E4DBC"/>
    <w:rsid w:val="006E4EEF"/>
    <w:rsid w:val="006E7579"/>
    <w:rsid w:val="006E75D6"/>
    <w:rsid w:val="006F0B41"/>
    <w:rsid w:val="006F24FF"/>
    <w:rsid w:val="006F41D0"/>
    <w:rsid w:val="006F497C"/>
    <w:rsid w:val="006F7772"/>
    <w:rsid w:val="00700093"/>
    <w:rsid w:val="007000BC"/>
    <w:rsid w:val="00700FC2"/>
    <w:rsid w:val="00702171"/>
    <w:rsid w:val="00703747"/>
    <w:rsid w:val="007075AA"/>
    <w:rsid w:val="00710A90"/>
    <w:rsid w:val="00710EFE"/>
    <w:rsid w:val="007132EF"/>
    <w:rsid w:val="007151FF"/>
    <w:rsid w:val="00716457"/>
    <w:rsid w:val="0071691C"/>
    <w:rsid w:val="00720BCA"/>
    <w:rsid w:val="007240F8"/>
    <w:rsid w:val="007302E3"/>
    <w:rsid w:val="00731449"/>
    <w:rsid w:val="007323E3"/>
    <w:rsid w:val="007333F3"/>
    <w:rsid w:val="00735428"/>
    <w:rsid w:val="007359EA"/>
    <w:rsid w:val="007379AB"/>
    <w:rsid w:val="00737AB9"/>
    <w:rsid w:val="00740CB8"/>
    <w:rsid w:val="00741829"/>
    <w:rsid w:val="00741BA4"/>
    <w:rsid w:val="00742BF9"/>
    <w:rsid w:val="0074686D"/>
    <w:rsid w:val="00754591"/>
    <w:rsid w:val="00755004"/>
    <w:rsid w:val="00755955"/>
    <w:rsid w:val="00755C1A"/>
    <w:rsid w:val="00755F1F"/>
    <w:rsid w:val="00756CFA"/>
    <w:rsid w:val="007570BE"/>
    <w:rsid w:val="00757BC8"/>
    <w:rsid w:val="007620BE"/>
    <w:rsid w:val="00763A03"/>
    <w:rsid w:val="00765BA8"/>
    <w:rsid w:val="00767E56"/>
    <w:rsid w:val="00771244"/>
    <w:rsid w:val="007712E5"/>
    <w:rsid w:val="0077356B"/>
    <w:rsid w:val="0077357E"/>
    <w:rsid w:val="00774733"/>
    <w:rsid w:val="00775C2A"/>
    <w:rsid w:val="00775E9A"/>
    <w:rsid w:val="00776660"/>
    <w:rsid w:val="00776710"/>
    <w:rsid w:val="007800B9"/>
    <w:rsid w:val="007827DA"/>
    <w:rsid w:val="00782842"/>
    <w:rsid w:val="00783386"/>
    <w:rsid w:val="00783E7C"/>
    <w:rsid w:val="007846C9"/>
    <w:rsid w:val="00785AFB"/>
    <w:rsid w:val="00785CCA"/>
    <w:rsid w:val="007869BE"/>
    <w:rsid w:val="00786E8B"/>
    <w:rsid w:val="00787B46"/>
    <w:rsid w:val="007901AC"/>
    <w:rsid w:val="00790A0F"/>
    <w:rsid w:val="0079122A"/>
    <w:rsid w:val="007929F9"/>
    <w:rsid w:val="00795492"/>
    <w:rsid w:val="00795DE8"/>
    <w:rsid w:val="007965E9"/>
    <w:rsid w:val="0079682F"/>
    <w:rsid w:val="00797C95"/>
    <w:rsid w:val="00797D80"/>
    <w:rsid w:val="007A159B"/>
    <w:rsid w:val="007A34AE"/>
    <w:rsid w:val="007A4A41"/>
    <w:rsid w:val="007A5779"/>
    <w:rsid w:val="007A5E71"/>
    <w:rsid w:val="007A6D5A"/>
    <w:rsid w:val="007A769A"/>
    <w:rsid w:val="007B133A"/>
    <w:rsid w:val="007B13F7"/>
    <w:rsid w:val="007B211E"/>
    <w:rsid w:val="007B3B38"/>
    <w:rsid w:val="007B6AF2"/>
    <w:rsid w:val="007B6B9D"/>
    <w:rsid w:val="007B750D"/>
    <w:rsid w:val="007B780B"/>
    <w:rsid w:val="007B7972"/>
    <w:rsid w:val="007C0E53"/>
    <w:rsid w:val="007C1EE6"/>
    <w:rsid w:val="007C32B1"/>
    <w:rsid w:val="007C5824"/>
    <w:rsid w:val="007C58D9"/>
    <w:rsid w:val="007C6444"/>
    <w:rsid w:val="007C6474"/>
    <w:rsid w:val="007D0BB7"/>
    <w:rsid w:val="007D1180"/>
    <w:rsid w:val="007D1603"/>
    <w:rsid w:val="007D228D"/>
    <w:rsid w:val="007D274F"/>
    <w:rsid w:val="007D3D36"/>
    <w:rsid w:val="007D45D7"/>
    <w:rsid w:val="007D4E69"/>
    <w:rsid w:val="007D60FA"/>
    <w:rsid w:val="007D7C8A"/>
    <w:rsid w:val="007D7DD0"/>
    <w:rsid w:val="007E3CEC"/>
    <w:rsid w:val="007E4142"/>
    <w:rsid w:val="007E518C"/>
    <w:rsid w:val="007E5274"/>
    <w:rsid w:val="007E741B"/>
    <w:rsid w:val="007E770E"/>
    <w:rsid w:val="007F07A8"/>
    <w:rsid w:val="007F07D3"/>
    <w:rsid w:val="007F70B1"/>
    <w:rsid w:val="007F7585"/>
    <w:rsid w:val="008001FF"/>
    <w:rsid w:val="008010E8"/>
    <w:rsid w:val="0080312D"/>
    <w:rsid w:val="008048F2"/>
    <w:rsid w:val="00806521"/>
    <w:rsid w:val="00807A5B"/>
    <w:rsid w:val="0081003E"/>
    <w:rsid w:val="00811544"/>
    <w:rsid w:val="00811874"/>
    <w:rsid w:val="00812D6B"/>
    <w:rsid w:val="0081322C"/>
    <w:rsid w:val="0081332C"/>
    <w:rsid w:val="008162AB"/>
    <w:rsid w:val="0082263C"/>
    <w:rsid w:val="00824A1B"/>
    <w:rsid w:val="00824F6A"/>
    <w:rsid w:val="00825646"/>
    <w:rsid w:val="00827C67"/>
    <w:rsid w:val="00830C94"/>
    <w:rsid w:val="0083141A"/>
    <w:rsid w:val="00831DA1"/>
    <w:rsid w:val="008323C0"/>
    <w:rsid w:val="00833BE6"/>
    <w:rsid w:val="00834C47"/>
    <w:rsid w:val="008355A1"/>
    <w:rsid w:val="00836331"/>
    <w:rsid w:val="008372BB"/>
    <w:rsid w:val="008407FF"/>
    <w:rsid w:val="00840FD7"/>
    <w:rsid w:val="008412FD"/>
    <w:rsid w:val="00850281"/>
    <w:rsid w:val="00851DCE"/>
    <w:rsid w:val="0085367E"/>
    <w:rsid w:val="0085388F"/>
    <w:rsid w:val="00853DEC"/>
    <w:rsid w:val="008546DD"/>
    <w:rsid w:val="008552D9"/>
    <w:rsid w:val="008557CC"/>
    <w:rsid w:val="008565A0"/>
    <w:rsid w:val="00860FCB"/>
    <w:rsid w:val="00861CF5"/>
    <w:rsid w:val="00862AC3"/>
    <w:rsid w:val="008648E3"/>
    <w:rsid w:val="00867982"/>
    <w:rsid w:val="008719DD"/>
    <w:rsid w:val="00876A0C"/>
    <w:rsid w:val="008779D2"/>
    <w:rsid w:val="00882123"/>
    <w:rsid w:val="00882754"/>
    <w:rsid w:val="00882CE9"/>
    <w:rsid w:val="00885611"/>
    <w:rsid w:val="00887029"/>
    <w:rsid w:val="00890B63"/>
    <w:rsid w:val="00891FC8"/>
    <w:rsid w:val="00892040"/>
    <w:rsid w:val="008921C7"/>
    <w:rsid w:val="008954F0"/>
    <w:rsid w:val="00895DAB"/>
    <w:rsid w:val="008962A4"/>
    <w:rsid w:val="00896632"/>
    <w:rsid w:val="00897003"/>
    <w:rsid w:val="008A0F12"/>
    <w:rsid w:val="008A139A"/>
    <w:rsid w:val="008A1D44"/>
    <w:rsid w:val="008A2484"/>
    <w:rsid w:val="008A2597"/>
    <w:rsid w:val="008A284C"/>
    <w:rsid w:val="008A3C2A"/>
    <w:rsid w:val="008A4520"/>
    <w:rsid w:val="008A4EE7"/>
    <w:rsid w:val="008A596B"/>
    <w:rsid w:val="008A5BE5"/>
    <w:rsid w:val="008A6A5E"/>
    <w:rsid w:val="008A748B"/>
    <w:rsid w:val="008B1C4F"/>
    <w:rsid w:val="008B28A6"/>
    <w:rsid w:val="008B5438"/>
    <w:rsid w:val="008C2BCA"/>
    <w:rsid w:val="008C674E"/>
    <w:rsid w:val="008D09DC"/>
    <w:rsid w:val="008D1ADC"/>
    <w:rsid w:val="008D1C01"/>
    <w:rsid w:val="008D5C63"/>
    <w:rsid w:val="008D632F"/>
    <w:rsid w:val="008D6E24"/>
    <w:rsid w:val="008D7194"/>
    <w:rsid w:val="008D7DF4"/>
    <w:rsid w:val="008E0278"/>
    <w:rsid w:val="008E1BF3"/>
    <w:rsid w:val="008E1D5C"/>
    <w:rsid w:val="008E3A54"/>
    <w:rsid w:val="008E43B6"/>
    <w:rsid w:val="008E608E"/>
    <w:rsid w:val="008E6B25"/>
    <w:rsid w:val="008F05A4"/>
    <w:rsid w:val="008F18A1"/>
    <w:rsid w:val="008F50EE"/>
    <w:rsid w:val="008F5F50"/>
    <w:rsid w:val="008F6347"/>
    <w:rsid w:val="009018A1"/>
    <w:rsid w:val="00902820"/>
    <w:rsid w:val="00902EDB"/>
    <w:rsid w:val="009031AA"/>
    <w:rsid w:val="009042F3"/>
    <w:rsid w:val="0090726D"/>
    <w:rsid w:val="00910F03"/>
    <w:rsid w:val="009115AD"/>
    <w:rsid w:val="00912791"/>
    <w:rsid w:val="009143B4"/>
    <w:rsid w:val="00914519"/>
    <w:rsid w:val="009150D8"/>
    <w:rsid w:val="00915BBE"/>
    <w:rsid w:val="009213F8"/>
    <w:rsid w:val="00922ED4"/>
    <w:rsid w:val="009235C1"/>
    <w:rsid w:val="00923643"/>
    <w:rsid w:val="00924477"/>
    <w:rsid w:val="00931CD9"/>
    <w:rsid w:val="00933B77"/>
    <w:rsid w:val="009346DA"/>
    <w:rsid w:val="0094145B"/>
    <w:rsid w:val="00941487"/>
    <w:rsid w:val="009444E5"/>
    <w:rsid w:val="00944CA8"/>
    <w:rsid w:val="00946805"/>
    <w:rsid w:val="00946A43"/>
    <w:rsid w:val="00946A4C"/>
    <w:rsid w:val="00946D2E"/>
    <w:rsid w:val="00947507"/>
    <w:rsid w:val="0094783F"/>
    <w:rsid w:val="00950D58"/>
    <w:rsid w:val="009532FA"/>
    <w:rsid w:val="00953999"/>
    <w:rsid w:val="00954442"/>
    <w:rsid w:val="009544B6"/>
    <w:rsid w:val="00954814"/>
    <w:rsid w:val="00957DCB"/>
    <w:rsid w:val="0096042B"/>
    <w:rsid w:val="00960D13"/>
    <w:rsid w:val="009624D4"/>
    <w:rsid w:val="009640ED"/>
    <w:rsid w:val="009643D1"/>
    <w:rsid w:val="00964B81"/>
    <w:rsid w:val="00965F77"/>
    <w:rsid w:val="0096778B"/>
    <w:rsid w:val="0097111E"/>
    <w:rsid w:val="00971830"/>
    <w:rsid w:val="00971E6E"/>
    <w:rsid w:val="00973CD7"/>
    <w:rsid w:val="009744FC"/>
    <w:rsid w:val="00975FCD"/>
    <w:rsid w:val="00976502"/>
    <w:rsid w:val="00976A5B"/>
    <w:rsid w:val="00976D5A"/>
    <w:rsid w:val="00984DE7"/>
    <w:rsid w:val="00986A43"/>
    <w:rsid w:val="0099097F"/>
    <w:rsid w:val="00990B90"/>
    <w:rsid w:val="00991B45"/>
    <w:rsid w:val="00992631"/>
    <w:rsid w:val="00993CD1"/>
    <w:rsid w:val="00995102"/>
    <w:rsid w:val="00995843"/>
    <w:rsid w:val="009A21DD"/>
    <w:rsid w:val="009A2646"/>
    <w:rsid w:val="009A5437"/>
    <w:rsid w:val="009A5932"/>
    <w:rsid w:val="009A643E"/>
    <w:rsid w:val="009A655D"/>
    <w:rsid w:val="009A6E53"/>
    <w:rsid w:val="009B2A84"/>
    <w:rsid w:val="009B74DF"/>
    <w:rsid w:val="009B762A"/>
    <w:rsid w:val="009C0FD8"/>
    <w:rsid w:val="009C1F64"/>
    <w:rsid w:val="009C2669"/>
    <w:rsid w:val="009C5E24"/>
    <w:rsid w:val="009C7480"/>
    <w:rsid w:val="009D116D"/>
    <w:rsid w:val="009D18EF"/>
    <w:rsid w:val="009D1911"/>
    <w:rsid w:val="009D3905"/>
    <w:rsid w:val="009D60B9"/>
    <w:rsid w:val="009E127E"/>
    <w:rsid w:val="009E1471"/>
    <w:rsid w:val="009E20B9"/>
    <w:rsid w:val="009E2D62"/>
    <w:rsid w:val="009E2F70"/>
    <w:rsid w:val="009E4767"/>
    <w:rsid w:val="009E5630"/>
    <w:rsid w:val="009E5D98"/>
    <w:rsid w:val="009E6046"/>
    <w:rsid w:val="009E67A8"/>
    <w:rsid w:val="009E68AC"/>
    <w:rsid w:val="009E7F40"/>
    <w:rsid w:val="009F0D8A"/>
    <w:rsid w:val="009F0DD3"/>
    <w:rsid w:val="009F27AA"/>
    <w:rsid w:val="009F2A80"/>
    <w:rsid w:val="009F332A"/>
    <w:rsid w:val="009F5182"/>
    <w:rsid w:val="009F5E1C"/>
    <w:rsid w:val="009F625C"/>
    <w:rsid w:val="009F6FCD"/>
    <w:rsid w:val="00A00EFD"/>
    <w:rsid w:val="00A01404"/>
    <w:rsid w:val="00A01D8D"/>
    <w:rsid w:val="00A02EE2"/>
    <w:rsid w:val="00A05337"/>
    <w:rsid w:val="00A0643C"/>
    <w:rsid w:val="00A10044"/>
    <w:rsid w:val="00A10440"/>
    <w:rsid w:val="00A111CA"/>
    <w:rsid w:val="00A12C2C"/>
    <w:rsid w:val="00A13140"/>
    <w:rsid w:val="00A142AD"/>
    <w:rsid w:val="00A14A57"/>
    <w:rsid w:val="00A14B29"/>
    <w:rsid w:val="00A15901"/>
    <w:rsid w:val="00A15987"/>
    <w:rsid w:val="00A16A26"/>
    <w:rsid w:val="00A1720C"/>
    <w:rsid w:val="00A202EA"/>
    <w:rsid w:val="00A23864"/>
    <w:rsid w:val="00A23EA6"/>
    <w:rsid w:val="00A25959"/>
    <w:rsid w:val="00A30D05"/>
    <w:rsid w:val="00A30DFA"/>
    <w:rsid w:val="00A3371B"/>
    <w:rsid w:val="00A33967"/>
    <w:rsid w:val="00A35552"/>
    <w:rsid w:val="00A36244"/>
    <w:rsid w:val="00A36C16"/>
    <w:rsid w:val="00A3726B"/>
    <w:rsid w:val="00A41DD5"/>
    <w:rsid w:val="00A42A49"/>
    <w:rsid w:val="00A42C3C"/>
    <w:rsid w:val="00A43713"/>
    <w:rsid w:val="00A44872"/>
    <w:rsid w:val="00A44DC8"/>
    <w:rsid w:val="00A46660"/>
    <w:rsid w:val="00A4772D"/>
    <w:rsid w:val="00A55689"/>
    <w:rsid w:val="00A55B0A"/>
    <w:rsid w:val="00A56EA9"/>
    <w:rsid w:val="00A60317"/>
    <w:rsid w:val="00A603B7"/>
    <w:rsid w:val="00A62D92"/>
    <w:rsid w:val="00A63D16"/>
    <w:rsid w:val="00A650CE"/>
    <w:rsid w:val="00A65B5A"/>
    <w:rsid w:val="00A65B79"/>
    <w:rsid w:val="00A664F5"/>
    <w:rsid w:val="00A71742"/>
    <w:rsid w:val="00A7379E"/>
    <w:rsid w:val="00A73E52"/>
    <w:rsid w:val="00A8067A"/>
    <w:rsid w:val="00A80BDE"/>
    <w:rsid w:val="00A827F6"/>
    <w:rsid w:val="00A83707"/>
    <w:rsid w:val="00A84A96"/>
    <w:rsid w:val="00A85FBF"/>
    <w:rsid w:val="00A86D4A"/>
    <w:rsid w:val="00A8742D"/>
    <w:rsid w:val="00A90C1C"/>
    <w:rsid w:val="00A923EB"/>
    <w:rsid w:val="00A92881"/>
    <w:rsid w:val="00A93E0C"/>
    <w:rsid w:val="00A94847"/>
    <w:rsid w:val="00A9487F"/>
    <w:rsid w:val="00A9542E"/>
    <w:rsid w:val="00AA0243"/>
    <w:rsid w:val="00AA1163"/>
    <w:rsid w:val="00AA23B5"/>
    <w:rsid w:val="00AA3A57"/>
    <w:rsid w:val="00AA3E1E"/>
    <w:rsid w:val="00AA5B00"/>
    <w:rsid w:val="00AA67E9"/>
    <w:rsid w:val="00AA6C61"/>
    <w:rsid w:val="00AA7104"/>
    <w:rsid w:val="00AA733E"/>
    <w:rsid w:val="00AB04FE"/>
    <w:rsid w:val="00AB1B95"/>
    <w:rsid w:val="00AB2309"/>
    <w:rsid w:val="00AB3366"/>
    <w:rsid w:val="00AB3669"/>
    <w:rsid w:val="00AB4C71"/>
    <w:rsid w:val="00AB6CA8"/>
    <w:rsid w:val="00AC0F4B"/>
    <w:rsid w:val="00AC2C94"/>
    <w:rsid w:val="00AC306A"/>
    <w:rsid w:val="00AC41DE"/>
    <w:rsid w:val="00AD1DD5"/>
    <w:rsid w:val="00AD2226"/>
    <w:rsid w:val="00AD228D"/>
    <w:rsid w:val="00AD385F"/>
    <w:rsid w:val="00AD43A7"/>
    <w:rsid w:val="00AE119E"/>
    <w:rsid w:val="00AE1D00"/>
    <w:rsid w:val="00AE44E5"/>
    <w:rsid w:val="00AE47FD"/>
    <w:rsid w:val="00AE5BDF"/>
    <w:rsid w:val="00AE5D44"/>
    <w:rsid w:val="00AE7878"/>
    <w:rsid w:val="00AF4FBB"/>
    <w:rsid w:val="00AF6358"/>
    <w:rsid w:val="00B01835"/>
    <w:rsid w:val="00B037C5"/>
    <w:rsid w:val="00B04A48"/>
    <w:rsid w:val="00B07ACB"/>
    <w:rsid w:val="00B11D98"/>
    <w:rsid w:val="00B14E86"/>
    <w:rsid w:val="00B17164"/>
    <w:rsid w:val="00B23420"/>
    <w:rsid w:val="00B265F7"/>
    <w:rsid w:val="00B27654"/>
    <w:rsid w:val="00B30111"/>
    <w:rsid w:val="00B30855"/>
    <w:rsid w:val="00B31BDB"/>
    <w:rsid w:val="00B328EC"/>
    <w:rsid w:val="00B32B51"/>
    <w:rsid w:val="00B32EFF"/>
    <w:rsid w:val="00B362A0"/>
    <w:rsid w:val="00B37458"/>
    <w:rsid w:val="00B41A34"/>
    <w:rsid w:val="00B42EDE"/>
    <w:rsid w:val="00B42F0E"/>
    <w:rsid w:val="00B437A6"/>
    <w:rsid w:val="00B440F9"/>
    <w:rsid w:val="00B50F45"/>
    <w:rsid w:val="00B51F7D"/>
    <w:rsid w:val="00B52CB7"/>
    <w:rsid w:val="00B52CFA"/>
    <w:rsid w:val="00B5475B"/>
    <w:rsid w:val="00B548AA"/>
    <w:rsid w:val="00B562D0"/>
    <w:rsid w:val="00B571D6"/>
    <w:rsid w:val="00B6482B"/>
    <w:rsid w:val="00B658ED"/>
    <w:rsid w:val="00B706F0"/>
    <w:rsid w:val="00B711BC"/>
    <w:rsid w:val="00B71B4E"/>
    <w:rsid w:val="00B71FCF"/>
    <w:rsid w:val="00B7200E"/>
    <w:rsid w:val="00B72265"/>
    <w:rsid w:val="00B72A2B"/>
    <w:rsid w:val="00B73BCE"/>
    <w:rsid w:val="00B74A86"/>
    <w:rsid w:val="00B75A08"/>
    <w:rsid w:val="00B8274C"/>
    <w:rsid w:val="00B830B3"/>
    <w:rsid w:val="00B84FA0"/>
    <w:rsid w:val="00B87FCC"/>
    <w:rsid w:val="00B926B3"/>
    <w:rsid w:val="00B92F81"/>
    <w:rsid w:val="00B94347"/>
    <w:rsid w:val="00B9738B"/>
    <w:rsid w:val="00B97A5F"/>
    <w:rsid w:val="00B97EEA"/>
    <w:rsid w:val="00BA2F3F"/>
    <w:rsid w:val="00BA31EE"/>
    <w:rsid w:val="00BA4F67"/>
    <w:rsid w:val="00BA5813"/>
    <w:rsid w:val="00BA7886"/>
    <w:rsid w:val="00BB47E4"/>
    <w:rsid w:val="00BB49A1"/>
    <w:rsid w:val="00BB5583"/>
    <w:rsid w:val="00BB5C73"/>
    <w:rsid w:val="00BB682B"/>
    <w:rsid w:val="00BC01B2"/>
    <w:rsid w:val="00BC156B"/>
    <w:rsid w:val="00BC27A2"/>
    <w:rsid w:val="00BC41B4"/>
    <w:rsid w:val="00BC5CDB"/>
    <w:rsid w:val="00BC5EF0"/>
    <w:rsid w:val="00BC6351"/>
    <w:rsid w:val="00BC7845"/>
    <w:rsid w:val="00BD00FD"/>
    <w:rsid w:val="00BD14E4"/>
    <w:rsid w:val="00BD1874"/>
    <w:rsid w:val="00BD1CA6"/>
    <w:rsid w:val="00BD3CF8"/>
    <w:rsid w:val="00BD494E"/>
    <w:rsid w:val="00BE0307"/>
    <w:rsid w:val="00BE0872"/>
    <w:rsid w:val="00BE0E84"/>
    <w:rsid w:val="00BE3027"/>
    <w:rsid w:val="00BE5D23"/>
    <w:rsid w:val="00BE5FB5"/>
    <w:rsid w:val="00BE6003"/>
    <w:rsid w:val="00BE6BBB"/>
    <w:rsid w:val="00BE6CC8"/>
    <w:rsid w:val="00BF3C30"/>
    <w:rsid w:val="00BF5F00"/>
    <w:rsid w:val="00BF61CD"/>
    <w:rsid w:val="00BF6E38"/>
    <w:rsid w:val="00BF7598"/>
    <w:rsid w:val="00C0238D"/>
    <w:rsid w:val="00C02AF1"/>
    <w:rsid w:val="00C07E7A"/>
    <w:rsid w:val="00C103D9"/>
    <w:rsid w:val="00C11A86"/>
    <w:rsid w:val="00C14FDC"/>
    <w:rsid w:val="00C163D6"/>
    <w:rsid w:val="00C1651E"/>
    <w:rsid w:val="00C223EF"/>
    <w:rsid w:val="00C23702"/>
    <w:rsid w:val="00C238A3"/>
    <w:rsid w:val="00C23A9F"/>
    <w:rsid w:val="00C24272"/>
    <w:rsid w:val="00C2506D"/>
    <w:rsid w:val="00C26584"/>
    <w:rsid w:val="00C279B7"/>
    <w:rsid w:val="00C27A26"/>
    <w:rsid w:val="00C30CC9"/>
    <w:rsid w:val="00C3231E"/>
    <w:rsid w:val="00C330E6"/>
    <w:rsid w:val="00C362A2"/>
    <w:rsid w:val="00C3683E"/>
    <w:rsid w:val="00C43D8C"/>
    <w:rsid w:val="00C45114"/>
    <w:rsid w:val="00C47A9C"/>
    <w:rsid w:val="00C47BAA"/>
    <w:rsid w:val="00C55360"/>
    <w:rsid w:val="00C62664"/>
    <w:rsid w:val="00C626A9"/>
    <w:rsid w:val="00C646C0"/>
    <w:rsid w:val="00C66B41"/>
    <w:rsid w:val="00C700D0"/>
    <w:rsid w:val="00C705FD"/>
    <w:rsid w:val="00C72293"/>
    <w:rsid w:val="00C72714"/>
    <w:rsid w:val="00C736FD"/>
    <w:rsid w:val="00C74158"/>
    <w:rsid w:val="00C74B98"/>
    <w:rsid w:val="00C817B5"/>
    <w:rsid w:val="00C849B3"/>
    <w:rsid w:val="00C87AA9"/>
    <w:rsid w:val="00C87E95"/>
    <w:rsid w:val="00C924A0"/>
    <w:rsid w:val="00C927EC"/>
    <w:rsid w:val="00C93484"/>
    <w:rsid w:val="00C9548E"/>
    <w:rsid w:val="00C97832"/>
    <w:rsid w:val="00CA0F1E"/>
    <w:rsid w:val="00CA1118"/>
    <w:rsid w:val="00CA1341"/>
    <w:rsid w:val="00CA161B"/>
    <w:rsid w:val="00CA1B68"/>
    <w:rsid w:val="00CA44B5"/>
    <w:rsid w:val="00CA49CB"/>
    <w:rsid w:val="00CA5923"/>
    <w:rsid w:val="00CB1AE1"/>
    <w:rsid w:val="00CB293B"/>
    <w:rsid w:val="00CB4176"/>
    <w:rsid w:val="00CB4B34"/>
    <w:rsid w:val="00CB60D2"/>
    <w:rsid w:val="00CB7306"/>
    <w:rsid w:val="00CC4848"/>
    <w:rsid w:val="00CC58A5"/>
    <w:rsid w:val="00CC6D35"/>
    <w:rsid w:val="00CC72C9"/>
    <w:rsid w:val="00CD168E"/>
    <w:rsid w:val="00CD3E46"/>
    <w:rsid w:val="00CD6289"/>
    <w:rsid w:val="00CD6F9E"/>
    <w:rsid w:val="00CE0634"/>
    <w:rsid w:val="00CE0FFE"/>
    <w:rsid w:val="00CE193F"/>
    <w:rsid w:val="00CE201C"/>
    <w:rsid w:val="00CE2218"/>
    <w:rsid w:val="00CE27D7"/>
    <w:rsid w:val="00CE3D10"/>
    <w:rsid w:val="00CE549D"/>
    <w:rsid w:val="00CF03E1"/>
    <w:rsid w:val="00CF12FE"/>
    <w:rsid w:val="00CF282C"/>
    <w:rsid w:val="00CF2D54"/>
    <w:rsid w:val="00CF357A"/>
    <w:rsid w:val="00CF3D31"/>
    <w:rsid w:val="00CF7894"/>
    <w:rsid w:val="00D00E0C"/>
    <w:rsid w:val="00D0292D"/>
    <w:rsid w:val="00D03D20"/>
    <w:rsid w:val="00D04C76"/>
    <w:rsid w:val="00D076EE"/>
    <w:rsid w:val="00D1224D"/>
    <w:rsid w:val="00D12B58"/>
    <w:rsid w:val="00D12BB0"/>
    <w:rsid w:val="00D12CFB"/>
    <w:rsid w:val="00D12FEB"/>
    <w:rsid w:val="00D14A55"/>
    <w:rsid w:val="00D1598C"/>
    <w:rsid w:val="00D205B3"/>
    <w:rsid w:val="00D23388"/>
    <w:rsid w:val="00D24112"/>
    <w:rsid w:val="00D24E31"/>
    <w:rsid w:val="00D266EE"/>
    <w:rsid w:val="00D2759F"/>
    <w:rsid w:val="00D30465"/>
    <w:rsid w:val="00D33AB6"/>
    <w:rsid w:val="00D35305"/>
    <w:rsid w:val="00D35A1A"/>
    <w:rsid w:val="00D37382"/>
    <w:rsid w:val="00D373B9"/>
    <w:rsid w:val="00D37C21"/>
    <w:rsid w:val="00D40CEB"/>
    <w:rsid w:val="00D418FE"/>
    <w:rsid w:val="00D43C3A"/>
    <w:rsid w:val="00D44F25"/>
    <w:rsid w:val="00D46D37"/>
    <w:rsid w:val="00D51082"/>
    <w:rsid w:val="00D526DE"/>
    <w:rsid w:val="00D567D4"/>
    <w:rsid w:val="00D5754A"/>
    <w:rsid w:val="00D60109"/>
    <w:rsid w:val="00D64128"/>
    <w:rsid w:val="00D6562A"/>
    <w:rsid w:val="00D65C77"/>
    <w:rsid w:val="00D65F3D"/>
    <w:rsid w:val="00D70831"/>
    <w:rsid w:val="00D71DA9"/>
    <w:rsid w:val="00D73620"/>
    <w:rsid w:val="00D73FD8"/>
    <w:rsid w:val="00D80789"/>
    <w:rsid w:val="00D81A81"/>
    <w:rsid w:val="00D829C8"/>
    <w:rsid w:val="00D83D12"/>
    <w:rsid w:val="00D8552D"/>
    <w:rsid w:val="00D86C13"/>
    <w:rsid w:val="00D87718"/>
    <w:rsid w:val="00D87D03"/>
    <w:rsid w:val="00D9164D"/>
    <w:rsid w:val="00D9349A"/>
    <w:rsid w:val="00D9398D"/>
    <w:rsid w:val="00D9541A"/>
    <w:rsid w:val="00D963CF"/>
    <w:rsid w:val="00D96943"/>
    <w:rsid w:val="00DA227B"/>
    <w:rsid w:val="00DA58AA"/>
    <w:rsid w:val="00DA59E0"/>
    <w:rsid w:val="00DA5A02"/>
    <w:rsid w:val="00DA7DB4"/>
    <w:rsid w:val="00DB1834"/>
    <w:rsid w:val="00DB228A"/>
    <w:rsid w:val="00DB2CE1"/>
    <w:rsid w:val="00DB4162"/>
    <w:rsid w:val="00DB4ACC"/>
    <w:rsid w:val="00DB4FE4"/>
    <w:rsid w:val="00DB5B7C"/>
    <w:rsid w:val="00DB7FB9"/>
    <w:rsid w:val="00DC042A"/>
    <w:rsid w:val="00DC0A21"/>
    <w:rsid w:val="00DC180A"/>
    <w:rsid w:val="00DC39D0"/>
    <w:rsid w:val="00DC4143"/>
    <w:rsid w:val="00DC4F7E"/>
    <w:rsid w:val="00DC54D2"/>
    <w:rsid w:val="00DC6522"/>
    <w:rsid w:val="00DC731B"/>
    <w:rsid w:val="00DC770C"/>
    <w:rsid w:val="00DC7D7E"/>
    <w:rsid w:val="00DD11CD"/>
    <w:rsid w:val="00DD1DD6"/>
    <w:rsid w:val="00DD20D5"/>
    <w:rsid w:val="00DD2EAE"/>
    <w:rsid w:val="00DD3D87"/>
    <w:rsid w:val="00DD73BB"/>
    <w:rsid w:val="00DD7CE4"/>
    <w:rsid w:val="00DE16CC"/>
    <w:rsid w:val="00DE1815"/>
    <w:rsid w:val="00DE39E3"/>
    <w:rsid w:val="00DE476C"/>
    <w:rsid w:val="00DE4DB6"/>
    <w:rsid w:val="00DE730A"/>
    <w:rsid w:val="00DE7D43"/>
    <w:rsid w:val="00DF0D2B"/>
    <w:rsid w:val="00DF156D"/>
    <w:rsid w:val="00DF47ED"/>
    <w:rsid w:val="00E00D59"/>
    <w:rsid w:val="00E01EBC"/>
    <w:rsid w:val="00E02798"/>
    <w:rsid w:val="00E02E7A"/>
    <w:rsid w:val="00E048A9"/>
    <w:rsid w:val="00E0674D"/>
    <w:rsid w:val="00E07CF1"/>
    <w:rsid w:val="00E1166D"/>
    <w:rsid w:val="00E11ECA"/>
    <w:rsid w:val="00E122A3"/>
    <w:rsid w:val="00E12DBE"/>
    <w:rsid w:val="00E13B38"/>
    <w:rsid w:val="00E163E0"/>
    <w:rsid w:val="00E16973"/>
    <w:rsid w:val="00E20889"/>
    <w:rsid w:val="00E20E1F"/>
    <w:rsid w:val="00E235ED"/>
    <w:rsid w:val="00E24A6B"/>
    <w:rsid w:val="00E26476"/>
    <w:rsid w:val="00E271A9"/>
    <w:rsid w:val="00E30AF2"/>
    <w:rsid w:val="00E3270C"/>
    <w:rsid w:val="00E331AE"/>
    <w:rsid w:val="00E33D49"/>
    <w:rsid w:val="00E3410C"/>
    <w:rsid w:val="00E34DA9"/>
    <w:rsid w:val="00E353C7"/>
    <w:rsid w:val="00E36AC5"/>
    <w:rsid w:val="00E36E82"/>
    <w:rsid w:val="00E44250"/>
    <w:rsid w:val="00E45325"/>
    <w:rsid w:val="00E456EE"/>
    <w:rsid w:val="00E45F61"/>
    <w:rsid w:val="00E465B7"/>
    <w:rsid w:val="00E47383"/>
    <w:rsid w:val="00E536CE"/>
    <w:rsid w:val="00E53DA7"/>
    <w:rsid w:val="00E57D89"/>
    <w:rsid w:val="00E6340A"/>
    <w:rsid w:val="00E6752E"/>
    <w:rsid w:val="00E8196F"/>
    <w:rsid w:val="00E84FDB"/>
    <w:rsid w:val="00E92EE2"/>
    <w:rsid w:val="00E94756"/>
    <w:rsid w:val="00E951C3"/>
    <w:rsid w:val="00E953C6"/>
    <w:rsid w:val="00E9647F"/>
    <w:rsid w:val="00E9650B"/>
    <w:rsid w:val="00E971D5"/>
    <w:rsid w:val="00EA1A7F"/>
    <w:rsid w:val="00EA51F5"/>
    <w:rsid w:val="00EA6B30"/>
    <w:rsid w:val="00EA75D7"/>
    <w:rsid w:val="00EB0F32"/>
    <w:rsid w:val="00EB2165"/>
    <w:rsid w:val="00EB2517"/>
    <w:rsid w:val="00EB3786"/>
    <w:rsid w:val="00EB5407"/>
    <w:rsid w:val="00EB62F0"/>
    <w:rsid w:val="00EB6E6C"/>
    <w:rsid w:val="00EB7327"/>
    <w:rsid w:val="00EC0225"/>
    <w:rsid w:val="00EC1187"/>
    <w:rsid w:val="00EC3CF4"/>
    <w:rsid w:val="00EC47D9"/>
    <w:rsid w:val="00EC4B98"/>
    <w:rsid w:val="00EC50A4"/>
    <w:rsid w:val="00EC58CA"/>
    <w:rsid w:val="00ED058C"/>
    <w:rsid w:val="00ED240A"/>
    <w:rsid w:val="00ED2594"/>
    <w:rsid w:val="00ED31A1"/>
    <w:rsid w:val="00ED3B3D"/>
    <w:rsid w:val="00ED3C80"/>
    <w:rsid w:val="00ED4A36"/>
    <w:rsid w:val="00ED500D"/>
    <w:rsid w:val="00ED7440"/>
    <w:rsid w:val="00EE0561"/>
    <w:rsid w:val="00EE1783"/>
    <w:rsid w:val="00EE187B"/>
    <w:rsid w:val="00EE2137"/>
    <w:rsid w:val="00EE307A"/>
    <w:rsid w:val="00EE4D18"/>
    <w:rsid w:val="00EE5BED"/>
    <w:rsid w:val="00EE6017"/>
    <w:rsid w:val="00EE67AC"/>
    <w:rsid w:val="00EF1416"/>
    <w:rsid w:val="00EF29CC"/>
    <w:rsid w:val="00EF416E"/>
    <w:rsid w:val="00EF6981"/>
    <w:rsid w:val="00EF76F8"/>
    <w:rsid w:val="00F0557B"/>
    <w:rsid w:val="00F05639"/>
    <w:rsid w:val="00F10410"/>
    <w:rsid w:val="00F111BB"/>
    <w:rsid w:val="00F11E0D"/>
    <w:rsid w:val="00F11FC8"/>
    <w:rsid w:val="00F12EB3"/>
    <w:rsid w:val="00F13D3A"/>
    <w:rsid w:val="00F15429"/>
    <w:rsid w:val="00F154EA"/>
    <w:rsid w:val="00F15790"/>
    <w:rsid w:val="00F216DD"/>
    <w:rsid w:val="00F222F6"/>
    <w:rsid w:val="00F240C6"/>
    <w:rsid w:val="00F243E4"/>
    <w:rsid w:val="00F31810"/>
    <w:rsid w:val="00F31853"/>
    <w:rsid w:val="00F325D1"/>
    <w:rsid w:val="00F32D62"/>
    <w:rsid w:val="00F32F84"/>
    <w:rsid w:val="00F33244"/>
    <w:rsid w:val="00F33423"/>
    <w:rsid w:val="00F3362D"/>
    <w:rsid w:val="00F41345"/>
    <w:rsid w:val="00F43D92"/>
    <w:rsid w:val="00F44A18"/>
    <w:rsid w:val="00F44F67"/>
    <w:rsid w:val="00F458DC"/>
    <w:rsid w:val="00F519E4"/>
    <w:rsid w:val="00F52AA8"/>
    <w:rsid w:val="00F54B64"/>
    <w:rsid w:val="00F56114"/>
    <w:rsid w:val="00F609D4"/>
    <w:rsid w:val="00F60D13"/>
    <w:rsid w:val="00F61D82"/>
    <w:rsid w:val="00F62EE5"/>
    <w:rsid w:val="00F634D2"/>
    <w:rsid w:val="00F636D8"/>
    <w:rsid w:val="00F66EF2"/>
    <w:rsid w:val="00F673D9"/>
    <w:rsid w:val="00F679B3"/>
    <w:rsid w:val="00F72003"/>
    <w:rsid w:val="00F74ADA"/>
    <w:rsid w:val="00F74CD0"/>
    <w:rsid w:val="00F773AE"/>
    <w:rsid w:val="00F77AAB"/>
    <w:rsid w:val="00F77F57"/>
    <w:rsid w:val="00F80FCB"/>
    <w:rsid w:val="00F90774"/>
    <w:rsid w:val="00F90CA7"/>
    <w:rsid w:val="00F90FC1"/>
    <w:rsid w:val="00F94E75"/>
    <w:rsid w:val="00F961A1"/>
    <w:rsid w:val="00F9783B"/>
    <w:rsid w:val="00F97DC6"/>
    <w:rsid w:val="00FA1B10"/>
    <w:rsid w:val="00FA2390"/>
    <w:rsid w:val="00FA2CD4"/>
    <w:rsid w:val="00FA35CE"/>
    <w:rsid w:val="00FA3F04"/>
    <w:rsid w:val="00FA572B"/>
    <w:rsid w:val="00FA6405"/>
    <w:rsid w:val="00FA6819"/>
    <w:rsid w:val="00FA6CF5"/>
    <w:rsid w:val="00FB0792"/>
    <w:rsid w:val="00FB1BE5"/>
    <w:rsid w:val="00FB1E85"/>
    <w:rsid w:val="00FB27A7"/>
    <w:rsid w:val="00FB5067"/>
    <w:rsid w:val="00FC2216"/>
    <w:rsid w:val="00FC27BD"/>
    <w:rsid w:val="00FC5B7B"/>
    <w:rsid w:val="00FC729E"/>
    <w:rsid w:val="00FD04EC"/>
    <w:rsid w:val="00FD411D"/>
    <w:rsid w:val="00FD61E9"/>
    <w:rsid w:val="00FD6590"/>
    <w:rsid w:val="00FD67F9"/>
    <w:rsid w:val="00FD69FA"/>
    <w:rsid w:val="00FE14C8"/>
    <w:rsid w:val="00FE180B"/>
    <w:rsid w:val="00FE5D10"/>
    <w:rsid w:val="00FE798D"/>
    <w:rsid w:val="00FE7FA3"/>
    <w:rsid w:val="00FE7FD0"/>
    <w:rsid w:val="00FF006E"/>
    <w:rsid w:val="00FF1D27"/>
    <w:rsid w:val="00FF274B"/>
    <w:rsid w:val="00FF56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0">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uiPriority w:val="99"/>
    <w:rsid w:val="00262A00"/>
    <w:pPr>
      <w:spacing w:before="100" w:beforeAutospacing="1" w:after="100" w:afterAutospacing="1"/>
    </w:pPr>
    <w:rPr>
      <w:sz w:val="24"/>
      <w:szCs w:val="24"/>
    </w:rPr>
  </w:style>
  <w:style w:type="paragraph" w:customStyle="1" w:styleId="af4">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5">
    <w:name w:val="Знак Знак Знак Знак Знак Знак Знак"/>
    <w:basedOn w:val="a"/>
    <w:rsid w:val="00D81A81"/>
    <w:pPr>
      <w:spacing w:after="160" w:line="240" w:lineRule="exact"/>
    </w:pPr>
    <w:rPr>
      <w:rFonts w:ascii="Verdana" w:hAnsi="Verdana"/>
      <w:lang w:val="en-US" w:eastAsia="en-US"/>
    </w:rPr>
  </w:style>
  <w:style w:type="character" w:styleId="af6">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7">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8">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A44872"/>
    <w:pPr>
      <w:spacing w:after="160" w:line="240" w:lineRule="exact"/>
    </w:pPr>
    <w:rPr>
      <w:rFonts w:ascii="Verdana" w:hAnsi="Verdana"/>
      <w:lang w:val="en-US" w:eastAsia="en-US"/>
    </w:rPr>
  </w:style>
  <w:style w:type="paragraph" w:styleId="afa">
    <w:name w:val="Balloon Text"/>
    <w:basedOn w:val="a"/>
    <w:link w:val="afb"/>
    <w:uiPriority w:val="99"/>
    <w:semiHidden/>
    <w:unhideWhenUsed/>
    <w:rsid w:val="00615E72"/>
    <w:rPr>
      <w:rFonts w:ascii="Tahoma" w:hAnsi="Tahoma" w:cs="Tahoma"/>
      <w:sz w:val="16"/>
      <w:szCs w:val="16"/>
    </w:rPr>
  </w:style>
  <w:style w:type="character" w:customStyle="1" w:styleId="afb">
    <w:name w:val="Текст выноски Знак"/>
    <w:basedOn w:val="a0"/>
    <w:link w:val="afa"/>
    <w:uiPriority w:val="99"/>
    <w:semiHidden/>
    <w:rsid w:val="00615E72"/>
    <w:rPr>
      <w:rFonts w:ascii="Tahoma" w:eastAsia="Times New Roman" w:hAnsi="Tahoma" w:cs="Tahoma"/>
      <w:sz w:val="16"/>
      <w:szCs w:val="16"/>
      <w:lang w:eastAsia="ru-RU"/>
    </w:rPr>
  </w:style>
  <w:style w:type="paragraph" w:customStyle="1" w:styleId="afc">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d">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1">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1">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2">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5">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2">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7">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8">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9">
    <w:name w:val="Знак Знак Знак Знак Знак Знак Знак"/>
    <w:basedOn w:val="a"/>
    <w:rsid w:val="00565558"/>
    <w:pPr>
      <w:spacing w:after="160" w:line="240" w:lineRule="exact"/>
    </w:pPr>
    <w:rPr>
      <w:rFonts w:ascii="Verdana" w:hAnsi="Verdana"/>
      <w:lang w:val="en-US" w:eastAsia="en-US"/>
    </w:rPr>
  </w:style>
  <w:style w:type="paragraph" w:styleId="affa">
    <w:name w:val="Body Text"/>
    <w:basedOn w:val="a"/>
    <w:link w:val="affb"/>
    <w:uiPriority w:val="99"/>
    <w:semiHidden/>
    <w:unhideWhenUsed/>
    <w:rsid w:val="005C2A68"/>
    <w:pPr>
      <w:spacing w:after="120"/>
    </w:pPr>
  </w:style>
  <w:style w:type="character" w:customStyle="1" w:styleId="affb">
    <w:name w:val="Основной текст Знак"/>
    <w:basedOn w:val="a0"/>
    <w:link w:val="affa"/>
    <w:uiPriority w:val="99"/>
    <w:semiHidden/>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c">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d">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locked/>
    <w:rsid w:val="00BD1874"/>
    <w:rPr>
      <w:sz w:val="26"/>
      <w:szCs w:val="26"/>
      <w:shd w:val="clear" w:color="auto" w:fill="FFFFFF"/>
    </w:rPr>
  </w:style>
  <w:style w:type="paragraph" w:customStyle="1" w:styleId="Bodytext20">
    <w:name w:val="Body text (2)"/>
    <w:basedOn w:val="a"/>
    <w:link w:val="Bodytext2"/>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0">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3B75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11D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
    <w:name w:val="Сетка таблицы9"/>
    <w:basedOn w:val="a1"/>
    <w:next w:val="a4"/>
    <w:rsid w:val="00542D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4"/>
    <w:uiPriority w:val="59"/>
    <w:rsid w:val="00587B1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4"/>
    <w:uiPriority w:val="59"/>
    <w:rsid w:val="00EC47D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4"/>
    <w:rsid w:val="00757BC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3102169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EC300-6644-445E-8F88-912A2C79D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13</Pages>
  <Words>4100</Words>
  <Characters>23374</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Приемная</cp:lastModifiedBy>
  <cp:revision>288</cp:revision>
  <cp:lastPrinted>2020-12-25T11:50:00Z</cp:lastPrinted>
  <dcterms:created xsi:type="dcterms:W3CDTF">2019-05-08T07:07:00Z</dcterms:created>
  <dcterms:modified xsi:type="dcterms:W3CDTF">2020-12-29T12:00:00Z</dcterms:modified>
</cp:coreProperties>
</file>