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819"/>
      </w:tblGrid>
      <w:tr w:rsidR="00FF1AD7" w:rsidTr="00FF1AD7">
        <w:tc>
          <w:tcPr>
            <w:tcW w:w="4503" w:type="dxa"/>
          </w:tcPr>
          <w:p w:rsidR="00FF1AD7" w:rsidRDefault="00FF1AD7" w:rsidP="00DD323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FF1AD7" w:rsidRPr="00D94093" w:rsidRDefault="00FF1AD7" w:rsidP="00FF1AD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4093">
              <w:rPr>
                <w:sz w:val="28"/>
                <w:szCs w:val="28"/>
              </w:rPr>
              <w:t>Приложение</w:t>
            </w:r>
          </w:p>
          <w:p w:rsidR="00FF1AD7" w:rsidRDefault="00FF1AD7" w:rsidP="00FF1AD7">
            <w:pPr>
              <w:pStyle w:val="Bodytext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FF1AD7" w:rsidRPr="00D94093" w:rsidRDefault="00FF1AD7" w:rsidP="00FF1AD7">
            <w:pPr>
              <w:pStyle w:val="Bodytext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района Ставропольского края</w:t>
            </w:r>
          </w:p>
          <w:p w:rsidR="00FF1AD7" w:rsidRPr="00FF1AD7" w:rsidRDefault="00FF1AD7" w:rsidP="00FF1AD7">
            <w:pPr>
              <w:pStyle w:val="Bodytext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B4438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апреля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 г. №</w:t>
            </w:r>
            <w:r w:rsidR="00B44380">
              <w:rPr>
                <w:rFonts w:ascii="Times New Roman" w:hAnsi="Times New Roman" w:cs="Times New Roman"/>
                <w:sz w:val="28"/>
                <w:szCs w:val="28"/>
              </w:rPr>
              <w:t xml:space="preserve"> 199</w:t>
            </w:r>
          </w:p>
        </w:tc>
      </w:tr>
    </w:tbl>
    <w:p w:rsidR="00DD323F" w:rsidRDefault="00DD323F" w:rsidP="00DD323F">
      <w:pPr>
        <w:spacing w:line="240" w:lineRule="exact"/>
        <w:jc w:val="both"/>
        <w:rPr>
          <w:sz w:val="28"/>
          <w:szCs w:val="28"/>
        </w:rPr>
      </w:pPr>
    </w:p>
    <w:p w:rsidR="00DD323F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D323F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D323F" w:rsidRPr="00D94093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D323F" w:rsidRPr="00D94093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94093">
        <w:rPr>
          <w:rFonts w:ascii="Times New Roman" w:hAnsi="Times New Roman" w:cs="Times New Roman"/>
          <w:sz w:val="28"/>
          <w:szCs w:val="28"/>
        </w:rPr>
        <w:t>СОСТАВ</w:t>
      </w:r>
    </w:p>
    <w:p w:rsidR="00DD323F" w:rsidRPr="00D94093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94093">
        <w:rPr>
          <w:rFonts w:ascii="Times New Roman" w:hAnsi="Times New Roman" w:cs="Times New Roman"/>
          <w:sz w:val="28"/>
          <w:szCs w:val="28"/>
        </w:rPr>
        <w:t>оперативного штаба ликвидации чрезвычайной ситуации</w:t>
      </w:r>
      <w:r w:rsidRPr="00D94093">
        <w:rPr>
          <w:rFonts w:ascii="Times New Roman" w:hAnsi="Times New Roman" w:cs="Times New Roman"/>
          <w:sz w:val="28"/>
          <w:szCs w:val="28"/>
        </w:rPr>
        <w:br/>
        <w:t>на территории Арзгирского муниципального района,</w:t>
      </w:r>
      <w:r w:rsidRPr="00D94093">
        <w:rPr>
          <w:rFonts w:ascii="Times New Roman" w:hAnsi="Times New Roman" w:cs="Times New Roman"/>
          <w:sz w:val="28"/>
          <w:szCs w:val="28"/>
        </w:rPr>
        <w:br/>
        <w:t xml:space="preserve">произошедшей </w:t>
      </w:r>
      <w:r w:rsidR="00FF1AD7">
        <w:rPr>
          <w:rFonts w:ascii="Times New Roman" w:hAnsi="Times New Roman" w:cs="Times New Roman"/>
          <w:sz w:val="28"/>
          <w:szCs w:val="28"/>
        </w:rPr>
        <w:t>29 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0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940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FF1AD7">
        <w:rPr>
          <w:rFonts w:ascii="Times New Roman" w:hAnsi="Times New Roman" w:cs="Times New Roman"/>
          <w:sz w:val="28"/>
          <w:szCs w:val="28"/>
        </w:rPr>
        <w:t xml:space="preserve"> (далее – оперативный штаб)</w:t>
      </w:r>
    </w:p>
    <w:p w:rsidR="00DD323F" w:rsidRPr="00D94093" w:rsidRDefault="00DD323F" w:rsidP="00DD323F">
      <w:pPr>
        <w:pStyle w:val="Bodytext20"/>
        <w:shd w:val="clear" w:color="auto" w:fill="auto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049"/>
        <w:gridCol w:w="6411"/>
      </w:tblGrid>
      <w:tr w:rsidR="00DD323F" w:rsidRPr="00D94093" w:rsidTr="00FF1AD7">
        <w:tc>
          <w:tcPr>
            <w:tcW w:w="3049" w:type="dxa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Палагута Алексей Иванович</w:t>
            </w:r>
          </w:p>
        </w:tc>
        <w:tc>
          <w:tcPr>
            <w:tcW w:w="6411" w:type="dxa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глава Арзгирского муниципального района, рук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водитель оперативного штаба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23F" w:rsidRPr="00D94093" w:rsidTr="00FF1AD7">
        <w:tc>
          <w:tcPr>
            <w:tcW w:w="3049" w:type="dxa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411" w:type="dxa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Арзгирского                 муниципального района</w:t>
            </w:r>
            <w:r w:rsidR="00364578">
              <w:rPr>
                <w:rFonts w:ascii="Times New Roman" w:hAnsi="Times New Roman" w:cs="Times New Roman"/>
                <w:sz w:val="28"/>
                <w:szCs w:val="28"/>
              </w:rPr>
              <w:t>, заместитель руководителя оперативного штаба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23F" w:rsidRPr="00D94093" w:rsidTr="00FF1AD7">
        <w:tc>
          <w:tcPr>
            <w:tcW w:w="3049" w:type="dxa"/>
          </w:tcPr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Соколов Данил 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6411" w:type="dxa"/>
          </w:tcPr>
          <w:p w:rsidR="00DD323F" w:rsidRPr="00D94093" w:rsidRDefault="00DD323F" w:rsidP="00364578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 </w:t>
            </w:r>
            <w:r w:rsidR="0036457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гражданской об</w:t>
            </w:r>
            <w:r w:rsidR="0036457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="0036457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роне</w:t>
            </w:r>
            <w:bookmarkStart w:id="0" w:name="_GoBack"/>
            <w:bookmarkEnd w:id="0"/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 чрезвычайным ситуациям и взаимодействию с правоохранительными органами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Арзгирского муниципального района, секретарь оперативного штаба</w:t>
            </w:r>
          </w:p>
        </w:tc>
      </w:tr>
      <w:tr w:rsidR="00DD323F" w:rsidRPr="00D94093" w:rsidTr="004749D9">
        <w:tc>
          <w:tcPr>
            <w:tcW w:w="9460" w:type="dxa"/>
            <w:gridSpan w:val="2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Члены штаба: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AD7" w:rsidRPr="00D94093" w:rsidTr="00FF1AD7">
        <w:tc>
          <w:tcPr>
            <w:tcW w:w="3049" w:type="dxa"/>
          </w:tcPr>
          <w:p w:rsidR="00FF1AD7" w:rsidRPr="001077FA" w:rsidRDefault="00FF1AD7" w:rsidP="00FF1AD7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 xml:space="preserve">Адушкина Нина </w:t>
            </w:r>
          </w:p>
          <w:p w:rsidR="00FF1AD7" w:rsidRDefault="00FF1AD7" w:rsidP="00FF1AD7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>Ивановна</w:t>
            </w:r>
          </w:p>
          <w:p w:rsidR="00FF1AD7" w:rsidRDefault="00FF1AD7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</w:p>
        </w:tc>
        <w:tc>
          <w:tcPr>
            <w:tcW w:w="6411" w:type="dxa"/>
          </w:tcPr>
          <w:p w:rsidR="00FF1AD7" w:rsidRPr="001077FA" w:rsidRDefault="00FF1AD7" w:rsidP="00FF1AD7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 xml:space="preserve">начальник метеостанции </w:t>
            </w:r>
            <w:r>
              <w:rPr>
                <w:rFonts w:eastAsia="Calibri"/>
                <w:szCs w:val="28"/>
              </w:rPr>
              <w:t>с.</w:t>
            </w:r>
            <w:r w:rsidRPr="001077FA">
              <w:rPr>
                <w:rFonts w:eastAsia="Calibri"/>
                <w:szCs w:val="28"/>
              </w:rPr>
              <w:t xml:space="preserve"> Арзгир (по согласов</w:t>
            </w:r>
            <w:r w:rsidRPr="001077FA">
              <w:rPr>
                <w:rFonts w:eastAsia="Calibri"/>
                <w:szCs w:val="28"/>
              </w:rPr>
              <w:t>а</w:t>
            </w:r>
            <w:r w:rsidRPr="001077FA">
              <w:rPr>
                <w:rFonts w:eastAsia="Calibri"/>
                <w:szCs w:val="28"/>
              </w:rPr>
              <w:t>нию)</w:t>
            </w:r>
          </w:p>
          <w:p w:rsidR="00FF1AD7" w:rsidRDefault="00FF1AD7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FF1AD7" w:rsidRPr="00D94093" w:rsidTr="00FF1AD7">
        <w:tc>
          <w:tcPr>
            <w:tcW w:w="3049" w:type="dxa"/>
          </w:tcPr>
          <w:p w:rsidR="00FF1AD7" w:rsidRDefault="00FF1AD7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Бугаёв Александр</w:t>
            </w:r>
          </w:p>
          <w:p w:rsidR="00FF1AD7" w:rsidRDefault="00FF1AD7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Николаевич</w:t>
            </w:r>
          </w:p>
        </w:tc>
        <w:tc>
          <w:tcPr>
            <w:tcW w:w="6411" w:type="dxa"/>
          </w:tcPr>
          <w:p w:rsidR="00FF1AD7" w:rsidRDefault="00FF1AD7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руководитель Арзгирского районного филиала «Россельхозцентр» по Ставропольскому краю (по согласованию)</w:t>
            </w:r>
          </w:p>
          <w:p w:rsidR="00FF1AD7" w:rsidRPr="001077FA" w:rsidRDefault="00FF1AD7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FF1AD7" w:rsidRPr="00D94093" w:rsidTr="00FF1AD7">
        <w:tc>
          <w:tcPr>
            <w:tcW w:w="3049" w:type="dxa"/>
          </w:tcPr>
          <w:p w:rsidR="00FF1AD7" w:rsidRDefault="00FF1AD7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Зайцев Александр</w:t>
            </w:r>
          </w:p>
          <w:p w:rsidR="00FF1AD7" w:rsidRDefault="00FF1AD7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Викторович</w:t>
            </w:r>
          </w:p>
        </w:tc>
        <w:tc>
          <w:tcPr>
            <w:tcW w:w="6411" w:type="dxa"/>
          </w:tcPr>
          <w:p w:rsidR="00FF1AD7" w:rsidRPr="001077FA" w:rsidRDefault="00FF1AD7" w:rsidP="00FF1AD7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главный специалист </w:t>
            </w:r>
            <w:r w:rsidRPr="001077FA">
              <w:rPr>
                <w:rFonts w:eastAsia="Calibri"/>
                <w:szCs w:val="28"/>
              </w:rPr>
              <w:t>отдела сельского хозяйства и охраны окружающей среды администрации Ар</w:t>
            </w:r>
            <w:r w:rsidRPr="001077FA">
              <w:rPr>
                <w:rFonts w:eastAsia="Calibri"/>
                <w:szCs w:val="28"/>
              </w:rPr>
              <w:t>з</w:t>
            </w:r>
            <w:r w:rsidRPr="001077FA">
              <w:rPr>
                <w:rFonts w:eastAsia="Calibri"/>
                <w:szCs w:val="28"/>
              </w:rPr>
              <w:t>г</w:t>
            </w:r>
            <w:r>
              <w:rPr>
                <w:rFonts w:eastAsia="Calibri"/>
                <w:szCs w:val="28"/>
              </w:rPr>
              <w:t>ирского муниципального района</w:t>
            </w:r>
          </w:p>
          <w:p w:rsidR="00FF1AD7" w:rsidRDefault="00FF1AD7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DD323F" w:rsidRPr="00D94093" w:rsidTr="00FF1AD7">
        <w:tc>
          <w:tcPr>
            <w:tcW w:w="3049" w:type="dxa"/>
          </w:tcPr>
          <w:p w:rsidR="00DD323F" w:rsidRPr="0032286D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32286D">
              <w:rPr>
                <w:rFonts w:eastAsia="Calibri"/>
                <w:szCs w:val="28"/>
              </w:rPr>
              <w:t>Климченко Павел</w:t>
            </w:r>
          </w:p>
          <w:p w:rsidR="00DD323F" w:rsidRPr="0032286D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32286D">
              <w:rPr>
                <w:rFonts w:eastAsia="Calibri"/>
                <w:szCs w:val="28"/>
              </w:rPr>
              <w:t>Геннадьевич</w:t>
            </w:r>
          </w:p>
        </w:tc>
        <w:tc>
          <w:tcPr>
            <w:tcW w:w="6411" w:type="dxa"/>
          </w:tcPr>
          <w:p w:rsidR="00DD323F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>директор муниципального казённого учреждения Арзгирского муниципального района «Служба спасения - 112»</w:t>
            </w:r>
          </w:p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DD323F" w:rsidRPr="00D94093" w:rsidTr="00FF1AD7">
        <w:tc>
          <w:tcPr>
            <w:tcW w:w="3049" w:type="dxa"/>
          </w:tcPr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 xml:space="preserve">Мовчан Александр </w:t>
            </w:r>
          </w:p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>Васильевич</w:t>
            </w:r>
          </w:p>
        </w:tc>
        <w:tc>
          <w:tcPr>
            <w:tcW w:w="6411" w:type="dxa"/>
          </w:tcPr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>начальник отдела сельского хозяйства и охраны окружающей среды администрации Арзг</w:t>
            </w:r>
            <w:r>
              <w:rPr>
                <w:rFonts w:eastAsia="Calibri"/>
                <w:szCs w:val="28"/>
              </w:rPr>
              <w:t>ирского муниципального района</w:t>
            </w:r>
          </w:p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DD323F" w:rsidRPr="00D94093" w:rsidTr="00FF1AD7">
        <w:tc>
          <w:tcPr>
            <w:tcW w:w="3049" w:type="dxa"/>
          </w:tcPr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Style w:val="Bodytext2Exact"/>
              </w:rPr>
            </w:pPr>
            <w:r>
              <w:rPr>
                <w:rStyle w:val="Bodytext2Exact"/>
              </w:rPr>
              <w:t xml:space="preserve">Сизинцев Андрей 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Style w:val="Bodytext2Exact"/>
              </w:rPr>
            </w:pPr>
            <w:r>
              <w:rPr>
                <w:rStyle w:val="Bodytext2Exact"/>
              </w:rPr>
              <w:t>Викторович</w:t>
            </w:r>
          </w:p>
        </w:tc>
        <w:tc>
          <w:tcPr>
            <w:tcW w:w="6411" w:type="dxa"/>
          </w:tcPr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делам гражданской обороны, чрезвычайным ситуациям и взаимодействию с пр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воохранительными органами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Ар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гирского муниципального района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323F" w:rsidRPr="00D94093" w:rsidRDefault="00DD323F" w:rsidP="00DD323F">
      <w:pPr>
        <w:pStyle w:val="Bodytext20"/>
        <w:shd w:val="clear" w:color="auto" w:fill="auto"/>
        <w:tabs>
          <w:tab w:val="left" w:pos="8145"/>
        </w:tabs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DD323F" w:rsidRDefault="00DD323F" w:rsidP="00DD323F">
      <w:pPr>
        <w:spacing w:line="240" w:lineRule="exact"/>
        <w:jc w:val="both"/>
        <w:rPr>
          <w:sz w:val="28"/>
          <w:szCs w:val="28"/>
        </w:rPr>
      </w:pPr>
    </w:p>
    <w:p w:rsidR="00DD323F" w:rsidRDefault="00DD323F" w:rsidP="00DD323F">
      <w:pPr>
        <w:spacing w:line="240" w:lineRule="exact"/>
        <w:jc w:val="both"/>
        <w:rPr>
          <w:sz w:val="28"/>
          <w:szCs w:val="28"/>
        </w:rPr>
      </w:pPr>
    </w:p>
    <w:p w:rsidR="00673EB4" w:rsidRPr="00DD323F" w:rsidRDefault="00673EB4" w:rsidP="00DD323F">
      <w:pPr>
        <w:rPr>
          <w:szCs w:val="28"/>
        </w:rPr>
      </w:pPr>
    </w:p>
    <w:sectPr w:rsidR="00673EB4" w:rsidRPr="00DD323F" w:rsidSect="00FF1AD7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4E4" w:rsidRDefault="000C64E4" w:rsidP="00134342">
      <w:r>
        <w:separator/>
      </w:r>
    </w:p>
  </w:endnote>
  <w:endnote w:type="continuationSeparator" w:id="0">
    <w:p w:rsidR="000C64E4" w:rsidRDefault="000C64E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4E4" w:rsidRDefault="000C64E4" w:rsidP="00134342">
      <w:r>
        <w:separator/>
      </w:r>
    </w:p>
  </w:footnote>
  <w:footnote w:type="continuationSeparator" w:id="0">
    <w:p w:rsidR="000C64E4" w:rsidRDefault="000C64E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BB6F59">
        <w:pPr>
          <w:pStyle w:val="a8"/>
          <w:jc w:val="center"/>
        </w:pPr>
        <w:r>
          <w:fldChar w:fldCharType="begin"/>
        </w:r>
        <w:r w:rsidR="009E4D71">
          <w:instrText xml:space="preserve"> PAGE   \* MERGEFORMAT </w:instrText>
        </w:r>
        <w:r>
          <w:fldChar w:fldCharType="separate"/>
        </w:r>
        <w:r w:rsidR="00FF1A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64E4"/>
    <w:rsid w:val="000C7B75"/>
    <w:rsid w:val="000C7D43"/>
    <w:rsid w:val="000D111A"/>
    <w:rsid w:val="000D2239"/>
    <w:rsid w:val="000D2430"/>
    <w:rsid w:val="000D40B8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3FD2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64578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15CB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3EB4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30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2952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4D71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4380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B6F59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254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769F3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23F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5B1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AD7"/>
    <w:rsid w:val="00FF1D2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Exact">
    <w:name w:val="Body text (2) Exact"/>
    <w:basedOn w:val="a0"/>
    <w:uiPriority w:val="99"/>
    <w:rsid w:val="00DD323F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58383-6484-44E6-BB53-52F9297E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161</cp:revision>
  <cp:lastPrinted>2020-04-29T14:29:00Z</cp:lastPrinted>
  <dcterms:created xsi:type="dcterms:W3CDTF">2019-11-11T11:46:00Z</dcterms:created>
  <dcterms:modified xsi:type="dcterms:W3CDTF">2020-05-06T05:54:00Z</dcterms:modified>
</cp:coreProperties>
</file>