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23292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B822BE">
              <w:rPr>
                <w:szCs w:val="28"/>
              </w:rPr>
              <w:t>24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BC493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BC493F">
              <w:rPr>
                <w:szCs w:val="28"/>
              </w:rPr>
              <w:t>9</w:t>
            </w:r>
            <w:r w:rsidR="00D4609A">
              <w:rPr>
                <w:szCs w:val="28"/>
              </w:rPr>
              <w:t>3</w:t>
            </w:r>
          </w:p>
        </w:tc>
      </w:tr>
    </w:tbl>
    <w:p w:rsidR="001E61C4" w:rsidRDefault="001E61C4" w:rsidP="00310360">
      <w:pPr>
        <w:spacing w:line="240" w:lineRule="exact"/>
        <w:rPr>
          <w:sz w:val="28"/>
          <w:szCs w:val="28"/>
        </w:rPr>
      </w:pPr>
    </w:p>
    <w:p w:rsidR="00D4609A" w:rsidRPr="00D4609A" w:rsidRDefault="00D4609A" w:rsidP="00D4609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 xml:space="preserve">О внесении изменений в приложение 1 к постановлению администрации Арзгирского муниципального района Ставропольского края от 27 марта </w:t>
      </w:r>
      <w:r>
        <w:rPr>
          <w:sz w:val="28"/>
          <w:szCs w:val="28"/>
        </w:rPr>
        <w:t xml:space="preserve">                 </w:t>
      </w:r>
      <w:r w:rsidRPr="00D4609A">
        <w:rPr>
          <w:sz w:val="28"/>
          <w:szCs w:val="28"/>
        </w:rPr>
        <w:t>2020 г. № 153     «О комплексе ограничительных и иных мероприятий по снижению рисков распространения новой коронавирусной инфекции COVID-2019 на территории Арзгирского муниципального района Ставр</w:t>
      </w:r>
      <w:r w:rsidRPr="00D4609A">
        <w:rPr>
          <w:sz w:val="28"/>
          <w:szCs w:val="28"/>
        </w:rPr>
        <w:t>о</w:t>
      </w:r>
      <w:r w:rsidRPr="00D4609A">
        <w:rPr>
          <w:sz w:val="28"/>
          <w:szCs w:val="28"/>
        </w:rPr>
        <w:t>польского края» (в редакции постановлений администрации Арзгирского м</w:t>
      </w:r>
      <w:r w:rsidRPr="00D4609A">
        <w:rPr>
          <w:sz w:val="28"/>
          <w:szCs w:val="28"/>
        </w:rPr>
        <w:t>у</w:t>
      </w:r>
      <w:r w:rsidRPr="00D4609A">
        <w:rPr>
          <w:sz w:val="28"/>
          <w:szCs w:val="28"/>
        </w:rPr>
        <w:t>ниципального района  от 16.04.2020г. №181, от 21.04.2020г. №187, от 22.04.2020 №189) следующие изменения:</w:t>
      </w:r>
    </w:p>
    <w:p w:rsidR="00D4609A" w:rsidRPr="00D4609A" w:rsidRDefault="00D4609A" w:rsidP="00D4609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D4609A" w:rsidRPr="00D4609A" w:rsidRDefault="00D4609A" w:rsidP="00D4609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 xml:space="preserve">     </w:t>
      </w:r>
    </w:p>
    <w:p w:rsidR="00D4609A" w:rsidRPr="00D4609A" w:rsidRDefault="00D4609A" w:rsidP="00D4609A">
      <w:pPr>
        <w:adjustRightInd/>
        <w:ind w:firstLine="685"/>
        <w:textAlignment w:val="auto"/>
        <w:rPr>
          <w:spacing w:val="-3"/>
          <w:sz w:val="28"/>
          <w:szCs w:val="28"/>
        </w:rPr>
      </w:pPr>
      <w:r w:rsidRPr="00D4609A">
        <w:rPr>
          <w:color w:val="000000"/>
          <w:spacing w:val="-3"/>
          <w:sz w:val="28"/>
          <w:shd w:val="clear" w:color="auto" w:fill="FFFFFF"/>
        </w:rPr>
        <w:t xml:space="preserve">В соответствии с постановлением  Губернатора Ставропольского края от 22.04.2020г. №165 «О внесении изменений в приложение 1 к постановлению Губернатора Ставропольского края от 26 марта 2020г. №119 «О комплексе </w:t>
      </w:r>
      <w:r>
        <w:rPr>
          <w:color w:val="000000"/>
          <w:spacing w:val="-3"/>
          <w:sz w:val="28"/>
          <w:shd w:val="clear" w:color="auto" w:fill="FFFFFF"/>
        </w:rPr>
        <w:t xml:space="preserve">              </w:t>
      </w:r>
      <w:r w:rsidRPr="00D4609A">
        <w:rPr>
          <w:color w:val="000000"/>
          <w:spacing w:val="-3"/>
          <w:sz w:val="28"/>
          <w:shd w:val="clear" w:color="auto" w:fill="FFFFFF"/>
        </w:rPr>
        <w:t>ограничительных и иных мероприя</w:t>
      </w:r>
      <w:r w:rsidRPr="00D4609A">
        <w:rPr>
          <w:color w:val="000000"/>
          <w:spacing w:val="-3"/>
          <w:sz w:val="28"/>
          <w:shd w:val="clear" w:color="auto" w:fill="FFFFFF"/>
        </w:rPr>
        <w:softHyphen/>
        <w:t>тий по снижению рисков распространения новой коронавирусной инфек</w:t>
      </w:r>
      <w:r w:rsidRPr="00D4609A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D4609A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D4609A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D4609A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  </w:t>
      </w:r>
      <w:r w:rsidRPr="00D4609A">
        <w:rPr>
          <w:spacing w:val="-3"/>
          <w:sz w:val="28"/>
          <w:szCs w:val="28"/>
        </w:rPr>
        <w:t xml:space="preserve">администрация Арзгирского муниципального района Ставропольского края </w:t>
      </w:r>
    </w:p>
    <w:p w:rsidR="00D4609A" w:rsidRPr="00D4609A" w:rsidRDefault="00D4609A" w:rsidP="00D4609A">
      <w:pPr>
        <w:widowControl/>
        <w:adjustRightInd/>
        <w:textAlignment w:val="auto"/>
        <w:rPr>
          <w:sz w:val="28"/>
          <w:szCs w:val="28"/>
        </w:rPr>
      </w:pPr>
    </w:p>
    <w:p w:rsidR="00D4609A" w:rsidRPr="00D4609A" w:rsidRDefault="00D4609A" w:rsidP="00D4609A">
      <w:pPr>
        <w:widowControl/>
        <w:adjustRightInd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ПОСТАНОВЛЯЕТ:</w:t>
      </w:r>
    </w:p>
    <w:p w:rsidR="00D4609A" w:rsidRPr="00D4609A" w:rsidRDefault="00D4609A" w:rsidP="00D4609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 Внести в приложение 1 к постановлению администрации Арзгирск</w:t>
      </w:r>
      <w:r w:rsidRPr="00D4609A">
        <w:rPr>
          <w:sz w:val="28"/>
          <w:szCs w:val="28"/>
        </w:rPr>
        <w:t>о</w:t>
      </w:r>
      <w:r w:rsidRPr="00D4609A">
        <w:rPr>
          <w:sz w:val="28"/>
          <w:szCs w:val="28"/>
        </w:rPr>
        <w:t>го муниципального района Ставропольского края от 27 марта 2020 г. № 153     «О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D4609A">
        <w:rPr>
          <w:sz w:val="28"/>
          <w:szCs w:val="28"/>
        </w:rPr>
        <w:t>о</w:t>
      </w:r>
      <w:r w:rsidRPr="00D4609A">
        <w:rPr>
          <w:sz w:val="28"/>
          <w:szCs w:val="28"/>
        </w:rPr>
        <w:t>рии Арзгирского муниципального района Ставропольского края» (в редакции постановлений администрации Арзгирского муниципального района  от 16.04.2020г. №181, от 21.04.2020г. №187, от 22.04.2020 №189) следующие изменения: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1.1. Пункт 1 изложить в следующей редакции: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«1. Средства индивидуальной защиты».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1.2. Пункт 2 изложить в следующей редакции: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«2. Антисептические средства».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1.3. Пункт 13 изложить в следующей редакции: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«13. Спички».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1.4. Пункт 25 изложить в следующей редакции: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«25. Средства дезинфицирующие».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1.5. Пункт 29 признать утратившим силу.</w:t>
      </w:r>
    </w:p>
    <w:p w:rsidR="00D4609A" w:rsidRPr="00D4609A" w:rsidRDefault="00D4609A" w:rsidP="00D4609A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D4609A" w:rsidRPr="00D4609A" w:rsidRDefault="00D4609A" w:rsidP="00D4609A">
      <w:pPr>
        <w:widowControl/>
        <w:adjustRightInd/>
        <w:ind w:firstLine="709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А.И., заместителя главы администрации Арзгирского муниципального района Ставропольского края Ковалеву Е.В., </w:t>
      </w:r>
      <w:r w:rsidRPr="00D4609A">
        <w:rPr>
          <w:sz w:val="28"/>
          <w:szCs w:val="28"/>
        </w:rPr>
        <w:lastRenderedPageBreak/>
        <w:t>начальника отдела экономического развития администрации Арзгирского муниципального района Ставропольского края Лаврову М.В.</w:t>
      </w:r>
    </w:p>
    <w:p w:rsidR="00D4609A" w:rsidRPr="00D4609A" w:rsidRDefault="00D4609A" w:rsidP="00D4609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D4609A" w:rsidRPr="00D4609A" w:rsidRDefault="00D4609A" w:rsidP="00D4609A">
      <w:pPr>
        <w:widowControl/>
        <w:adjustRightInd/>
        <w:ind w:firstLine="709"/>
        <w:textAlignment w:val="auto"/>
        <w:rPr>
          <w:sz w:val="28"/>
          <w:szCs w:val="28"/>
        </w:rPr>
      </w:pPr>
      <w:r w:rsidRPr="00D4609A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8B2560" w:rsidRDefault="008B2560" w:rsidP="00F90978">
      <w:pPr>
        <w:rPr>
          <w:sz w:val="28"/>
          <w:szCs w:val="28"/>
        </w:rPr>
      </w:pPr>
    </w:p>
    <w:p w:rsidR="00AA04A0" w:rsidRDefault="00AA04A0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8B2560" w:rsidRDefault="008B2560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P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B43D0" w:rsidRDefault="007B43D0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B43D0" w:rsidRDefault="007B43D0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4609A" w:rsidRDefault="00D4609A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4609A" w:rsidRDefault="00D4609A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D4609A" w:rsidRDefault="00D4609A" w:rsidP="007B43D0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D4609A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FEB" w:rsidRDefault="00493FEB" w:rsidP="00134342">
      <w:r>
        <w:separator/>
      </w:r>
    </w:p>
  </w:endnote>
  <w:endnote w:type="continuationSeparator" w:id="0">
    <w:p w:rsidR="00493FEB" w:rsidRDefault="00493FE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FEB" w:rsidRDefault="00493FEB" w:rsidP="00134342">
      <w:r>
        <w:separator/>
      </w:r>
    </w:p>
  </w:footnote>
  <w:footnote w:type="continuationSeparator" w:id="0">
    <w:p w:rsidR="00493FEB" w:rsidRDefault="00493FE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367BEA">
        <w:pPr>
          <w:pStyle w:val="a8"/>
          <w:jc w:val="center"/>
        </w:pPr>
        <w:fldSimple w:instr=" PAGE   \* MERGEFORMAT ">
          <w:r w:rsidR="00267371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51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371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7BEA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3FEB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EB77-1E27-4FB4-92D2-940DBAFE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</cp:revision>
  <cp:lastPrinted>2020-04-17T13:01:00Z</cp:lastPrinted>
  <dcterms:created xsi:type="dcterms:W3CDTF">2020-04-15T13:29:00Z</dcterms:created>
  <dcterms:modified xsi:type="dcterms:W3CDTF">2020-05-06T05:36:00Z</dcterms:modified>
</cp:coreProperties>
</file>